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D7E" w:rsidRPr="00B66D7E" w:rsidRDefault="00B66D7E" w:rsidP="00B66D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66D7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</w:t>
      </w:r>
    </w:p>
    <w:p w:rsidR="00B66D7E" w:rsidRPr="00B66D7E" w:rsidRDefault="00B66D7E" w:rsidP="00B66D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66D7E">
        <w:rPr>
          <w:rFonts w:ascii="Times New Roman" w:hAnsi="Times New Roman" w:cs="Times New Roman"/>
          <w:sz w:val="24"/>
          <w:szCs w:val="24"/>
        </w:rPr>
        <w:t>ОБРАЗОВАТЕЛЬНОЕ УЧРЕЖДЕНИЕ ИРКУТСКОЙ ОБЛАСТИ</w:t>
      </w:r>
    </w:p>
    <w:p w:rsidR="00B66D7E" w:rsidRPr="00B66D7E" w:rsidRDefault="00B66D7E" w:rsidP="00B66D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66D7E">
        <w:rPr>
          <w:rFonts w:ascii="Times New Roman" w:hAnsi="Times New Roman" w:cs="Times New Roman"/>
          <w:sz w:val="24"/>
          <w:szCs w:val="24"/>
        </w:rPr>
        <w:t>«ИРКУТСКИЙ ТЕХНИКУМ ТРАНСПОРТА И СТРОИТЕЛЬСТВА»</w:t>
      </w:r>
    </w:p>
    <w:p w:rsidR="00272640" w:rsidRPr="00B66D7E" w:rsidRDefault="00272640" w:rsidP="00B66D7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272640" w:rsidRPr="00272640" w:rsidRDefault="00272640" w:rsidP="00272640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72640" w:rsidRPr="00272640" w:rsidRDefault="00272640" w:rsidP="00272640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 w:rsidRPr="0027264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72640" w:rsidRPr="00272640" w:rsidRDefault="00272640" w:rsidP="00272640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72640" w:rsidRPr="00272640" w:rsidRDefault="00272640" w:rsidP="00272640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72640" w:rsidRPr="00272640" w:rsidRDefault="00272640" w:rsidP="0027264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72640" w:rsidRPr="00272640" w:rsidRDefault="00272640" w:rsidP="0027264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72640" w:rsidRPr="00272640" w:rsidRDefault="00272640" w:rsidP="0027264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72640" w:rsidRPr="00272640" w:rsidRDefault="00272640" w:rsidP="0027264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72640" w:rsidRPr="00272640" w:rsidRDefault="00272640" w:rsidP="0027264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72640" w:rsidRPr="00272640" w:rsidRDefault="00272640" w:rsidP="0027264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72640" w:rsidRPr="00272640" w:rsidRDefault="00272640" w:rsidP="00272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272640" w:rsidRPr="00272640" w:rsidRDefault="00272640" w:rsidP="0027264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272640">
        <w:rPr>
          <w:rFonts w:ascii="Times New Roman" w:hAnsi="Times New Roman" w:cs="Times New Roman"/>
          <w:b/>
          <w:bCs/>
          <w:caps/>
          <w:sz w:val="24"/>
          <w:szCs w:val="24"/>
        </w:rPr>
        <w:t>рабочая ПРОГРАММа УЧЕБНОЙ ДИСЦИПЛИНЫ</w:t>
      </w:r>
    </w:p>
    <w:p w:rsidR="00272640" w:rsidRDefault="00272640" w:rsidP="0027264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2640">
        <w:rPr>
          <w:rFonts w:ascii="Times New Roman" w:hAnsi="Times New Roman" w:cs="Times New Roman"/>
          <w:b/>
          <w:sz w:val="24"/>
          <w:szCs w:val="24"/>
        </w:rPr>
        <w:t>ПМ 01</w:t>
      </w:r>
      <w:r w:rsidRPr="00272640">
        <w:rPr>
          <w:rFonts w:ascii="Times New Roman" w:hAnsi="Times New Roman" w:cs="Times New Roman"/>
          <w:sz w:val="24"/>
          <w:szCs w:val="24"/>
        </w:rPr>
        <w:t xml:space="preserve">  </w:t>
      </w:r>
      <w:r w:rsidRPr="00272640">
        <w:rPr>
          <w:rFonts w:ascii="Times New Roman" w:eastAsia="Times New Roman" w:hAnsi="Times New Roman" w:cs="Times New Roman"/>
          <w:b/>
          <w:bCs/>
          <w:sz w:val="24"/>
          <w:szCs w:val="24"/>
        </w:rPr>
        <w:t>Эксплуатация и техническое обслуживание подвижного состава (электроподвижной состав)</w:t>
      </w:r>
    </w:p>
    <w:p w:rsidR="00272640" w:rsidRPr="00272640" w:rsidRDefault="00272640" w:rsidP="0027264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72640">
        <w:rPr>
          <w:rFonts w:ascii="Times New Roman" w:hAnsi="Times New Roman" w:cs="Times New Roman"/>
          <w:color w:val="000000"/>
          <w:sz w:val="24"/>
          <w:szCs w:val="24"/>
        </w:rPr>
        <w:t>по специальности среднего профессионального образования</w:t>
      </w:r>
    </w:p>
    <w:p w:rsidR="00272640" w:rsidRPr="00272640" w:rsidRDefault="00272640" w:rsidP="00272640">
      <w:pPr>
        <w:keepNext/>
        <w:keepLines/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640">
        <w:rPr>
          <w:rFonts w:ascii="Times New Roman" w:hAnsi="Times New Roman" w:cs="Times New Roman"/>
          <w:b/>
          <w:sz w:val="24"/>
          <w:szCs w:val="24"/>
        </w:rPr>
        <w:t>23.02.06 Техническая эксплуатация подвижного состава</w:t>
      </w:r>
    </w:p>
    <w:p w:rsidR="00272640" w:rsidRPr="00272640" w:rsidRDefault="00272640" w:rsidP="00272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72640" w:rsidRPr="00272640" w:rsidRDefault="00272640" w:rsidP="00272640">
      <w:pPr>
        <w:pStyle w:val="ad"/>
        <w:rPr>
          <w:b/>
          <w:color w:val="000000"/>
          <w:sz w:val="24"/>
        </w:rPr>
      </w:pPr>
      <w:r w:rsidRPr="00272640">
        <w:rPr>
          <w:color w:val="000000"/>
          <w:sz w:val="24"/>
        </w:rPr>
        <w:t xml:space="preserve">                         </w:t>
      </w:r>
      <w:r w:rsidRPr="00272640">
        <w:rPr>
          <w:b/>
          <w:color w:val="000000"/>
          <w:sz w:val="24"/>
        </w:rPr>
        <w:t>Квалификация:  техник</w:t>
      </w:r>
    </w:p>
    <w:p w:rsidR="00272640" w:rsidRPr="00272640" w:rsidRDefault="00272640" w:rsidP="00272640">
      <w:pPr>
        <w:pStyle w:val="ad"/>
        <w:rPr>
          <w:color w:val="000000"/>
          <w:sz w:val="24"/>
        </w:rPr>
      </w:pPr>
      <w:r w:rsidRPr="00272640">
        <w:rPr>
          <w:color w:val="000000"/>
          <w:sz w:val="24"/>
        </w:rPr>
        <w:t xml:space="preserve">                        </w:t>
      </w:r>
      <w:r w:rsidRPr="00272640">
        <w:rPr>
          <w:b/>
          <w:color w:val="000000"/>
          <w:sz w:val="24"/>
        </w:rPr>
        <w:t>Форма обучения:</w:t>
      </w:r>
      <w:r w:rsidRPr="00272640">
        <w:rPr>
          <w:color w:val="000000"/>
          <w:sz w:val="24"/>
        </w:rPr>
        <w:t xml:space="preserve"> заочная</w:t>
      </w:r>
    </w:p>
    <w:p w:rsidR="00272640" w:rsidRPr="00272640" w:rsidRDefault="00272640" w:rsidP="00272640">
      <w:pPr>
        <w:spacing w:after="0"/>
        <w:ind w:left="1701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2640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272640">
        <w:rPr>
          <w:rFonts w:ascii="Times New Roman" w:hAnsi="Times New Roman" w:cs="Times New Roman"/>
          <w:b/>
          <w:color w:val="000000"/>
          <w:sz w:val="24"/>
          <w:szCs w:val="24"/>
        </w:rPr>
        <w:t>Нормативный срок обучения:</w:t>
      </w:r>
      <w:r w:rsidRPr="00272640">
        <w:rPr>
          <w:rFonts w:ascii="Times New Roman" w:hAnsi="Times New Roman" w:cs="Times New Roman"/>
          <w:color w:val="000000"/>
          <w:sz w:val="24"/>
          <w:szCs w:val="24"/>
        </w:rPr>
        <w:t xml:space="preserve"> 3 года 10 месяцев </w:t>
      </w:r>
    </w:p>
    <w:p w:rsidR="00272640" w:rsidRPr="00272640" w:rsidRDefault="00272640" w:rsidP="00272640">
      <w:pPr>
        <w:spacing w:after="0"/>
        <w:ind w:left="1701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2640">
        <w:rPr>
          <w:rFonts w:ascii="Times New Roman" w:hAnsi="Times New Roman" w:cs="Times New Roman"/>
          <w:color w:val="000000"/>
          <w:sz w:val="24"/>
          <w:szCs w:val="24"/>
        </w:rPr>
        <w:t xml:space="preserve">     на базе среднего общего образования</w:t>
      </w:r>
    </w:p>
    <w:p w:rsidR="00272640" w:rsidRPr="00272640" w:rsidRDefault="00272640" w:rsidP="00272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2640" w:rsidRPr="00272640" w:rsidRDefault="00272640" w:rsidP="00272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2640" w:rsidRDefault="00272640" w:rsidP="00272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272640" w:rsidRDefault="00272640" w:rsidP="00272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272640" w:rsidRDefault="00272640" w:rsidP="00272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272640" w:rsidRDefault="00272640" w:rsidP="00272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272640" w:rsidRDefault="00272640" w:rsidP="00272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272640" w:rsidRPr="00272640" w:rsidRDefault="00272640" w:rsidP="00272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272640" w:rsidRDefault="002324C7" w:rsidP="0027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Иркутск, 2020</w:t>
      </w:r>
      <w:r w:rsidR="00272640" w:rsidRPr="00272640">
        <w:rPr>
          <w:rFonts w:ascii="Times New Roman" w:hAnsi="Times New Roman" w:cs="Times New Roman"/>
          <w:bCs/>
          <w:sz w:val="24"/>
          <w:szCs w:val="24"/>
        </w:rPr>
        <w:t xml:space="preserve"> г.</w:t>
      </w:r>
    </w:p>
    <w:p w:rsidR="002324C7" w:rsidRDefault="002324C7" w:rsidP="0027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324C7" w:rsidRDefault="002324C7" w:rsidP="0027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324C7" w:rsidRPr="00272640" w:rsidRDefault="002324C7" w:rsidP="0027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864EE" w:rsidRPr="003864EE" w:rsidRDefault="003864EE" w:rsidP="003864EE">
      <w:pPr>
        <w:pStyle w:val="Default"/>
        <w:ind w:firstLine="700"/>
        <w:jc w:val="both"/>
        <w:rPr>
          <w:sz w:val="23"/>
          <w:szCs w:val="23"/>
        </w:rPr>
      </w:pPr>
      <w:r>
        <w:rPr>
          <w:sz w:val="23"/>
          <w:szCs w:val="23"/>
        </w:rPr>
        <w:t>Рабочая</w:t>
      </w:r>
      <w:r w:rsidRPr="003864EE">
        <w:rPr>
          <w:sz w:val="23"/>
          <w:szCs w:val="23"/>
        </w:rPr>
        <w:t xml:space="preserve"> программа профессионального модуля разработана на ос</w:t>
      </w:r>
      <w:r>
        <w:rPr>
          <w:sz w:val="23"/>
          <w:szCs w:val="23"/>
        </w:rPr>
        <w:t>нове Федераль</w:t>
      </w:r>
      <w:r w:rsidRPr="003864EE">
        <w:rPr>
          <w:sz w:val="23"/>
          <w:szCs w:val="23"/>
        </w:rPr>
        <w:t>ного государственного образовательного стандарта (дале</w:t>
      </w:r>
      <w:r>
        <w:rPr>
          <w:sz w:val="23"/>
          <w:szCs w:val="23"/>
        </w:rPr>
        <w:t>е — ФГОС) по специальности сред</w:t>
      </w:r>
      <w:r w:rsidRPr="003864EE">
        <w:rPr>
          <w:sz w:val="23"/>
          <w:szCs w:val="23"/>
        </w:rPr>
        <w:t xml:space="preserve">него профессионального </w:t>
      </w:r>
      <w:r>
        <w:rPr>
          <w:sz w:val="23"/>
          <w:szCs w:val="23"/>
        </w:rPr>
        <w:t>образования (далее — СПО) 23.02.06</w:t>
      </w:r>
      <w:r w:rsidRPr="003864EE">
        <w:rPr>
          <w:sz w:val="23"/>
          <w:szCs w:val="23"/>
        </w:rPr>
        <w:t xml:space="preserve"> Техническая эксплуатация под</w:t>
      </w:r>
      <w:r>
        <w:rPr>
          <w:sz w:val="23"/>
          <w:szCs w:val="23"/>
        </w:rPr>
        <w:t>вижного состава железных дорог и  примерной программы профессионального модуля</w:t>
      </w:r>
      <w:r w:rsidRPr="003864EE">
        <w:rPr>
          <w:b/>
        </w:rPr>
        <w:t xml:space="preserve"> </w:t>
      </w:r>
      <w:r w:rsidRPr="003864EE">
        <w:t xml:space="preserve">ПМ 01  </w:t>
      </w:r>
      <w:r w:rsidRPr="003864EE">
        <w:rPr>
          <w:rFonts w:eastAsia="Times New Roman"/>
          <w:bCs/>
        </w:rPr>
        <w:t>Эксплуатация и техническое обслуживание подвижного состава (электроподвижной состав)</w:t>
      </w:r>
      <w:r w:rsidR="00117D54">
        <w:rPr>
          <w:rFonts w:eastAsia="Times New Roman"/>
          <w:bCs/>
        </w:rPr>
        <w:t>,</w:t>
      </w:r>
      <w:r>
        <w:rPr>
          <w:rFonts w:eastAsia="Times New Roman"/>
          <w:bCs/>
        </w:rPr>
        <w:t xml:space="preserve"> </w:t>
      </w:r>
      <w:r w:rsidR="00117D54">
        <w:rPr>
          <w:sz w:val="23"/>
          <w:szCs w:val="23"/>
        </w:rPr>
        <w:t>рекомендованной</w:t>
      </w:r>
      <w:r w:rsidRPr="003864EE">
        <w:rPr>
          <w:sz w:val="23"/>
          <w:szCs w:val="23"/>
        </w:rPr>
        <w:t xml:space="preserve"> Учебно-методическим советом по специальности 190623 Техническая эксплуатация подвижного состава железных дорог при Координационно-методическом совете по подготовке специалистов со средним профессиональным образованием и профессиональной подготовке рабочих при Федеральном агентстве железнодорожного транспорта. Протокол № 8 от 15 апреля 2011 г. Рекомендована Экспертным советом по професс</w:t>
      </w:r>
      <w:r w:rsidR="00117D54">
        <w:rPr>
          <w:sz w:val="23"/>
          <w:szCs w:val="23"/>
        </w:rPr>
        <w:t>иональному образованию Федераль</w:t>
      </w:r>
      <w:r w:rsidRPr="003864EE">
        <w:rPr>
          <w:sz w:val="23"/>
          <w:szCs w:val="23"/>
        </w:rPr>
        <w:t>ного государственного автономного учреждения «Федерал</w:t>
      </w:r>
      <w:r w:rsidR="00117D54">
        <w:rPr>
          <w:sz w:val="23"/>
          <w:szCs w:val="23"/>
        </w:rPr>
        <w:t>ьный институт развития образова</w:t>
      </w:r>
      <w:r w:rsidRPr="003864EE">
        <w:rPr>
          <w:sz w:val="23"/>
          <w:szCs w:val="23"/>
        </w:rPr>
        <w:t xml:space="preserve">ния» (ФГАУ «ФИРО»). Заключение Экспертного совета № 295 от 16 августа 2011 г. </w:t>
      </w:r>
    </w:p>
    <w:p w:rsidR="003864EE" w:rsidRPr="003864EE" w:rsidRDefault="003864EE" w:rsidP="003864EE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864EE" w:rsidRPr="003864EE" w:rsidRDefault="003864EE" w:rsidP="003864EE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3864EE" w:rsidRDefault="003864EE" w:rsidP="003864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3864EE" w:rsidRDefault="003864EE" w:rsidP="003864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3864EE" w:rsidRDefault="003864EE" w:rsidP="003864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3864EE" w:rsidRDefault="003864EE" w:rsidP="003864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3864EE" w:rsidRDefault="003864EE" w:rsidP="003864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3864EE" w:rsidRDefault="003864EE" w:rsidP="003864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3864EE" w:rsidRDefault="003864EE" w:rsidP="003864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3864EE" w:rsidRDefault="003864EE" w:rsidP="003864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3864EE" w:rsidRDefault="003864EE" w:rsidP="003864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3864EE" w:rsidRDefault="003864EE" w:rsidP="003864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3864EE" w:rsidRDefault="003864EE" w:rsidP="003864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272640" w:rsidRDefault="003864EE" w:rsidP="003864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3864EE">
        <w:rPr>
          <w:rFonts w:ascii="Times New Roman" w:hAnsi="Times New Roman" w:cs="Times New Roman"/>
          <w:color w:val="000000"/>
          <w:sz w:val="23"/>
          <w:szCs w:val="23"/>
        </w:rPr>
        <w:t xml:space="preserve">Организация-разработчик: </w:t>
      </w:r>
      <w:r w:rsidR="00117D54">
        <w:rPr>
          <w:rFonts w:ascii="Times New Roman" w:hAnsi="Times New Roman" w:cs="Times New Roman"/>
          <w:color w:val="000000"/>
          <w:sz w:val="23"/>
          <w:szCs w:val="23"/>
        </w:rPr>
        <w:t>Иркутский техникум транспорта и строительства</w:t>
      </w:r>
    </w:p>
    <w:p w:rsidR="00117D54" w:rsidRPr="00117D54" w:rsidRDefault="00117D54" w:rsidP="003864EE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117D54" w:rsidRDefault="00117D54" w:rsidP="00117D54">
      <w:pPr>
        <w:jc w:val="both"/>
        <w:rPr>
          <w:rFonts w:ascii="Times New Roman" w:hAnsi="Times New Roman"/>
          <w:sz w:val="24"/>
          <w:szCs w:val="24"/>
        </w:rPr>
      </w:pPr>
      <w:r w:rsidRPr="004D266C">
        <w:rPr>
          <w:rFonts w:ascii="Times New Roman" w:hAnsi="Times New Roman"/>
          <w:sz w:val="24"/>
          <w:szCs w:val="24"/>
        </w:rPr>
        <w:t>Разработчик:</w:t>
      </w:r>
    </w:p>
    <w:p w:rsidR="00117D54" w:rsidRPr="00BC32CA" w:rsidRDefault="002324C7" w:rsidP="00117D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Золотарев Д.О.</w:t>
      </w:r>
      <w:r w:rsidR="00117D54" w:rsidRPr="00BC32CA">
        <w:rPr>
          <w:rFonts w:ascii="Times New Roman" w:hAnsi="Times New Roman" w:cs="Times New Roman"/>
          <w:sz w:val="24"/>
          <w:szCs w:val="24"/>
        </w:rPr>
        <w:t>, преподаватель   государственного бюджетного профессионального образовательного учреждения Иркутской области «Иркутский техникум транспорта и строительства»</w:t>
      </w:r>
    </w:p>
    <w:p w:rsidR="00117D54" w:rsidRPr="00964D34" w:rsidRDefault="00117D54" w:rsidP="00117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</w:rPr>
      </w:pPr>
    </w:p>
    <w:p w:rsidR="00272640" w:rsidRPr="00117D54" w:rsidRDefault="00272640" w:rsidP="007013E3">
      <w:pPr>
        <w:pStyle w:val="a3"/>
        <w:shd w:val="clear" w:color="auto" w:fill="FFFFFF" w:themeFill="background1"/>
        <w:jc w:val="center"/>
        <w:rPr>
          <w:b/>
        </w:rPr>
      </w:pPr>
    </w:p>
    <w:p w:rsidR="00272640" w:rsidRPr="00117D54" w:rsidRDefault="00272640" w:rsidP="007013E3">
      <w:pPr>
        <w:pStyle w:val="a3"/>
        <w:shd w:val="clear" w:color="auto" w:fill="FFFFFF" w:themeFill="background1"/>
        <w:jc w:val="center"/>
        <w:rPr>
          <w:b/>
        </w:rPr>
      </w:pPr>
    </w:p>
    <w:p w:rsidR="00272640" w:rsidRPr="00117D54" w:rsidRDefault="00272640" w:rsidP="007013E3">
      <w:pPr>
        <w:pStyle w:val="a3"/>
        <w:shd w:val="clear" w:color="auto" w:fill="FFFFFF" w:themeFill="background1"/>
        <w:jc w:val="center"/>
        <w:rPr>
          <w:b/>
        </w:rPr>
      </w:pPr>
    </w:p>
    <w:p w:rsidR="00272640" w:rsidRPr="00117D54" w:rsidRDefault="00272640" w:rsidP="007013E3">
      <w:pPr>
        <w:pStyle w:val="a3"/>
        <w:shd w:val="clear" w:color="auto" w:fill="FFFFFF" w:themeFill="background1"/>
        <w:jc w:val="center"/>
        <w:rPr>
          <w:b/>
        </w:rPr>
      </w:pPr>
    </w:p>
    <w:p w:rsidR="00272640" w:rsidRPr="00117D54" w:rsidRDefault="00272640" w:rsidP="007013E3">
      <w:pPr>
        <w:pStyle w:val="a3"/>
        <w:shd w:val="clear" w:color="auto" w:fill="FFFFFF" w:themeFill="background1"/>
        <w:jc w:val="center"/>
        <w:rPr>
          <w:b/>
        </w:rPr>
      </w:pPr>
    </w:p>
    <w:p w:rsidR="00272640" w:rsidRPr="00117D54" w:rsidRDefault="00272640" w:rsidP="007013E3">
      <w:pPr>
        <w:pStyle w:val="a3"/>
        <w:shd w:val="clear" w:color="auto" w:fill="FFFFFF" w:themeFill="background1"/>
        <w:jc w:val="center"/>
        <w:rPr>
          <w:b/>
        </w:rPr>
      </w:pPr>
    </w:p>
    <w:p w:rsidR="00272640" w:rsidRPr="00117D54" w:rsidRDefault="00272640" w:rsidP="007013E3">
      <w:pPr>
        <w:pStyle w:val="a3"/>
        <w:shd w:val="clear" w:color="auto" w:fill="FFFFFF" w:themeFill="background1"/>
        <w:jc w:val="center"/>
        <w:rPr>
          <w:b/>
        </w:rPr>
      </w:pPr>
    </w:p>
    <w:p w:rsidR="00272640" w:rsidRPr="00117D54" w:rsidRDefault="00272640" w:rsidP="007013E3">
      <w:pPr>
        <w:pStyle w:val="a3"/>
        <w:shd w:val="clear" w:color="auto" w:fill="FFFFFF" w:themeFill="background1"/>
        <w:jc w:val="center"/>
        <w:rPr>
          <w:b/>
        </w:rPr>
      </w:pPr>
    </w:p>
    <w:p w:rsidR="00272640" w:rsidRPr="00117D54" w:rsidRDefault="00272640" w:rsidP="007013E3">
      <w:pPr>
        <w:pStyle w:val="a3"/>
        <w:shd w:val="clear" w:color="auto" w:fill="FFFFFF" w:themeFill="background1"/>
        <w:jc w:val="center"/>
        <w:rPr>
          <w:b/>
        </w:rPr>
      </w:pPr>
    </w:p>
    <w:p w:rsidR="00117D54" w:rsidRPr="00F017DE" w:rsidRDefault="00117D54" w:rsidP="00117D54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Рассмотрена и одобрена</w:t>
      </w:r>
      <w:r w:rsidRPr="00F017DE">
        <w:rPr>
          <w:rFonts w:ascii="Times New Roman" w:hAnsi="Times New Roman"/>
          <w:sz w:val="24"/>
          <w:szCs w:val="28"/>
        </w:rPr>
        <w:t xml:space="preserve"> на заседании</w:t>
      </w:r>
    </w:p>
    <w:p w:rsidR="00117D54" w:rsidRPr="00F017DE" w:rsidRDefault="00117D54" w:rsidP="00117D54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017DE">
        <w:rPr>
          <w:rFonts w:ascii="Times New Roman" w:hAnsi="Times New Roman"/>
          <w:sz w:val="24"/>
          <w:szCs w:val="28"/>
        </w:rPr>
        <w:t>ДЦК</w:t>
      </w:r>
    </w:p>
    <w:p w:rsidR="00117D54" w:rsidRPr="00F017DE" w:rsidRDefault="00117D54" w:rsidP="00117D54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017DE">
        <w:rPr>
          <w:rFonts w:ascii="Times New Roman" w:hAnsi="Times New Roman"/>
          <w:sz w:val="24"/>
          <w:szCs w:val="28"/>
        </w:rPr>
        <w:t>Протокол №____________________</w:t>
      </w:r>
    </w:p>
    <w:p w:rsidR="00117D54" w:rsidRPr="00F017DE" w:rsidRDefault="00117D54" w:rsidP="00117D54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017DE">
        <w:rPr>
          <w:rFonts w:ascii="Times New Roman" w:hAnsi="Times New Roman"/>
          <w:sz w:val="24"/>
          <w:szCs w:val="28"/>
        </w:rPr>
        <w:t xml:space="preserve">от </w:t>
      </w:r>
      <w:r w:rsidR="002324C7">
        <w:rPr>
          <w:rFonts w:ascii="Times New Roman" w:hAnsi="Times New Roman"/>
          <w:sz w:val="24"/>
          <w:szCs w:val="28"/>
        </w:rPr>
        <w:t>«_______»___________ 2020</w:t>
      </w:r>
      <w:r w:rsidRPr="00F017DE">
        <w:rPr>
          <w:rFonts w:ascii="Times New Roman" w:hAnsi="Times New Roman"/>
          <w:sz w:val="24"/>
          <w:szCs w:val="28"/>
        </w:rPr>
        <w:t xml:space="preserve"> г.</w:t>
      </w:r>
    </w:p>
    <w:p w:rsidR="00117D54" w:rsidRPr="00F017DE" w:rsidRDefault="00117D54" w:rsidP="00117D54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F017DE">
        <w:rPr>
          <w:rFonts w:ascii="Times New Roman" w:hAnsi="Times New Roman"/>
          <w:sz w:val="24"/>
          <w:szCs w:val="28"/>
        </w:rPr>
        <w:t>Председатель ДЦК</w:t>
      </w:r>
    </w:p>
    <w:p w:rsidR="00052C93" w:rsidRDefault="00052C93" w:rsidP="007013E3">
      <w:pPr>
        <w:shd w:val="clear" w:color="auto" w:fill="FFFFFF" w:themeFill="background1"/>
        <w:rPr>
          <w:sz w:val="24"/>
          <w:szCs w:val="24"/>
        </w:rPr>
      </w:pPr>
    </w:p>
    <w:p w:rsidR="002324C7" w:rsidRPr="002A7510" w:rsidRDefault="002324C7" w:rsidP="007013E3">
      <w:pPr>
        <w:shd w:val="clear" w:color="auto" w:fill="FFFFFF" w:themeFill="background1"/>
        <w:rPr>
          <w:sz w:val="24"/>
          <w:szCs w:val="24"/>
        </w:rPr>
      </w:pPr>
    </w:p>
    <w:p w:rsidR="00052C93" w:rsidRPr="00E34B90" w:rsidRDefault="00052C93" w:rsidP="0084401E">
      <w:pPr>
        <w:pStyle w:val="a3"/>
        <w:shd w:val="clear" w:color="auto" w:fill="FFFFFF" w:themeFill="background1"/>
      </w:pPr>
      <w:r w:rsidRPr="00E34B90">
        <w:rPr>
          <w:b/>
          <w:bCs/>
        </w:rPr>
        <w:lastRenderedPageBreak/>
        <w:t xml:space="preserve">1. ПАСПОРТ </w:t>
      </w:r>
      <w:r w:rsidR="003E4E67" w:rsidRPr="00E34B90">
        <w:rPr>
          <w:b/>
          <w:bCs/>
        </w:rPr>
        <w:t xml:space="preserve">РАБОЧЕЙ </w:t>
      </w:r>
      <w:r w:rsidRPr="00E34B90">
        <w:rPr>
          <w:b/>
          <w:bCs/>
        </w:rPr>
        <w:t xml:space="preserve">ПРОГРАММЫ </w:t>
      </w:r>
      <w:r w:rsidR="0084401E" w:rsidRPr="00E34B90">
        <w:t xml:space="preserve"> </w:t>
      </w:r>
      <w:r w:rsidRPr="00E34B90">
        <w:rPr>
          <w:b/>
          <w:bCs/>
        </w:rPr>
        <w:t xml:space="preserve">ПРОФЕССИОНАЛЬНОГО МОДУЛЯ </w:t>
      </w:r>
    </w:p>
    <w:p w:rsidR="00052C93" w:rsidRPr="00E34B90" w:rsidRDefault="00052C93" w:rsidP="007013E3">
      <w:pPr>
        <w:pStyle w:val="a3"/>
        <w:shd w:val="clear" w:color="auto" w:fill="FFFFFF" w:themeFill="background1"/>
        <w:jc w:val="center"/>
      </w:pPr>
      <w:r w:rsidRPr="00E34B90">
        <w:rPr>
          <w:b/>
          <w:bCs/>
        </w:rPr>
        <w:t xml:space="preserve">«Эксплуатация и техническое обслуживание подвижного состава» </w:t>
      </w:r>
    </w:p>
    <w:p w:rsidR="00052C93" w:rsidRPr="00E34B90" w:rsidRDefault="00052C93" w:rsidP="007013E3">
      <w:pPr>
        <w:pStyle w:val="a3"/>
        <w:shd w:val="clear" w:color="auto" w:fill="FFFFFF" w:themeFill="background1"/>
        <w:jc w:val="center"/>
      </w:pPr>
      <w:r w:rsidRPr="00E34B90">
        <w:rPr>
          <w:b/>
          <w:bCs/>
        </w:rPr>
        <w:t xml:space="preserve">(электроподвижной состав) </w:t>
      </w:r>
    </w:p>
    <w:p w:rsidR="00052C93" w:rsidRPr="00E34B90" w:rsidRDefault="00052C93" w:rsidP="007013E3">
      <w:pPr>
        <w:pStyle w:val="Default"/>
        <w:shd w:val="clear" w:color="auto" w:fill="FFFFFF" w:themeFill="background1"/>
        <w:ind w:right="-180"/>
        <w:jc w:val="both"/>
        <w:rPr>
          <w:color w:val="auto"/>
        </w:rPr>
      </w:pPr>
      <w:r w:rsidRPr="00E34B90">
        <w:rPr>
          <w:b/>
          <w:bCs/>
          <w:color w:val="auto"/>
        </w:rPr>
        <w:t xml:space="preserve">1.1. Область применения </w:t>
      </w:r>
      <w:r w:rsidR="003E4E67" w:rsidRPr="00E34B90">
        <w:rPr>
          <w:b/>
          <w:bCs/>
          <w:color w:val="auto"/>
        </w:rPr>
        <w:t xml:space="preserve">рабочей </w:t>
      </w:r>
      <w:r w:rsidRPr="00E34B90">
        <w:rPr>
          <w:b/>
          <w:bCs/>
          <w:color w:val="auto"/>
        </w:rPr>
        <w:t xml:space="preserve">программы </w:t>
      </w:r>
    </w:p>
    <w:p w:rsidR="00052C93" w:rsidRPr="00E34B90" w:rsidRDefault="003E4E67" w:rsidP="00117D54">
      <w:pPr>
        <w:pStyle w:val="Default"/>
        <w:shd w:val="clear" w:color="auto" w:fill="FFFFFF" w:themeFill="background1"/>
        <w:ind w:firstLine="720"/>
        <w:jc w:val="both"/>
        <w:rPr>
          <w:color w:val="auto"/>
        </w:rPr>
      </w:pPr>
      <w:r w:rsidRPr="00E34B90">
        <w:rPr>
          <w:color w:val="auto"/>
        </w:rPr>
        <w:t xml:space="preserve">Рабочая </w:t>
      </w:r>
      <w:r w:rsidR="00052C93" w:rsidRPr="00E34B90">
        <w:rPr>
          <w:color w:val="auto"/>
        </w:rPr>
        <w:t xml:space="preserve"> программа профессионального модуля </w:t>
      </w:r>
      <w:r w:rsidRPr="00E34B90">
        <w:rPr>
          <w:color w:val="auto"/>
        </w:rPr>
        <w:t xml:space="preserve"> </w:t>
      </w:r>
      <w:r w:rsidR="00052C93" w:rsidRPr="00E34B90">
        <w:rPr>
          <w:color w:val="auto"/>
        </w:rPr>
        <w:t xml:space="preserve">является частью основной профессиональной образовательной программы в соответствии с </w:t>
      </w:r>
      <w:r w:rsidR="00117D54">
        <w:rPr>
          <w:color w:val="auto"/>
        </w:rPr>
        <w:t xml:space="preserve">ФГОС по специальности СПО </w:t>
      </w:r>
      <w:r w:rsidR="00117D54" w:rsidRPr="00272640">
        <w:rPr>
          <w:b/>
        </w:rPr>
        <w:t xml:space="preserve">23.02.06 </w:t>
      </w:r>
      <w:r w:rsidR="00052C93" w:rsidRPr="00E34B90">
        <w:rPr>
          <w:color w:val="auto"/>
        </w:rPr>
        <w:t xml:space="preserve"> Техническая эксплуатация подвижного состава железных дорог в части освоения основного вида профессиональной деятельности (ВПД): </w:t>
      </w:r>
      <w:r w:rsidR="00052C93" w:rsidRPr="00E34B90">
        <w:rPr>
          <w:i/>
          <w:iCs/>
          <w:color w:val="auto"/>
        </w:rPr>
        <w:t xml:space="preserve">Эксплуатация и техническое обслуживание подвижного состава </w:t>
      </w:r>
      <w:r w:rsidR="00052C93" w:rsidRPr="00E34B90">
        <w:rPr>
          <w:color w:val="auto"/>
        </w:rPr>
        <w:t xml:space="preserve">(базовая подготовка) и соответствующих профессиональных компетенций (ПК): </w:t>
      </w:r>
    </w:p>
    <w:p w:rsidR="00052C93" w:rsidRPr="00E34B90" w:rsidRDefault="00052C93" w:rsidP="00117D54">
      <w:pPr>
        <w:pStyle w:val="a3"/>
        <w:shd w:val="clear" w:color="auto" w:fill="FFFFFF" w:themeFill="background1"/>
        <w:jc w:val="both"/>
      </w:pPr>
      <w:r w:rsidRPr="00E34B90">
        <w:t xml:space="preserve">1. Эксплуатировать подвижной состав железных дорог. </w:t>
      </w:r>
    </w:p>
    <w:p w:rsidR="00052C93" w:rsidRPr="00E34B90" w:rsidRDefault="00052C93" w:rsidP="00117D54">
      <w:pPr>
        <w:pStyle w:val="a3"/>
        <w:shd w:val="clear" w:color="auto" w:fill="FFFFFF" w:themeFill="background1"/>
        <w:jc w:val="both"/>
      </w:pPr>
      <w:r w:rsidRPr="00E34B90">
        <w:t xml:space="preserve">2. Производить техническое обслуживание и ремонт подвижного состава железных дорог в соответствии с требованиями технологических процессов. </w:t>
      </w:r>
    </w:p>
    <w:p w:rsidR="00052C93" w:rsidRPr="00E34B90" w:rsidRDefault="00052C93" w:rsidP="00117D54">
      <w:pPr>
        <w:pStyle w:val="a3"/>
        <w:shd w:val="clear" w:color="auto" w:fill="FFFFFF" w:themeFill="background1"/>
        <w:jc w:val="both"/>
      </w:pPr>
      <w:r w:rsidRPr="00E34B90">
        <w:t xml:space="preserve">3. Обеспечивать безопасность движения подвижного состава. </w:t>
      </w:r>
    </w:p>
    <w:p w:rsidR="00117D54" w:rsidRPr="00E34B90" w:rsidRDefault="003E4E67" w:rsidP="00117D54">
      <w:pPr>
        <w:pStyle w:val="a3"/>
        <w:shd w:val="clear" w:color="auto" w:fill="FFFFFF" w:themeFill="background1"/>
        <w:jc w:val="both"/>
      </w:pPr>
      <w:r w:rsidRPr="00E34B90">
        <w:t xml:space="preserve">Рабочая </w:t>
      </w:r>
      <w:r w:rsidR="00052C93" w:rsidRPr="00E34B90">
        <w:t xml:space="preserve"> программа профессионального модуля может быть использована в дополнительном профессиональном образовании и профессиональной подготовке</w:t>
      </w:r>
    </w:p>
    <w:p w:rsidR="00052C93" w:rsidRPr="00E34B90" w:rsidRDefault="00052C93" w:rsidP="00117D54">
      <w:pPr>
        <w:pStyle w:val="3"/>
        <w:numPr>
          <w:ilvl w:val="0"/>
          <w:numId w:val="1"/>
        </w:numPr>
        <w:shd w:val="clear" w:color="auto" w:fill="FFFFFF" w:themeFill="background1"/>
        <w:ind w:right="80"/>
        <w:jc w:val="both"/>
      </w:pPr>
      <w:r w:rsidRPr="00E34B90">
        <w:t xml:space="preserve">. </w:t>
      </w:r>
    </w:p>
    <w:p w:rsidR="00052C93" w:rsidRPr="00E34B90" w:rsidRDefault="00052C93" w:rsidP="007013E3">
      <w:pPr>
        <w:pStyle w:val="a3"/>
        <w:shd w:val="clear" w:color="auto" w:fill="FFFFFF" w:themeFill="background1"/>
        <w:jc w:val="center"/>
      </w:pPr>
      <w:r w:rsidRPr="00E34B90">
        <w:rPr>
          <w:b/>
          <w:bCs/>
        </w:rPr>
        <w:t xml:space="preserve">1.2. Цели и задачи профессионального модуля — требования к результатам освоения профессионального модуля </w:t>
      </w:r>
    </w:p>
    <w:p w:rsidR="00052C93" w:rsidRPr="00E34B90" w:rsidRDefault="00052C93" w:rsidP="00893C64">
      <w:pPr>
        <w:pStyle w:val="a3"/>
        <w:shd w:val="clear" w:color="auto" w:fill="FFFFFF" w:themeFill="background1"/>
        <w:ind w:firstLine="708"/>
        <w:jc w:val="both"/>
      </w:pPr>
      <w:r w:rsidRPr="00E34B90"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 </w:t>
      </w:r>
    </w:p>
    <w:p w:rsidR="00052C93" w:rsidRPr="00E34B90" w:rsidRDefault="00052C93" w:rsidP="00893C64">
      <w:pPr>
        <w:pStyle w:val="a3"/>
        <w:shd w:val="clear" w:color="auto" w:fill="FFFFFF" w:themeFill="background1"/>
        <w:jc w:val="both"/>
        <w:rPr>
          <w:bCs/>
        </w:rPr>
      </w:pPr>
      <w:r w:rsidRPr="00E34B90">
        <w:rPr>
          <w:b/>
          <w:bCs/>
        </w:rPr>
        <w:t xml:space="preserve">иметь </w:t>
      </w:r>
      <w:r w:rsidRPr="00E34B90">
        <w:rPr>
          <w:bCs/>
        </w:rPr>
        <w:t>практический опыт: – эксплуатации, технического обслуживания и ремонта деталей, узлов, агрегатов, систем подвижного состава железных дорог с обеспечением безопасности движения поездов;</w:t>
      </w:r>
    </w:p>
    <w:p w:rsidR="00052C93" w:rsidRPr="00E34B90" w:rsidRDefault="00052C93" w:rsidP="00893C64">
      <w:pPr>
        <w:pStyle w:val="Default"/>
        <w:shd w:val="clear" w:color="auto" w:fill="FFFFFF" w:themeFill="background1"/>
        <w:jc w:val="both"/>
        <w:rPr>
          <w:b/>
          <w:color w:val="auto"/>
        </w:rPr>
      </w:pPr>
      <w:r w:rsidRPr="00E34B90">
        <w:rPr>
          <w:b/>
          <w:color w:val="auto"/>
        </w:rPr>
        <w:t xml:space="preserve">уметь: </w:t>
      </w:r>
    </w:p>
    <w:p w:rsidR="00052C93" w:rsidRPr="00E34B90" w:rsidRDefault="00052C93" w:rsidP="00893C64">
      <w:pPr>
        <w:pStyle w:val="Default"/>
        <w:shd w:val="clear" w:color="auto" w:fill="FFFFFF" w:themeFill="background1"/>
        <w:jc w:val="both"/>
        <w:rPr>
          <w:color w:val="auto"/>
        </w:rPr>
      </w:pPr>
      <w:r w:rsidRPr="00E34B90">
        <w:rPr>
          <w:color w:val="auto"/>
        </w:rPr>
        <w:t xml:space="preserve">– определять конструктивные особенности узлов и деталей подвижного состава; </w:t>
      </w:r>
    </w:p>
    <w:p w:rsidR="00052C93" w:rsidRPr="00E34B90" w:rsidRDefault="00052C93" w:rsidP="00893C64">
      <w:pPr>
        <w:pStyle w:val="Default"/>
        <w:shd w:val="clear" w:color="auto" w:fill="FFFFFF" w:themeFill="background1"/>
        <w:jc w:val="both"/>
        <w:rPr>
          <w:color w:val="auto"/>
        </w:rPr>
      </w:pPr>
      <w:r w:rsidRPr="00E34B90">
        <w:rPr>
          <w:color w:val="auto"/>
        </w:rPr>
        <w:t xml:space="preserve">обнаруживать неисправности, регулировать и испытывать оборудование подвижного состава; </w:t>
      </w:r>
    </w:p>
    <w:p w:rsidR="00052C93" w:rsidRPr="00E34B90" w:rsidRDefault="00052C93" w:rsidP="00893C64">
      <w:pPr>
        <w:pStyle w:val="Default"/>
        <w:shd w:val="clear" w:color="auto" w:fill="FFFFFF" w:themeFill="background1"/>
        <w:jc w:val="both"/>
        <w:rPr>
          <w:color w:val="auto"/>
        </w:rPr>
      </w:pPr>
      <w:r w:rsidRPr="00E34B90">
        <w:rPr>
          <w:color w:val="auto"/>
        </w:rPr>
        <w:t xml:space="preserve">– определять соответствие технического состояния оборудования подвижного состава требованиям нормативных документов; </w:t>
      </w:r>
    </w:p>
    <w:p w:rsidR="00052C93" w:rsidRPr="00E34B90" w:rsidRDefault="00052C93" w:rsidP="00893C64">
      <w:pPr>
        <w:pStyle w:val="Default"/>
        <w:shd w:val="clear" w:color="auto" w:fill="FFFFFF" w:themeFill="background1"/>
        <w:jc w:val="both"/>
        <w:rPr>
          <w:color w:val="auto"/>
        </w:rPr>
      </w:pPr>
      <w:r w:rsidRPr="00E34B90">
        <w:rPr>
          <w:color w:val="auto"/>
        </w:rPr>
        <w:t xml:space="preserve">– выполнять основные виды работ по эксплуатации, техническому обслуживанию и ремонту подвижного состава; </w:t>
      </w:r>
    </w:p>
    <w:p w:rsidR="00052C93" w:rsidRPr="00E34B90" w:rsidRDefault="00052C93" w:rsidP="00893C64">
      <w:pPr>
        <w:pStyle w:val="Default"/>
        <w:shd w:val="clear" w:color="auto" w:fill="FFFFFF" w:themeFill="background1"/>
        <w:jc w:val="both"/>
        <w:rPr>
          <w:color w:val="auto"/>
        </w:rPr>
      </w:pPr>
      <w:r w:rsidRPr="00E34B90">
        <w:rPr>
          <w:color w:val="auto"/>
        </w:rPr>
        <w:t xml:space="preserve">– управлять системами подвижного состава в соответствии с установленными требованиями; </w:t>
      </w:r>
    </w:p>
    <w:p w:rsidR="00052C93" w:rsidRPr="00E34B90" w:rsidRDefault="00052C93" w:rsidP="00893C64">
      <w:pPr>
        <w:pStyle w:val="Default"/>
        <w:shd w:val="clear" w:color="auto" w:fill="FFFFFF" w:themeFill="background1"/>
        <w:jc w:val="both"/>
        <w:rPr>
          <w:b/>
          <w:color w:val="auto"/>
        </w:rPr>
      </w:pPr>
      <w:r w:rsidRPr="00E34B90">
        <w:rPr>
          <w:b/>
          <w:color w:val="auto"/>
        </w:rPr>
        <w:t xml:space="preserve">знать: </w:t>
      </w:r>
    </w:p>
    <w:p w:rsidR="00052C93" w:rsidRPr="00E34B90" w:rsidRDefault="00052C93" w:rsidP="00893C64">
      <w:pPr>
        <w:pStyle w:val="Default"/>
        <w:shd w:val="clear" w:color="auto" w:fill="FFFFFF" w:themeFill="background1"/>
        <w:jc w:val="both"/>
        <w:rPr>
          <w:color w:val="auto"/>
        </w:rPr>
      </w:pPr>
      <w:r w:rsidRPr="00E34B90">
        <w:rPr>
          <w:color w:val="auto"/>
        </w:rPr>
        <w:t xml:space="preserve">– конструкцию, принцип действия и технические характеристики оборудования подвижного состава; </w:t>
      </w:r>
    </w:p>
    <w:p w:rsidR="00052C93" w:rsidRPr="00E34B90" w:rsidRDefault="00052C93" w:rsidP="00893C64">
      <w:pPr>
        <w:pStyle w:val="Default"/>
        <w:shd w:val="clear" w:color="auto" w:fill="FFFFFF" w:themeFill="background1"/>
        <w:jc w:val="both"/>
        <w:rPr>
          <w:color w:val="auto"/>
        </w:rPr>
      </w:pPr>
      <w:r w:rsidRPr="00E34B90">
        <w:rPr>
          <w:color w:val="auto"/>
        </w:rPr>
        <w:t xml:space="preserve">– нормативные документы по обеспечению безопасности движения поездов; </w:t>
      </w:r>
    </w:p>
    <w:p w:rsidR="00052C93" w:rsidRPr="00E34B90" w:rsidRDefault="00052C93" w:rsidP="00893C64">
      <w:pPr>
        <w:pStyle w:val="Default"/>
        <w:shd w:val="clear" w:color="auto" w:fill="FFFFFF" w:themeFill="background1"/>
        <w:jc w:val="both"/>
        <w:rPr>
          <w:color w:val="auto"/>
        </w:rPr>
      </w:pPr>
      <w:r w:rsidRPr="00E34B90">
        <w:rPr>
          <w:color w:val="auto"/>
        </w:rPr>
        <w:t xml:space="preserve">– систему технического обслуживания и ремонта подвижного состава. </w:t>
      </w:r>
    </w:p>
    <w:p w:rsidR="00052C93" w:rsidRPr="00E34B90" w:rsidRDefault="00052C93" w:rsidP="00893C64">
      <w:pPr>
        <w:pStyle w:val="Default"/>
        <w:shd w:val="clear" w:color="auto" w:fill="FFFFFF" w:themeFill="background1"/>
        <w:jc w:val="both"/>
        <w:rPr>
          <w:color w:val="auto"/>
        </w:rPr>
      </w:pPr>
      <w:r w:rsidRPr="00893C64">
        <w:rPr>
          <w:b/>
          <w:color w:val="auto"/>
        </w:rPr>
        <w:t>1.3. Рекомендуемое количе</w:t>
      </w:r>
      <w:r w:rsidR="00C55C19">
        <w:rPr>
          <w:b/>
          <w:color w:val="auto"/>
        </w:rPr>
        <w:t xml:space="preserve">ство часов на освоение </w:t>
      </w:r>
      <w:r w:rsidRPr="00893C64">
        <w:rPr>
          <w:b/>
          <w:color w:val="auto"/>
        </w:rPr>
        <w:t xml:space="preserve"> программы</w:t>
      </w:r>
      <w:r w:rsidRPr="00E34B90">
        <w:rPr>
          <w:color w:val="auto"/>
        </w:rPr>
        <w:t xml:space="preserve"> профессионального модуля: </w:t>
      </w:r>
    </w:p>
    <w:p w:rsidR="00052C93" w:rsidRPr="002144D8" w:rsidRDefault="002144D8" w:rsidP="00893C64">
      <w:pPr>
        <w:pStyle w:val="Default"/>
        <w:shd w:val="clear" w:color="auto" w:fill="FFFFFF" w:themeFill="background1"/>
        <w:jc w:val="both"/>
        <w:rPr>
          <w:color w:val="auto"/>
        </w:rPr>
      </w:pPr>
      <w:r w:rsidRPr="002144D8">
        <w:rPr>
          <w:color w:val="auto"/>
        </w:rPr>
        <w:t xml:space="preserve">всего  </w:t>
      </w:r>
      <w:r w:rsidR="00052C93" w:rsidRPr="002144D8">
        <w:rPr>
          <w:color w:val="auto"/>
        </w:rPr>
        <w:t xml:space="preserve">часов, в том числе: </w:t>
      </w:r>
    </w:p>
    <w:p w:rsidR="00052C93" w:rsidRPr="002144D8" w:rsidRDefault="00052C93" w:rsidP="00893C64">
      <w:pPr>
        <w:pStyle w:val="Default"/>
        <w:shd w:val="clear" w:color="auto" w:fill="FFFFFF" w:themeFill="background1"/>
        <w:jc w:val="both"/>
        <w:rPr>
          <w:color w:val="auto"/>
        </w:rPr>
      </w:pPr>
      <w:r w:rsidRPr="002144D8">
        <w:rPr>
          <w:color w:val="auto"/>
        </w:rPr>
        <w:t xml:space="preserve">максимальной </w:t>
      </w:r>
      <w:r w:rsidR="00975F53" w:rsidRPr="002144D8">
        <w:rPr>
          <w:color w:val="auto"/>
        </w:rPr>
        <w:t>уч</w:t>
      </w:r>
      <w:r w:rsidR="00441CE3">
        <w:rPr>
          <w:color w:val="auto"/>
        </w:rPr>
        <w:t>ебной нагрузки обучающегося 1692</w:t>
      </w:r>
      <w:r w:rsidR="00893C64" w:rsidRPr="002144D8">
        <w:rPr>
          <w:color w:val="auto"/>
        </w:rPr>
        <w:t xml:space="preserve"> </w:t>
      </w:r>
      <w:r w:rsidR="00441CE3">
        <w:rPr>
          <w:color w:val="auto"/>
        </w:rPr>
        <w:t xml:space="preserve"> часа</w:t>
      </w:r>
      <w:r w:rsidRPr="002144D8">
        <w:rPr>
          <w:color w:val="auto"/>
        </w:rPr>
        <w:t xml:space="preserve">, включая </w:t>
      </w:r>
    </w:p>
    <w:p w:rsidR="00052C93" w:rsidRPr="002144D8" w:rsidRDefault="00052C93" w:rsidP="00893C64">
      <w:pPr>
        <w:pStyle w:val="Default"/>
        <w:shd w:val="clear" w:color="auto" w:fill="FFFFFF" w:themeFill="background1"/>
        <w:jc w:val="both"/>
        <w:rPr>
          <w:color w:val="auto"/>
        </w:rPr>
      </w:pPr>
      <w:r w:rsidRPr="002144D8">
        <w:rPr>
          <w:color w:val="auto"/>
        </w:rPr>
        <w:t>обязательную аудиторную</w:t>
      </w:r>
      <w:r w:rsidR="00975F53" w:rsidRPr="002144D8">
        <w:rPr>
          <w:color w:val="auto"/>
        </w:rPr>
        <w:t xml:space="preserve"> учебную нагрузку обучающегося  132</w:t>
      </w:r>
      <w:r w:rsidRPr="002144D8">
        <w:rPr>
          <w:color w:val="auto"/>
        </w:rPr>
        <w:t xml:space="preserve">; </w:t>
      </w:r>
    </w:p>
    <w:p w:rsidR="008D2464" w:rsidRDefault="008D2464" w:rsidP="00893C64">
      <w:pPr>
        <w:pStyle w:val="Default"/>
        <w:shd w:val="clear" w:color="auto" w:fill="FFFFFF" w:themeFill="background1"/>
        <w:jc w:val="both"/>
        <w:rPr>
          <w:color w:val="auto"/>
        </w:rPr>
      </w:pPr>
      <w:r>
        <w:rPr>
          <w:color w:val="auto"/>
        </w:rPr>
        <w:t>производственной практики 252 часа</w:t>
      </w:r>
    </w:p>
    <w:p w:rsidR="008D2464" w:rsidRPr="00E34B90" w:rsidRDefault="008D2464" w:rsidP="00893C64">
      <w:pPr>
        <w:pStyle w:val="Default"/>
        <w:shd w:val="clear" w:color="auto" w:fill="FFFFFF" w:themeFill="background1"/>
        <w:jc w:val="both"/>
        <w:rPr>
          <w:color w:val="auto"/>
        </w:rPr>
      </w:pPr>
      <w:r>
        <w:rPr>
          <w:color w:val="auto"/>
        </w:rPr>
        <w:t>учебной практики 144 часа</w:t>
      </w:r>
    </w:p>
    <w:p w:rsidR="00052C93" w:rsidRPr="00E34B90" w:rsidRDefault="00052C93" w:rsidP="007013E3">
      <w:pPr>
        <w:pStyle w:val="1"/>
        <w:shd w:val="clear" w:color="auto" w:fill="FFFFFF" w:themeFill="background1"/>
        <w:jc w:val="both"/>
        <w:rPr>
          <w:b/>
          <w:bCs/>
        </w:rPr>
      </w:pPr>
      <w:r w:rsidRPr="00E34B90">
        <w:rPr>
          <w:b/>
          <w:bCs/>
        </w:rPr>
        <w:t xml:space="preserve">2. РЕЗУЛЬТАТЫ ОСВОЕНИЯ ПРОФЕССИОНАЛЬНОГО МОДУЛЯ </w:t>
      </w:r>
    </w:p>
    <w:p w:rsidR="00052C93" w:rsidRPr="00E34B90" w:rsidRDefault="00052C93" w:rsidP="007013E3">
      <w:pPr>
        <w:pStyle w:val="1"/>
        <w:shd w:val="clear" w:color="auto" w:fill="FFFFFF" w:themeFill="background1"/>
        <w:jc w:val="both"/>
        <w:rPr>
          <w:b/>
          <w:bCs/>
        </w:rPr>
      </w:pPr>
    </w:p>
    <w:p w:rsidR="00052C93" w:rsidRPr="003906DF" w:rsidRDefault="00052C93" w:rsidP="007013E3">
      <w:pPr>
        <w:pStyle w:val="1"/>
        <w:shd w:val="clear" w:color="auto" w:fill="FFFFFF" w:themeFill="background1"/>
        <w:ind w:firstLine="708"/>
        <w:jc w:val="both"/>
        <w:rPr>
          <w:bCs/>
        </w:rPr>
      </w:pPr>
      <w:r w:rsidRPr="00E34B90">
        <w:rPr>
          <w:bCs/>
        </w:rPr>
        <w:t>Результатом освоения профессионального модуля является овладение обучающимися видом профессиональной деятельности (ВПД) Эксплуатация и техническое обслуживание подвижного состава, в том числе профессиональными (ПК) и общими (ОК) компетенциями:</w:t>
      </w:r>
    </w:p>
    <w:p w:rsidR="00D01BE8" w:rsidRPr="003906DF" w:rsidRDefault="00D01BE8" w:rsidP="00D01BE8">
      <w:pPr>
        <w:pStyle w:val="Default"/>
      </w:pPr>
    </w:p>
    <w:p w:rsidR="00052C93" w:rsidRPr="00E34B90" w:rsidRDefault="00052C93" w:rsidP="007013E3">
      <w:pPr>
        <w:pStyle w:val="Default"/>
        <w:shd w:val="clear" w:color="auto" w:fill="FFFFFF" w:themeFill="background1"/>
        <w:rPr>
          <w:color w:val="auto"/>
        </w:rPr>
      </w:pP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905"/>
        <w:gridCol w:w="5812"/>
      </w:tblGrid>
      <w:tr w:rsidR="00052C93" w:rsidRPr="00E34B90" w:rsidTr="00052C93">
        <w:trPr>
          <w:trHeight w:val="186"/>
        </w:trPr>
        <w:tc>
          <w:tcPr>
            <w:tcW w:w="2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2C93" w:rsidRPr="00E34B90" w:rsidRDefault="00052C93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Код 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2C93" w:rsidRPr="00E34B90" w:rsidRDefault="00052C93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Наименование результата обучения </w:t>
            </w:r>
          </w:p>
        </w:tc>
      </w:tr>
      <w:tr w:rsidR="00052C93" w:rsidRPr="00E34B90" w:rsidTr="00052C93">
        <w:trPr>
          <w:trHeight w:val="183"/>
        </w:trPr>
        <w:tc>
          <w:tcPr>
            <w:tcW w:w="2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2C93" w:rsidRPr="00E34B90" w:rsidRDefault="00052C93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t xml:space="preserve">ПК 1.1 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2C93" w:rsidRPr="00E34B90" w:rsidRDefault="00052C93" w:rsidP="00893C64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Эксплуатировать подвижной состав железных дорог </w:t>
            </w:r>
          </w:p>
        </w:tc>
      </w:tr>
      <w:tr w:rsidR="00052C93" w:rsidRPr="00E34B90" w:rsidTr="00052C93">
        <w:trPr>
          <w:trHeight w:val="505"/>
        </w:trPr>
        <w:tc>
          <w:tcPr>
            <w:tcW w:w="2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2C93" w:rsidRPr="00E34B90" w:rsidRDefault="00052C93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t xml:space="preserve">ПК 1.2 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2C93" w:rsidRPr="00E34B90" w:rsidRDefault="00052C93" w:rsidP="00893C64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Производить техническое обслуживание и ремонт подвижного состава железных дорог в соответствии с требованиями технологических процессов </w:t>
            </w:r>
          </w:p>
        </w:tc>
      </w:tr>
      <w:tr w:rsidR="00052C93" w:rsidRPr="00E34B90" w:rsidTr="00052C93">
        <w:trPr>
          <w:trHeight w:val="183"/>
        </w:trPr>
        <w:tc>
          <w:tcPr>
            <w:tcW w:w="2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2C93" w:rsidRPr="00E34B90" w:rsidRDefault="00052C93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t xml:space="preserve">ПК 1.3 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2C93" w:rsidRPr="00E34B90" w:rsidRDefault="00052C93" w:rsidP="00893C64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Обеспечивать безопасность движения подвижного состава </w:t>
            </w:r>
          </w:p>
        </w:tc>
      </w:tr>
      <w:tr w:rsidR="00052C93" w:rsidRPr="00E34B90" w:rsidTr="00052C93">
        <w:trPr>
          <w:trHeight w:val="344"/>
        </w:trPr>
        <w:tc>
          <w:tcPr>
            <w:tcW w:w="2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2C93" w:rsidRPr="00E34B90" w:rsidRDefault="00052C93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t xml:space="preserve">ОК 1 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2C93" w:rsidRPr="00E34B90" w:rsidRDefault="00052C93" w:rsidP="00893C64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Понимать сущность и социальную значимость своей будущей профессии, проявлять к ней устойчивый интерес </w:t>
            </w:r>
          </w:p>
        </w:tc>
      </w:tr>
      <w:tr w:rsidR="00052C93" w:rsidRPr="00E34B90" w:rsidTr="00052C93">
        <w:trPr>
          <w:trHeight w:val="505"/>
        </w:trPr>
        <w:tc>
          <w:tcPr>
            <w:tcW w:w="2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2C93" w:rsidRPr="00E34B90" w:rsidRDefault="00052C93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t xml:space="preserve">ОК 2 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2C93" w:rsidRPr="00E34B90" w:rsidRDefault="00052C93" w:rsidP="00893C64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      </w:r>
          </w:p>
        </w:tc>
      </w:tr>
      <w:tr w:rsidR="00052C93" w:rsidRPr="00E34B90" w:rsidTr="00052C93">
        <w:trPr>
          <w:trHeight w:val="344"/>
        </w:trPr>
        <w:tc>
          <w:tcPr>
            <w:tcW w:w="2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2C93" w:rsidRPr="00E34B90" w:rsidRDefault="00052C93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t xml:space="preserve">ОК 3 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2C93" w:rsidRPr="00E34B90" w:rsidRDefault="00052C93" w:rsidP="00893C64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Принимать решения в стандартных и нестандартных ситуациях и нести за них ответственность </w:t>
            </w:r>
          </w:p>
        </w:tc>
      </w:tr>
      <w:tr w:rsidR="00052C93" w:rsidRPr="00E34B90" w:rsidTr="00052C93">
        <w:trPr>
          <w:trHeight w:val="505"/>
        </w:trPr>
        <w:tc>
          <w:tcPr>
            <w:tcW w:w="2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2C93" w:rsidRPr="00E34B90" w:rsidRDefault="00052C93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t xml:space="preserve">ОК 4 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2C93" w:rsidRPr="00E34B90" w:rsidRDefault="00052C93" w:rsidP="00893C64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</w:p>
        </w:tc>
      </w:tr>
      <w:tr w:rsidR="00052C93" w:rsidRPr="00E34B90" w:rsidTr="00052C93">
        <w:trPr>
          <w:trHeight w:val="344"/>
        </w:trPr>
        <w:tc>
          <w:tcPr>
            <w:tcW w:w="2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2C93" w:rsidRPr="00E34B90" w:rsidRDefault="00052C93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t xml:space="preserve">ОК 5 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2C93" w:rsidRPr="00E34B90" w:rsidRDefault="00052C93" w:rsidP="00893C64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Использовать информационно-коммуникационные технологии в профессиональной деятельности </w:t>
            </w:r>
          </w:p>
        </w:tc>
      </w:tr>
      <w:tr w:rsidR="00052C93" w:rsidRPr="00E34B90" w:rsidTr="00052C93">
        <w:trPr>
          <w:trHeight w:val="344"/>
        </w:trPr>
        <w:tc>
          <w:tcPr>
            <w:tcW w:w="2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2C93" w:rsidRPr="00E34B90" w:rsidRDefault="00052C93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t xml:space="preserve">ОК 6 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2C93" w:rsidRPr="00E34B90" w:rsidRDefault="00052C93" w:rsidP="00893C64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Работать в коллективе и команде, эффективно общаться с коллегами, руководством, потребителями </w:t>
            </w:r>
          </w:p>
        </w:tc>
      </w:tr>
      <w:tr w:rsidR="00052C93" w:rsidRPr="00E34B90" w:rsidTr="00052C93">
        <w:trPr>
          <w:trHeight w:val="345"/>
        </w:trPr>
        <w:tc>
          <w:tcPr>
            <w:tcW w:w="2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2C93" w:rsidRPr="00E34B90" w:rsidRDefault="00052C93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t xml:space="preserve">ОК 7 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2C93" w:rsidRPr="00E34B90" w:rsidRDefault="00052C93" w:rsidP="00893C64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Брать на себя ответственность за работу членов команды (подчиненных), за результат выполнения заданий </w:t>
            </w:r>
          </w:p>
        </w:tc>
      </w:tr>
      <w:tr w:rsidR="00052C93" w:rsidRPr="00E34B90" w:rsidTr="00052C93">
        <w:trPr>
          <w:trHeight w:val="505"/>
        </w:trPr>
        <w:tc>
          <w:tcPr>
            <w:tcW w:w="2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2C93" w:rsidRPr="00E34B90" w:rsidRDefault="00052C93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t xml:space="preserve">ОК 8 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2C93" w:rsidRPr="00E34B90" w:rsidRDefault="00052C93" w:rsidP="00893C64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</w:tr>
      <w:tr w:rsidR="00052C93" w:rsidRPr="00E34B90" w:rsidTr="00052C93">
        <w:trPr>
          <w:trHeight w:val="344"/>
        </w:trPr>
        <w:tc>
          <w:tcPr>
            <w:tcW w:w="2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2C93" w:rsidRPr="00E34B90" w:rsidRDefault="00052C93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t xml:space="preserve">ОК 9 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2C93" w:rsidRPr="00E34B90" w:rsidRDefault="00052C93" w:rsidP="00893C64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Ориентироваться в условиях частой смены технологий в профессиональной деятельности </w:t>
            </w:r>
          </w:p>
        </w:tc>
      </w:tr>
      <w:tr w:rsidR="00052C93" w:rsidRPr="00E34B90" w:rsidTr="00052C93">
        <w:trPr>
          <w:trHeight w:val="345"/>
        </w:trPr>
        <w:tc>
          <w:tcPr>
            <w:tcW w:w="29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2C93" w:rsidRPr="00E34B90" w:rsidRDefault="00052C93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t xml:space="preserve">ОК 10 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52C93" w:rsidRPr="00E34B90" w:rsidRDefault="00052C93" w:rsidP="00893C64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Исполнять воинскую обязанность, в том числе с применением полученных профессиональных знаний (для юношей) </w:t>
            </w:r>
          </w:p>
        </w:tc>
      </w:tr>
    </w:tbl>
    <w:p w:rsidR="00052C93" w:rsidRPr="00E34B90" w:rsidRDefault="00052C93" w:rsidP="007013E3">
      <w:pPr>
        <w:pStyle w:val="Default"/>
        <w:shd w:val="clear" w:color="auto" w:fill="FFFFFF" w:themeFill="background1"/>
        <w:rPr>
          <w:color w:val="auto"/>
        </w:rPr>
      </w:pPr>
    </w:p>
    <w:p w:rsidR="00052C93" w:rsidRPr="00E34B90" w:rsidRDefault="00052C93" w:rsidP="007013E3">
      <w:pPr>
        <w:shd w:val="clear" w:color="auto" w:fill="FFFFFF" w:themeFill="background1"/>
        <w:rPr>
          <w:sz w:val="24"/>
          <w:szCs w:val="24"/>
        </w:rPr>
        <w:sectPr w:rsidR="00052C93" w:rsidRPr="00E34B90" w:rsidSect="00366562">
          <w:footerReference w:type="default" r:id="rId8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962C99" w:rsidRPr="00E34B90" w:rsidRDefault="00962C99" w:rsidP="007013E3">
      <w:pPr>
        <w:pStyle w:val="2"/>
        <w:shd w:val="clear" w:color="auto" w:fill="FFFFFF" w:themeFill="background1"/>
        <w:jc w:val="center"/>
        <w:rPr>
          <w:b/>
          <w:bCs/>
        </w:rPr>
      </w:pPr>
      <w:r w:rsidRPr="00E34B90">
        <w:rPr>
          <w:b/>
          <w:bCs/>
        </w:rPr>
        <w:lastRenderedPageBreak/>
        <w:t>3. СТРУКТУРА И СОДЕРЖАНИЕ ПРОФЕССИОНАЛЬНОГО МОДУЛЯ</w:t>
      </w:r>
    </w:p>
    <w:p w:rsidR="00962C99" w:rsidRPr="00E34B90" w:rsidRDefault="00962C99" w:rsidP="007013E3">
      <w:pPr>
        <w:pStyle w:val="Default"/>
        <w:shd w:val="clear" w:color="auto" w:fill="FFFFFF" w:themeFill="background1"/>
        <w:rPr>
          <w:color w:val="auto"/>
        </w:rPr>
      </w:pPr>
    </w:p>
    <w:p w:rsidR="00962C99" w:rsidRPr="00825BEA" w:rsidRDefault="00962C99" w:rsidP="007013E3">
      <w:pPr>
        <w:pStyle w:val="2"/>
        <w:shd w:val="clear" w:color="auto" w:fill="FFFFFF" w:themeFill="background1"/>
        <w:jc w:val="center"/>
        <w:rPr>
          <w:b/>
          <w:bCs/>
        </w:rPr>
      </w:pPr>
      <w:r w:rsidRPr="00E34B90">
        <w:rPr>
          <w:b/>
          <w:bCs/>
        </w:rPr>
        <w:t xml:space="preserve"> 3.1. Тематический план профессионального модуля</w:t>
      </w:r>
    </w:p>
    <w:p w:rsidR="00962C99" w:rsidRPr="00825BEA" w:rsidRDefault="00962C99" w:rsidP="007013E3">
      <w:pPr>
        <w:pStyle w:val="Default"/>
        <w:shd w:val="clear" w:color="auto" w:fill="FFFFFF" w:themeFill="background1"/>
        <w:rPr>
          <w:color w:val="auto"/>
        </w:rPr>
      </w:pPr>
    </w:p>
    <w:tbl>
      <w:tblPr>
        <w:tblW w:w="14812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620"/>
        <w:gridCol w:w="3685"/>
        <w:gridCol w:w="1417"/>
        <w:gridCol w:w="992"/>
        <w:gridCol w:w="709"/>
        <w:gridCol w:w="709"/>
        <w:gridCol w:w="850"/>
        <w:gridCol w:w="994"/>
        <w:gridCol w:w="993"/>
        <w:gridCol w:w="1843"/>
      </w:tblGrid>
      <w:tr w:rsidR="00962C99" w:rsidRPr="00E34B90" w:rsidTr="007013E3">
        <w:tc>
          <w:tcPr>
            <w:tcW w:w="26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>Коды профессиональных компетенций</w:t>
            </w:r>
          </w:p>
        </w:tc>
        <w:tc>
          <w:tcPr>
            <w:tcW w:w="36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Наименования разделов профессионального модуля* 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Всего </w:t>
            </w:r>
          </w:p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часов </w:t>
            </w:r>
          </w:p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(максимальная учебная нагрузка и практика) </w:t>
            </w:r>
          </w:p>
        </w:tc>
        <w:tc>
          <w:tcPr>
            <w:tcW w:w="42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9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Объем времени, отведенный на освоение междисциплинарного курса (курсов), ч </w:t>
            </w:r>
          </w:p>
        </w:tc>
        <w:tc>
          <w:tcPr>
            <w:tcW w:w="28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>Практика, ч</w:t>
            </w:r>
          </w:p>
        </w:tc>
      </w:tr>
      <w:tr w:rsidR="00962C99" w:rsidRPr="00E34B90" w:rsidTr="007013E3">
        <w:tc>
          <w:tcPr>
            <w:tcW w:w="2621" w:type="dxa"/>
            <w:vMerge/>
            <w:tcBorders>
              <w:right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</w:p>
        </w:tc>
        <w:tc>
          <w:tcPr>
            <w:tcW w:w="368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Default"/>
              <w:shd w:val="clear" w:color="auto" w:fill="FFFFFF" w:themeFill="background1"/>
              <w:rPr>
                <w:color w:val="auto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Default"/>
              <w:shd w:val="clear" w:color="auto" w:fill="FFFFFF" w:themeFill="background1"/>
              <w:rPr>
                <w:color w:val="auto"/>
              </w:rPr>
            </w:pPr>
          </w:p>
        </w:tc>
        <w:tc>
          <w:tcPr>
            <w:tcW w:w="24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9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Обязательная аудиторная учебная нагрузка обучающегося 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9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Самостоятельная работа обучающегося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  <w:rPr>
                <w:b/>
                <w:bCs/>
              </w:rPr>
            </w:pPr>
            <w:r w:rsidRPr="00E34B90">
              <w:rPr>
                <w:b/>
                <w:bCs/>
              </w:rPr>
              <w:t>учебная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>производственная (по профилю специальности)**</w:t>
            </w:r>
          </w:p>
        </w:tc>
      </w:tr>
      <w:tr w:rsidR="00962C99" w:rsidRPr="00E34B90" w:rsidTr="007013E3">
        <w:tc>
          <w:tcPr>
            <w:tcW w:w="2621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</w:p>
        </w:tc>
        <w:tc>
          <w:tcPr>
            <w:tcW w:w="36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Default"/>
              <w:shd w:val="clear" w:color="auto" w:fill="FFFFFF" w:themeFill="background1"/>
              <w:rPr>
                <w:color w:val="auto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Default"/>
              <w:shd w:val="clear" w:color="auto" w:fill="FFFFFF" w:themeFill="background1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9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всего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9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в т.ч. практические занятия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в т.ч. курсовая работа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9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в т.ч. курсовая работа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  <w:rPr>
                <w:b/>
                <w:bCs/>
              </w:rPr>
            </w:pPr>
          </w:p>
        </w:tc>
      </w:tr>
      <w:tr w:rsidR="00962C99" w:rsidRPr="00E34B90" w:rsidTr="007013E3">
        <w:tc>
          <w:tcPr>
            <w:tcW w:w="26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1 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2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9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3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9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4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9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5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9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6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9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7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8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9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10 </w:t>
            </w:r>
          </w:p>
        </w:tc>
      </w:tr>
      <w:tr w:rsidR="00962C99" w:rsidRPr="00E34B90" w:rsidTr="007013E3">
        <w:tc>
          <w:tcPr>
            <w:tcW w:w="26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ПК 1.1 </w:t>
            </w:r>
          </w:p>
          <w:p w:rsidR="00962C99" w:rsidRPr="00E34B90" w:rsidRDefault="00962C99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ПК 1.2 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44D8" w:rsidRPr="002144D8" w:rsidRDefault="002144D8" w:rsidP="002144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4D8">
              <w:rPr>
                <w:rFonts w:ascii="Times New Roman" w:hAnsi="Times New Roman" w:cs="Times New Roman"/>
                <w:sz w:val="20"/>
                <w:szCs w:val="20"/>
              </w:rPr>
              <w:t>МДК 01.01.Конструкция, техническое обслуживание и ремонт подвижного состава (электроподвижной состав)</w:t>
            </w:r>
          </w:p>
          <w:p w:rsidR="00962C99" w:rsidRPr="002144D8" w:rsidRDefault="00962C99" w:rsidP="002144D8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652F91" w:rsidRDefault="00441CE3" w:rsidP="00A715AD">
            <w:pPr>
              <w:pStyle w:val="a9"/>
              <w:shd w:val="clear" w:color="auto" w:fill="FFFFFF" w:themeFill="background1"/>
              <w:jc w:val="center"/>
            </w:pPr>
            <w:r>
              <w:t>738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652F91" w:rsidRDefault="002144D8" w:rsidP="007013E3">
            <w:pPr>
              <w:pStyle w:val="a9"/>
              <w:shd w:val="clear" w:color="auto" w:fill="FFFFFF" w:themeFill="background1"/>
              <w:jc w:val="center"/>
            </w:pPr>
            <w:r>
              <w:t>68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652F91" w:rsidRDefault="002144D8" w:rsidP="007013E3">
            <w:pPr>
              <w:pStyle w:val="2"/>
              <w:shd w:val="clear" w:color="auto" w:fill="FFFFFF" w:themeFill="background1"/>
              <w:jc w:val="center"/>
            </w:pPr>
            <w:r>
              <w:t>1</w:t>
            </w:r>
            <w:r w:rsidR="00B275A6">
              <w:t>6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652F91" w:rsidRDefault="00441CE3" w:rsidP="00A715AD">
            <w:pPr>
              <w:pStyle w:val="a9"/>
              <w:shd w:val="clear" w:color="auto" w:fill="FFFFFF" w:themeFill="background1"/>
              <w:jc w:val="center"/>
            </w:pPr>
            <w:r>
              <w:t>670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9"/>
              <w:shd w:val="clear" w:color="auto" w:fill="FFFFFF" w:themeFill="background1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9"/>
              <w:shd w:val="clear" w:color="auto" w:fill="FFFFFF" w:themeFill="background1"/>
              <w:jc w:val="center"/>
            </w:pPr>
          </w:p>
        </w:tc>
      </w:tr>
      <w:tr w:rsidR="00962C99" w:rsidRPr="00E34B90" w:rsidTr="007013E3">
        <w:tc>
          <w:tcPr>
            <w:tcW w:w="26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ПК 1.1 </w:t>
            </w:r>
          </w:p>
          <w:p w:rsidR="00962C99" w:rsidRPr="00E34B90" w:rsidRDefault="00962C99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ПК 1.3 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44D8" w:rsidRPr="002144D8" w:rsidRDefault="002144D8" w:rsidP="002144D8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2144D8">
              <w:rPr>
                <w:sz w:val="20"/>
                <w:szCs w:val="20"/>
              </w:rPr>
              <w:t>МДК 01.02.</w:t>
            </w:r>
          </w:p>
          <w:p w:rsidR="002144D8" w:rsidRPr="002144D8" w:rsidRDefault="002144D8" w:rsidP="002144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4D8">
              <w:rPr>
                <w:rFonts w:ascii="Times New Roman" w:hAnsi="Times New Roman" w:cs="Times New Roman"/>
                <w:sz w:val="20"/>
                <w:szCs w:val="20"/>
              </w:rPr>
              <w:t>Эксплуатация  подвижного состава и обеспечение безопасности движения поездов (электроподвижной состав)</w:t>
            </w:r>
          </w:p>
          <w:p w:rsidR="00962C99" w:rsidRPr="002144D8" w:rsidRDefault="00962C99" w:rsidP="002144D8">
            <w:pPr>
              <w:pStyle w:val="a3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652F91" w:rsidRDefault="00441CE3" w:rsidP="007013E3">
            <w:pPr>
              <w:pStyle w:val="2"/>
              <w:shd w:val="clear" w:color="auto" w:fill="FFFFFF" w:themeFill="background1"/>
              <w:jc w:val="center"/>
            </w:pPr>
            <w:r>
              <w:t>558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652F91" w:rsidRDefault="002144D8" w:rsidP="007013E3">
            <w:pPr>
              <w:pStyle w:val="2"/>
              <w:shd w:val="clear" w:color="auto" w:fill="FFFFFF" w:themeFill="background1"/>
              <w:jc w:val="center"/>
            </w:pPr>
            <w:r>
              <w:t>64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652F91" w:rsidRDefault="002144D8" w:rsidP="007013E3">
            <w:pPr>
              <w:pStyle w:val="2"/>
              <w:shd w:val="clear" w:color="auto" w:fill="FFFFFF" w:themeFill="background1"/>
              <w:jc w:val="center"/>
            </w:pPr>
            <w:r>
              <w:t>1</w:t>
            </w:r>
            <w:r w:rsidR="00C258E5">
              <w:t>4</w:t>
            </w: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652F91" w:rsidRDefault="00441CE3" w:rsidP="007013E3">
            <w:pPr>
              <w:pStyle w:val="2"/>
              <w:shd w:val="clear" w:color="auto" w:fill="FFFFFF" w:themeFill="background1"/>
              <w:jc w:val="center"/>
            </w:pPr>
            <w:r>
              <w:t>494</w:t>
            </w:r>
          </w:p>
        </w:tc>
        <w:tc>
          <w:tcPr>
            <w:tcW w:w="9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</w:p>
        </w:tc>
      </w:tr>
      <w:tr w:rsidR="007013E3" w:rsidRPr="00E34B90" w:rsidTr="007013E3">
        <w:tc>
          <w:tcPr>
            <w:tcW w:w="26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3E3" w:rsidRPr="00E34B90" w:rsidRDefault="007013E3" w:rsidP="007013E3">
            <w:pPr>
              <w:pStyle w:val="a3"/>
              <w:shd w:val="clear" w:color="auto" w:fill="FFFFFF" w:themeFill="background1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3E3" w:rsidRPr="00E34B90" w:rsidRDefault="007013E3" w:rsidP="007013E3">
            <w:pPr>
              <w:pStyle w:val="a3"/>
              <w:shd w:val="clear" w:color="auto" w:fill="FFFFFF" w:themeFill="background1"/>
              <w:jc w:val="center"/>
              <w:rPr>
                <w:b/>
                <w:bCs/>
              </w:rPr>
            </w:pPr>
            <w:r w:rsidRPr="00E34B90">
              <w:rPr>
                <w:b/>
                <w:bCs/>
              </w:rPr>
              <w:t>Учебная практика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3E3" w:rsidRPr="00E34B90" w:rsidRDefault="008D2464" w:rsidP="007013E3">
            <w:pPr>
              <w:pStyle w:val="2"/>
              <w:shd w:val="clear" w:color="auto" w:fill="FFFFFF" w:themeFill="background1"/>
              <w:jc w:val="center"/>
            </w:pPr>
            <w:r>
              <w:t>144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3E3" w:rsidRPr="00E34B90" w:rsidRDefault="007013E3" w:rsidP="007013E3">
            <w:pPr>
              <w:pStyle w:val="2"/>
              <w:shd w:val="clear" w:color="auto" w:fill="FFFFFF" w:themeFill="background1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3E3" w:rsidRPr="00E34B90" w:rsidRDefault="007013E3" w:rsidP="007013E3">
            <w:pPr>
              <w:pStyle w:val="2"/>
              <w:shd w:val="clear" w:color="auto" w:fill="FFFFFF" w:themeFill="background1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3E3" w:rsidRPr="00E34B90" w:rsidRDefault="007013E3" w:rsidP="007013E3">
            <w:pPr>
              <w:pStyle w:val="2"/>
              <w:shd w:val="clear" w:color="auto" w:fill="FFFFFF" w:themeFill="background1"/>
              <w:jc w:val="center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3E3" w:rsidRPr="00E34B90" w:rsidRDefault="007013E3" w:rsidP="007013E3">
            <w:pPr>
              <w:pStyle w:val="2"/>
              <w:shd w:val="clear" w:color="auto" w:fill="FFFFFF" w:themeFill="background1"/>
              <w:jc w:val="center"/>
              <w:rPr>
                <w:lang w:val="en-US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3E3" w:rsidRPr="00E34B90" w:rsidRDefault="007013E3" w:rsidP="007013E3">
            <w:pPr>
              <w:pStyle w:val="2"/>
              <w:shd w:val="clear" w:color="auto" w:fill="FFFFFF" w:themeFill="background1"/>
              <w:jc w:val="center"/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3E3" w:rsidRPr="00441CE3" w:rsidRDefault="00441CE3" w:rsidP="007013E3">
            <w:pPr>
              <w:pStyle w:val="2"/>
              <w:shd w:val="clear" w:color="auto" w:fill="FFFFFF" w:themeFill="background1"/>
              <w:jc w:val="center"/>
            </w:pPr>
            <w:r>
              <w:t>144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3E3" w:rsidRPr="00E34B90" w:rsidRDefault="007013E3" w:rsidP="007013E3">
            <w:pPr>
              <w:pStyle w:val="2"/>
              <w:shd w:val="clear" w:color="auto" w:fill="FFFFFF" w:themeFill="background1"/>
              <w:jc w:val="center"/>
            </w:pPr>
          </w:p>
        </w:tc>
      </w:tr>
      <w:tr w:rsidR="007013E3" w:rsidRPr="00E34B90" w:rsidTr="007013E3">
        <w:tc>
          <w:tcPr>
            <w:tcW w:w="26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3E3" w:rsidRPr="00E34B90" w:rsidRDefault="007013E3" w:rsidP="007013E3">
            <w:pPr>
              <w:pStyle w:val="a3"/>
              <w:shd w:val="clear" w:color="auto" w:fill="FFFFFF" w:themeFill="background1"/>
              <w:jc w:val="center"/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3E3" w:rsidRPr="00E34B90" w:rsidRDefault="007013E3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>Производственная практи</w:t>
            </w:r>
            <w:r w:rsidR="002144D8">
              <w:rPr>
                <w:b/>
                <w:bCs/>
              </w:rPr>
              <w:t xml:space="preserve">ка </w:t>
            </w:r>
            <w:r w:rsidRPr="00E34B9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3E3" w:rsidRPr="00E34B90" w:rsidRDefault="002144D8" w:rsidP="007013E3">
            <w:pPr>
              <w:pStyle w:val="2"/>
              <w:shd w:val="clear" w:color="auto" w:fill="FFFFFF" w:themeFill="background1"/>
              <w:jc w:val="center"/>
            </w:pPr>
            <w:r>
              <w:t>252</w:t>
            </w:r>
          </w:p>
        </w:tc>
        <w:tc>
          <w:tcPr>
            <w:tcW w:w="425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3E3" w:rsidRPr="00E34B90" w:rsidRDefault="007013E3" w:rsidP="007013E3">
            <w:pPr>
              <w:pStyle w:val="2"/>
              <w:shd w:val="clear" w:color="auto" w:fill="FFFFFF" w:themeFill="background1"/>
              <w:jc w:val="center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3E3" w:rsidRPr="00E34B90" w:rsidRDefault="007013E3" w:rsidP="007013E3">
            <w:pPr>
              <w:pStyle w:val="2"/>
              <w:shd w:val="clear" w:color="auto" w:fill="FFFFFF" w:themeFill="background1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13E3" w:rsidRPr="002144D8" w:rsidRDefault="002144D8" w:rsidP="007013E3">
            <w:pPr>
              <w:pStyle w:val="2"/>
              <w:shd w:val="clear" w:color="auto" w:fill="FFFFFF" w:themeFill="background1"/>
              <w:jc w:val="center"/>
              <w:rPr>
                <w:lang w:val="en-US"/>
              </w:rPr>
            </w:pPr>
            <w:r>
              <w:rPr>
                <w:lang w:val="en-US"/>
              </w:rPr>
              <w:t>252</w:t>
            </w:r>
          </w:p>
        </w:tc>
      </w:tr>
      <w:tr w:rsidR="00962C99" w:rsidRPr="00E34B90" w:rsidTr="007013E3">
        <w:tc>
          <w:tcPr>
            <w:tcW w:w="26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2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3"/>
              <w:shd w:val="clear" w:color="auto" w:fill="FFFFFF" w:themeFill="background1"/>
              <w:jc w:val="center"/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8D2464" w:rsidRDefault="008D2464" w:rsidP="007013E3">
            <w:pPr>
              <w:pStyle w:val="a3"/>
              <w:shd w:val="clear" w:color="auto" w:fill="FFFFFF" w:themeFill="background1"/>
              <w:jc w:val="center"/>
            </w:pPr>
            <w:r w:rsidRPr="008D2464">
              <w:t>1</w:t>
            </w:r>
            <w:r w:rsidR="00441CE3">
              <w:t>692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8D2464" w:rsidRDefault="008D2464" w:rsidP="007013E3">
            <w:pPr>
              <w:pStyle w:val="a3"/>
              <w:shd w:val="clear" w:color="auto" w:fill="FFFFFF" w:themeFill="background1"/>
              <w:jc w:val="center"/>
            </w:pPr>
            <w:r w:rsidRPr="008D2464">
              <w:t>132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A715AD" w:rsidRDefault="00962C99" w:rsidP="007013E3">
            <w:pPr>
              <w:pStyle w:val="a3"/>
              <w:shd w:val="clear" w:color="auto" w:fill="FFFFFF" w:themeFill="background1"/>
              <w:jc w:val="center"/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A715AD" w:rsidRDefault="00962C99" w:rsidP="007013E3">
            <w:pPr>
              <w:pStyle w:val="a3"/>
              <w:shd w:val="clear" w:color="auto" w:fill="FFFFFF" w:themeFill="background1"/>
              <w:jc w:val="center"/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A715AD" w:rsidRDefault="00962C99" w:rsidP="007013E3">
            <w:pPr>
              <w:pStyle w:val="a3"/>
              <w:shd w:val="clear" w:color="auto" w:fill="FFFFFF" w:themeFill="background1"/>
              <w:jc w:val="center"/>
              <w:rPr>
                <w:highlight w:val="yellow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3"/>
              <w:shd w:val="clear" w:color="auto" w:fill="FFFFFF" w:themeFill="background1"/>
              <w:jc w:val="center"/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3"/>
              <w:shd w:val="clear" w:color="auto" w:fill="FFFFFF" w:themeFill="background1"/>
              <w:jc w:val="center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2C99" w:rsidRPr="00E34B90" w:rsidRDefault="00962C99" w:rsidP="007013E3">
            <w:pPr>
              <w:pStyle w:val="a3"/>
              <w:shd w:val="clear" w:color="auto" w:fill="FFFFFF" w:themeFill="background1"/>
              <w:jc w:val="center"/>
            </w:pPr>
          </w:p>
        </w:tc>
      </w:tr>
    </w:tbl>
    <w:p w:rsidR="00052C93" w:rsidRDefault="00052C93" w:rsidP="007013E3">
      <w:pPr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44D8" w:rsidRDefault="002144D8" w:rsidP="007013E3">
      <w:pPr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44D8" w:rsidRPr="002144D8" w:rsidRDefault="002144D8" w:rsidP="007013E3">
      <w:pPr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62C99" w:rsidRPr="00E34B90" w:rsidRDefault="00962C99" w:rsidP="007013E3">
      <w:pPr>
        <w:shd w:val="clear" w:color="auto" w:fill="FFFFFF" w:themeFill="background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15345" w:type="dxa"/>
        <w:tblLook w:val="04A0"/>
      </w:tblPr>
      <w:tblGrid>
        <w:gridCol w:w="2552"/>
        <w:gridCol w:w="896"/>
        <w:gridCol w:w="9001"/>
        <w:gridCol w:w="1407"/>
        <w:gridCol w:w="1489"/>
      </w:tblGrid>
      <w:tr w:rsidR="0076000C" w:rsidRPr="00E34B90" w:rsidTr="0076000C">
        <w:tc>
          <w:tcPr>
            <w:tcW w:w="2552" w:type="dxa"/>
          </w:tcPr>
          <w:p w:rsidR="00962C99" w:rsidRPr="00E34B90" w:rsidRDefault="00962C99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Наименование разделов профессионального модуля (ПМ), междисциплинарных курсов (МДК) и тем </w:t>
            </w:r>
          </w:p>
          <w:p w:rsidR="00962C99" w:rsidRPr="00E34B90" w:rsidRDefault="00962C9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962C99" w:rsidRPr="00E34B90" w:rsidRDefault="00962C99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Содержание учебного материала, практические занятия, самостоятельная работа обучающихся, курсовая работа </w:t>
            </w:r>
          </w:p>
          <w:p w:rsidR="00962C99" w:rsidRPr="00E34B90" w:rsidRDefault="00962C9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:rsidR="00962C99" w:rsidRPr="00E34B90" w:rsidRDefault="00962C99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Объем </w:t>
            </w:r>
          </w:p>
          <w:p w:rsidR="00962C99" w:rsidRPr="00E34B90" w:rsidRDefault="00962C99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часов </w:t>
            </w:r>
          </w:p>
        </w:tc>
        <w:tc>
          <w:tcPr>
            <w:tcW w:w="1489" w:type="dxa"/>
          </w:tcPr>
          <w:p w:rsidR="00962C99" w:rsidRPr="00E34B90" w:rsidRDefault="00962C99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Уровень освоения </w:t>
            </w:r>
          </w:p>
        </w:tc>
      </w:tr>
      <w:tr w:rsidR="0076000C" w:rsidRPr="00E34B90" w:rsidTr="0076000C">
        <w:tc>
          <w:tcPr>
            <w:tcW w:w="2552" w:type="dxa"/>
          </w:tcPr>
          <w:p w:rsidR="00962C99" w:rsidRPr="00E34B90" w:rsidRDefault="00962C9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97" w:type="dxa"/>
            <w:gridSpan w:val="2"/>
          </w:tcPr>
          <w:p w:rsidR="00962C99" w:rsidRPr="00E34B90" w:rsidRDefault="00962C9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:rsidR="00962C99" w:rsidRPr="00E34B90" w:rsidRDefault="00962C9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89" w:type="dxa"/>
          </w:tcPr>
          <w:p w:rsidR="00962C99" w:rsidRPr="00E34B90" w:rsidRDefault="00962C9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6000C" w:rsidRPr="00E34B90" w:rsidTr="0076000C">
        <w:tc>
          <w:tcPr>
            <w:tcW w:w="12449" w:type="dxa"/>
            <w:gridSpan w:val="3"/>
          </w:tcPr>
          <w:p w:rsidR="00962C99" w:rsidRPr="00E34B90" w:rsidRDefault="00962C99" w:rsidP="007013E3">
            <w:pPr>
              <w:pStyle w:val="a3"/>
              <w:shd w:val="clear" w:color="auto" w:fill="FFFFFF" w:themeFill="background1"/>
            </w:pPr>
            <w:r w:rsidRPr="00E34B90">
              <w:rPr>
                <w:b/>
                <w:bCs/>
              </w:rPr>
              <w:t xml:space="preserve">Раздел 1. Выполнение технического обслуживания и ремонта электроподвижного состава </w:t>
            </w:r>
          </w:p>
        </w:tc>
        <w:tc>
          <w:tcPr>
            <w:tcW w:w="1407" w:type="dxa"/>
          </w:tcPr>
          <w:p w:rsidR="00962C99" w:rsidRPr="00E34B90" w:rsidRDefault="00962C9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962C99" w:rsidRPr="00E34B90" w:rsidRDefault="00962C9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c>
          <w:tcPr>
            <w:tcW w:w="12449" w:type="dxa"/>
            <w:gridSpan w:val="3"/>
          </w:tcPr>
          <w:p w:rsidR="00962C99" w:rsidRPr="00E34B90" w:rsidRDefault="00962C99" w:rsidP="007013E3">
            <w:pPr>
              <w:pStyle w:val="a3"/>
              <w:shd w:val="clear" w:color="auto" w:fill="FFFFFF" w:themeFill="background1"/>
            </w:pPr>
            <w:r w:rsidRPr="00E34B90">
              <w:rPr>
                <w:b/>
                <w:bCs/>
              </w:rPr>
              <w:t xml:space="preserve">МДК.01.01. Конструкция, техническое обслуживание и ремонт подвижного состава (электроподвижной состав) </w:t>
            </w:r>
          </w:p>
        </w:tc>
        <w:tc>
          <w:tcPr>
            <w:tcW w:w="1407" w:type="dxa"/>
          </w:tcPr>
          <w:p w:rsidR="00962C99" w:rsidRPr="00E34B90" w:rsidRDefault="00A31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C4ED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89" w:type="dxa"/>
          </w:tcPr>
          <w:p w:rsidR="00962C99" w:rsidRPr="00E34B90" w:rsidRDefault="00962C9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c>
          <w:tcPr>
            <w:tcW w:w="12449" w:type="dxa"/>
            <w:gridSpan w:val="3"/>
          </w:tcPr>
          <w:p w:rsidR="007013E3" w:rsidRPr="00FC4ED0" w:rsidRDefault="008D2464" w:rsidP="008D2464">
            <w:pPr>
              <w:pStyle w:val="a3"/>
              <w:shd w:val="clear" w:color="auto" w:fill="FFFFFF" w:themeFill="background1"/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highlight w:val="yellow"/>
              </w:rPr>
              <w:t xml:space="preserve">                                                  </w:t>
            </w:r>
            <w:r w:rsidR="007013E3" w:rsidRPr="00FC4ED0">
              <w:rPr>
                <w:b/>
                <w:bCs/>
                <w:color w:val="FF0000"/>
                <w:highlight w:val="yellow"/>
              </w:rPr>
              <w:t>1 семестр</w:t>
            </w:r>
            <w:r w:rsidR="004B1B75" w:rsidRPr="00FC4ED0">
              <w:rPr>
                <w:b/>
                <w:bCs/>
                <w:color w:val="FF0000"/>
                <w:highlight w:val="yellow"/>
              </w:rPr>
              <w:t xml:space="preserve">   4 часа</w:t>
            </w:r>
          </w:p>
        </w:tc>
        <w:tc>
          <w:tcPr>
            <w:tcW w:w="1407" w:type="dxa"/>
            <w:tcBorders>
              <w:bottom w:val="single" w:sz="4" w:space="0" w:color="000000" w:themeColor="text1"/>
            </w:tcBorders>
          </w:tcPr>
          <w:p w:rsidR="007013E3" w:rsidRPr="00E34B90" w:rsidRDefault="007013E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7013E3" w:rsidRPr="00E34B90" w:rsidRDefault="007013E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c>
          <w:tcPr>
            <w:tcW w:w="2552" w:type="dxa"/>
            <w:vMerge w:val="restart"/>
          </w:tcPr>
          <w:p w:rsidR="00962C99" w:rsidRPr="00E34B90" w:rsidRDefault="00962C99" w:rsidP="007013E3">
            <w:pPr>
              <w:pStyle w:val="30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Тема 1.1. Общие принципы работы и система ремонта электроподвижного состава </w:t>
            </w:r>
          </w:p>
          <w:p w:rsidR="00962C99" w:rsidRPr="00E34B90" w:rsidRDefault="00962C99" w:rsidP="007013E3">
            <w:pPr>
              <w:pStyle w:val="a3"/>
              <w:shd w:val="clear" w:color="auto" w:fill="FFFFFF" w:themeFill="background1"/>
              <w:jc w:val="center"/>
            </w:pPr>
          </w:p>
        </w:tc>
        <w:tc>
          <w:tcPr>
            <w:tcW w:w="9897" w:type="dxa"/>
            <w:gridSpan w:val="2"/>
            <w:shd w:val="clear" w:color="auto" w:fill="FFFFFF" w:themeFill="background1"/>
          </w:tcPr>
          <w:p w:rsidR="00962C99" w:rsidRPr="00E34B90" w:rsidRDefault="00962C99" w:rsidP="007013E3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07" w:type="dxa"/>
            <w:shd w:val="clear" w:color="auto" w:fill="FFFFFF" w:themeFill="background1"/>
          </w:tcPr>
          <w:p w:rsidR="00962C99" w:rsidRPr="00E34B90" w:rsidRDefault="00962C99" w:rsidP="00366562">
            <w:pPr>
              <w:shd w:val="clear" w:color="auto" w:fill="FFFFFF" w:themeFill="background1"/>
              <w:ind w:left="-108" w:right="-113" w:firstLine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962C99" w:rsidRPr="00E34B90" w:rsidRDefault="00962C9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7013E3" w:rsidRPr="00E34B90" w:rsidRDefault="007013E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FFFFFF" w:themeFill="background1"/>
          </w:tcPr>
          <w:p w:rsidR="007013E3" w:rsidRPr="004B2AE4" w:rsidRDefault="004B2AE4" w:rsidP="004B2AE4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AE4">
              <w:rPr>
                <w:rFonts w:ascii="Times New Roman" w:hAnsi="Times New Roman" w:cs="Times New Roman"/>
                <w:b/>
                <w:sz w:val="24"/>
                <w:szCs w:val="24"/>
              </w:rPr>
              <w:t>1-2</w:t>
            </w:r>
          </w:p>
        </w:tc>
        <w:tc>
          <w:tcPr>
            <w:tcW w:w="9001" w:type="dxa"/>
            <w:shd w:val="clear" w:color="auto" w:fill="FFFFFF" w:themeFill="background1"/>
          </w:tcPr>
          <w:p w:rsidR="007013E3" w:rsidRPr="00E34B90" w:rsidRDefault="007013E3" w:rsidP="00893C64">
            <w:pPr>
              <w:pStyle w:val="ac"/>
              <w:shd w:val="clear" w:color="auto" w:fill="FFFFFF" w:themeFill="background1"/>
              <w:jc w:val="both"/>
            </w:pPr>
            <w:r w:rsidRPr="00E34B90">
              <w:rPr>
                <w:b/>
              </w:rPr>
              <w:t>Виды электроподвижного состава (ЭПС):</w:t>
            </w:r>
            <w:r w:rsidRPr="00E34B90">
              <w:t xml:space="preserve"> </w:t>
            </w:r>
          </w:p>
          <w:p w:rsidR="007013E3" w:rsidRPr="00E34B90" w:rsidRDefault="007013E3" w:rsidP="00893C64">
            <w:pPr>
              <w:pStyle w:val="ac"/>
              <w:shd w:val="clear" w:color="auto" w:fill="FFFFFF" w:themeFill="background1"/>
              <w:jc w:val="both"/>
            </w:pPr>
            <w:r w:rsidRPr="00E34B90">
              <w:t>Электровозы  и электропоезда, эксплуатируемые на железных дорогах России, их технические и экономические характеристики. Основные эксплуатационные требования, предъявляемые к ЭПС. Принцип и условия работы ЭПС, схема</w:t>
            </w:r>
            <w:r w:rsidRPr="00E34B90">
              <w:rPr>
                <w:shd w:val="clear" w:color="auto" w:fill="FFFFFF" w:themeFill="background1"/>
              </w:rPr>
              <w:t xml:space="preserve"> </w:t>
            </w:r>
            <w:r w:rsidRPr="00E34B90">
              <w:t>преобразования энергии ЭПС, основные системы ЭПС и их назначение</w:t>
            </w:r>
          </w:p>
        </w:tc>
        <w:tc>
          <w:tcPr>
            <w:tcW w:w="1407" w:type="dxa"/>
            <w:shd w:val="clear" w:color="auto" w:fill="FFFFFF" w:themeFill="background1"/>
          </w:tcPr>
          <w:p w:rsidR="007013E3" w:rsidRPr="0076000C" w:rsidRDefault="0003462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0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7013E3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7013E3" w:rsidRPr="00E34B90" w:rsidRDefault="007013E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FFFFFF" w:themeFill="background1"/>
          </w:tcPr>
          <w:p w:rsidR="007013E3" w:rsidRPr="004B2AE4" w:rsidRDefault="004B2AE4" w:rsidP="004B2AE4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AE4">
              <w:rPr>
                <w:rFonts w:ascii="Times New Roman" w:hAnsi="Times New Roman" w:cs="Times New Roman"/>
                <w:b/>
                <w:sz w:val="24"/>
                <w:szCs w:val="24"/>
              </w:rPr>
              <w:t>3-4</w:t>
            </w:r>
          </w:p>
        </w:tc>
        <w:tc>
          <w:tcPr>
            <w:tcW w:w="9001" w:type="dxa"/>
            <w:shd w:val="clear" w:color="auto" w:fill="FFFFFF" w:themeFill="background1"/>
          </w:tcPr>
          <w:p w:rsidR="00366562" w:rsidRPr="00E34B90" w:rsidRDefault="007013E3" w:rsidP="00893C64">
            <w:pPr>
              <w:pStyle w:val="ac"/>
              <w:shd w:val="clear" w:color="auto" w:fill="FFFFFF" w:themeFill="background1"/>
              <w:jc w:val="both"/>
            </w:pPr>
            <w:r w:rsidRPr="00E34B90">
              <w:rPr>
                <w:b/>
              </w:rPr>
              <w:t>Классификация ЭПС по роду тока и осевой формуле</w:t>
            </w:r>
            <w:r w:rsidRPr="00E34B90">
              <w:t xml:space="preserve">. </w:t>
            </w:r>
          </w:p>
          <w:p w:rsidR="007013E3" w:rsidRPr="00E34B90" w:rsidRDefault="007013E3" w:rsidP="00893C64">
            <w:pPr>
              <w:pStyle w:val="ac"/>
              <w:shd w:val="clear" w:color="auto" w:fill="FFFFFF" w:themeFill="background1"/>
              <w:jc w:val="both"/>
            </w:pPr>
            <w:r w:rsidRPr="00E34B90">
              <w:t xml:space="preserve">Основные узлы и аппараты электровозов и электропоездов </w:t>
            </w:r>
          </w:p>
        </w:tc>
        <w:tc>
          <w:tcPr>
            <w:tcW w:w="1407" w:type="dxa"/>
            <w:shd w:val="clear" w:color="auto" w:fill="FFFFFF" w:themeFill="background1"/>
          </w:tcPr>
          <w:p w:rsidR="007013E3" w:rsidRPr="0076000C" w:rsidRDefault="0003462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0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7013E3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B1B75" w:rsidRPr="00E34B90" w:rsidTr="0076000C">
        <w:tc>
          <w:tcPr>
            <w:tcW w:w="2552" w:type="dxa"/>
            <w:vMerge/>
          </w:tcPr>
          <w:p w:rsidR="004B1B75" w:rsidRPr="00E34B90" w:rsidRDefault="004B1B75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FFFFFF" w:themeFill="background1"/>
          </w:tcPr>
          <w:p w:rsidR="004B1B75" w:rsidRPr="004B2AE4" w:rsidRDefault="004B1B75" w:rsidP="004B2AE4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  <w:shd w:val="clear" w:color="auto" w:fill="FFFFFF" w:themeFill="background1"/>
          </w:tcPr>
          <w:p w:rsidR="004B1B75" w:rsidRPr="00FC4ED0" w:rsidRDefault="00441CE3" w:rsidP="004B1B75">
            <w:pPr>
              <w:pStyle w:val="ac"/>
              <w:shd w:val="clear" w:color="auto" w:fill="FFFFFF" w:themeFill="background1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  <w:highlight w:val="yellow"/>
              </w:rPr>
              <w:t>2 семестр 10</w:t>
            </w:r>
            <w:r w:rsidR="004B1B75" w:rsidRPr="00FC4ED0">
              <w:rPr>
                <w:b/>
                <w:color w:val="FF0000"/>
                <w:highlight w:val="yellow"/>
              </w:rPr>
              <w:t xml:space="preserve"> часов</w:t>
            </w:r>
          </w:p>
        </w:tc>
        <w:tc>
          <w:tcPr>
            <w:tcW w:w="1407" w:type="dxa"/>
            <w:shd w:val="clear" w:color="auto" w:fill="FFFFFF" w:themeFill="background1"/>
          </w:tcPr>
          <w:p w:rsidR="004B1B75" w:rsidRPr="0076000C" w:rsidRDefault="004B1B75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4B1B75" w:rsidRDefault="004B1B75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962C99" w:rsidRPr="00E34B90" w:rsidRDefault="00962C9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962C99" w:rsidRPr="004B2AE4" w:rsidRDefault="004B2AE4" w:rsidP="004B2AE4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AE4">
              <w:rPr>
                <w:rFonts w:ascii="Times New Roman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9001" w:type="dxa"/>
          </w:tcPr>
          <w:p w:rsidR="00962C99" w:rsidRPr="00E34B90" w:rsidRDefault="00962C99" w:rsidP="00893C64">
            <w:pPr>
              <w:pStyle w:val="a3"/>
              <w:shd w:val="clear" w:color="auto" w:fill="FFFFFF" w:themeFill="background1"/>
              <w:jc w:val="both"/>
            </w:pPr>
            <w:r w:rsidRPr="00E34B90">
              <w:rPr>
                <w:b/>
              </w:rPr>
              <w:t>Соответствие технического состояния оборудования ЭПС требованиям нормативных документов.</w:t>
            </w:r>
            <w:r w:rsidRPr="00E34B90">
              <w:t xml:space="preserve"> Виды износов и повреждений узлов, деталей, агрегатов и систем ЭПС. Объем технических обслуживаний, текущих и капитальных ремонтов ЭПС. Способы очистки, осмотра и контроля узлов и деталей ЭПС. Технология восстановления, упрочнения и способы соединения деталей ЭПС. Виды контроля качества ремонта. Общие меры безопасности труда при ремонте ЭПС. Соответствие технического состояния оборудования ЭПС требованиям нормативных документов. Виды износов и повреждений узлов, деталей, агрегатов и систем ЭПС. Объем технических обслуживаний, текущих и капитальных ремонтов ЭПС. Способы очистки, осмотра и контроля узлов и деталей ЭПС. Технология восстановления, упрочнения и способы соединения деталей ЭПС. Виды контроля качества ремонта. Общие меры безопасности труда при ремонте ЭПС </w:t>
            </w:r>
          </w:p>
        </w:tc>
        <w:tc>
          <w:tcPr>
            <w:tcW w:w="1407" w:type="dxa"/>
          </w:tcPr>
          <w:p w:rsidR="00962C99" w:rsidRPr="0076000C" w:rsidRDefault="0003462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0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962C99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6000C" w:rsidRPr="00E34B90" w:rsidTr="0076000C">
        <w:tc>
          <w:tcPr>
            <w:tcW w:w="2552" w:type="dxa"/>
            <w:vMerge w:val="restart"/>
          </w:tcPr>
          <w:p w:rsidR="000B523E" w:rsidRPr="00E34B90" w:rsidRDefault="000B523E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D01BE8" w:rsidRPr="003906DF" w:rsidRDefault="000B523E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Механическая часть</w:t>
            </w: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1BE8" w:rsidRPr="003906DF" w:rsidRDefault="00D01BE8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B523E" w:rsidRPr="00D01BE8" w:rsidRDefault="000B523E" w:rsidP="007013E3">
            <w:pPr>
              <w:shd w:val="clear" w:color="auto" w:fill="FFFFFF" w:themeFill="background1"/>
              <w:tabs>
                <w:tab w:val="left" w:pos="3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01BE8" w:rsidRPr="00D01B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 Электрические машины ЭПС</w:t>
            </w:r>
          </w:p>
        </w:tc>
        <w:tc>
          <w:tcPr>
            <w:tcW w:w="9897" w:type="dxa"/>
            <w:gridSpan w:val="2"/>
          </w:tcPr>
          <w:p w:rsidR="000B523E" w:rsidRPr="00E34B90" w:rsidRDefault="000B523E" w:rsidP="00A3177F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lastRenderedPageBreak/>
              <w:t xml:space="preserve">Содержание </w:t>
            </w:r>
            <w:r w:rsidR="00034629" w:rsidRPr="00E34B90">
              <w:rPr>
                <w:b/>
                <w:bCs/>
              </w:rPr>
              <w:t>учебного материала</w:t>
            </w:r>
          </w:p>
        </w:tc>
        <w:tc>
          <w:tcPr>
            <w:tcW w:w="1407" w:type="dxa"/>
          </w:tcPr>
          <w:p w:rsidR="000B523E" w:rsidRPr="00E34B90" w:rsidRDefault="000B523E" w:rsidP="00366562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0B523E" w:rsidRPr="00E34B90" w:rsidRDefault="000B523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FFFFFF" w:themeFill="background1"/>
          </w:tcPr>
          <w:p w:rsidR="005F077F" w:rsidRPr="004B2AE4" w:rsidRDefault="004B2AE4" w:rsidP="004B2AE4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AE4"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9001" w:type="dxa"/>
            <w:shd w:val="clear" w:color="auto" w:fill="FFFFFF" w:themeFill="background1"/>
          </w:tcPr>
          <w:p w:rsidR="007013E3" w:rsidRPr="00E34B90" w:rsidRDefault="005F077F" w:rsidP="00893C64">
            <w:pPr>
              <w:pStyle w:val="a3"/>
              <w:shd w:val="clear" w:color="auto" w:fill="FFFFFF" w:themeFill="background1"/>
              <w:jc w:val="both"/>
            </w:pPr>
            <w:r w:rsidRPr="00E34B90">
              <w:rPr>
                <w:b/>
              </w:rPr>
              <w:t>Кузов. Назначение и классификация кузовов ЭПС.</w:t>
            </w:r>
            <w:r w:rsidRPr="00E34B90">
              <w:t xml:space="preserve"> </w:t>
            </w:r>
          </w:p>
          <w:p w:rsidR="005F077F" w:rsidRPr="00E34B90" w:rsidRDefault="005F077F" w:rsidP="00893C64">
            <w:pPr>
              <w:pStyle w:val="a3"/>
              <w:shd w:val="clear" w:color="auto" w:fill="FFFFFF" w:themeFill="background1"/>
              <w:jc w:val="both"/>
            </w:pPr>
            <w:r w:rsidRPr="00E34B90">
              <w:t>Требования, предъявляемые к кузовам и их элементам. Конструкция кузовов ЭПС. Планировка вагонов электропоездов; устройство дверей, окон и упругих переходных площадок; расположение оборудования. Системы вентиляции на электровозах. Системы вентиляции и отопления на электропоездах. Жесткие опоры и шкворневые узлы кузовов. Требования, предъявляемые к деталям кузова. Характерные износы и повреждения оборудования и деталей кузова, технология ремонта. Осмотр и ремонт деталей кузова при техническом обслуживании ЭПС. Правила безопасности труда при техническом обслужи</w:t>
            </w:r>
            <w:r w:rsidRPr="00E34B90">
              <w:rPr>
                <w:shd w:val="clear" w:color="auto" w:fill="FFFFFF" w:themeFill="background1"/>
              </w:rPr>
              <w:t>в</w:t>
            </w:r>
            <w:r w:rsidRPr="00E34B90">
              <w:t xml:space="preserve">ании и ремонте кузова и его оборудования и деталей </w:t>
            </w:r>
          </w:p>
        </w:tc>
        <w:tc>
          <w:tcPr>
            <w:tcW w:w="1407" w:type="dxa"/>
            <w:shd w:val="clear" w:color="auto" w:fill="FFFFFF" w:themeFill="background1"/>
          </w:tcPr>
          <w:p w:rsidR="005F077F" w:rsidRPr="00E34B90" w:rsidRDefault="0003462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FFFFFF" w:themeFill="background1"/>
          </w:tcPr>
          <w:p w:rsidR="005F077F" w:rsidRPr="004B2AE4" w:rsidRDefault="004B2AE4" w:rsidP="004B2AE4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AE4">
              <w:rPr>
                <w:rFonts w:ascii="Times New Roman" w:hAnsi="Times New Roman" w:cs="Times New Roman"/>
                <w:b/>
                <w:sz w:val="24"/>
                <w:szCs w:val="24"/>
              </w:rPr>
              <w:t>9-10</w:t>
            </w:r>
          </w:p>
        </w:tc>
        <w:tc>
          <w:tcPr>
            <w:tcW w:w="9001" w:type="dxa"/>
            <w:shd w:val="clear" w:color="auto" w:fill="FFFFFF" w:themeFill="background1"/>
          </w:tcPr>
          <w:p w:rsidR="005F077F" w:rsidRPr="00E34B90" w:rsidRDefault="005F077F" w:rsidP="004B2AE4">
            <w:pPr>
              <w:pStyle w:val="a3"/>
              <w:shd w:val="clear" w:color="auto" w:fill="FFFFFF" w:themeFill="background1"/>
              <w:jc w:val="both"/>
            </w:pPr>
            <w:r w:rsidRPr="00E34B90">
              <w:rPr>
                <w:b/>
              </w:rPr>
              <w:t xml:space="preserve">Ударно-тяговые приборы. </w:t>
            </w:r>
            <w:r w:rsidRPr="004B2AE4">
              <w:t>Назначение и классификация ударно-тяговых приборов. Устройство и принцип действия автосцепки СА-3, поглощающих</w:t>
            </w:r>
            <w:r w:rsidRPr="00E34B90">
              <w:t xml:space="preserve"> аппаратов различных типов. Центрирующее устройство. Клейма на узлах и деталях ударно-тяговых приборов. Характерные износы и повреждения деталей автосцепки и поглощающего аппарата, причины их возникновения и меры предупреждения. Основные нормы и допуски на износ деталей автосцепного устройства, проверка шаблонами. Виды и периодичность технического осмотра и ремонта автосцепных устройств. Правила безопасности труда при техническом обслуживании и ремонте ударно-тяговых приборов </w:t>
            </w:r>
          </w:p>
        </w:tc>
        <w:tc>
          <w:tcPr>
            <w:tcW w:w="1407" w:type="dxa"/>
            <w:shd w:val="clear" w:color="auto" w:fill="FFFFFF" w:themeFill="background1"/>
          </w:tcPr>
          <w:p w:rsidR="005F077F" w:rsidRPr="00E34B90" w:rsidRDefault="0003462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4B2AE4" w:rsidRDefault="004B2AE4" w:rsidP="004B2AE4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AE4">
              <w:rPr>
                <w:rFonts w:ascii="Times New Roman" w:hAnsi="Times New Roman" w:cs="Times New Roman"/>
                <w:b/>
                <w:sz w:val="24"/>
                <w:szCs w:val="24"/>
              </w:rPr>
              <w:t>11-12</w:t>
            </w:r>
          </w:p>
        </w:tc>
        <w:tc>
          <w:tcPr>
            <w:tcW w:w="9001" w:type="dxa"/>
          </w:tcPr>
          <w:p w:rsidR="005F077F" w:rsidRPr="00E34B90" w:rsidRDefault="004B2AE4" w:rsidP="007013E3">
            <w:pPr>
              <w:pStyle w:val="a3"/>
              <w:shd w:val="clear" w:color="auto" w:fill="FFFFFF" w:themeFill="background1"/>
              <w:tabs>
                <w:tab w:val="left" w:pos="2112"/>
              </w:tabs>
            </w:pPr>
            <w:r>
              <w:rPr>
                <w:b/>
              </w:rPr>
              <w:t>Тележки и н</w:t>
            </w:r>
            <w:r w:rsidR="005F077F" w:rsidRPr="00E34B90">
              <w:rPr>
                <w:b/>
              </w:rPr>
              <w:t>азначение</w:t>
            </w:r>
            <w:r>
              <w:rPr>
                <w:b/>
              </w:rPr>
              <w:t>.</w:t>
            </w:r>
            <w:r w:rsidR="005F077F" w:rsidRPr="00E34B90">
              <w:t xml:space="preserve"> Назначение, классификация и конструкция рам тележек. Межтележечные сочленения. Возвращающие и противоосные устройства. Противоразгрузочные устройства. Технология ремонта деталей рам тележек. Технологический процесс сборки тележек и подкатки их под кузов. Осмотр и ремонт деталей тележек без разборки при различных видах технического обслуживания и ремонта. Правила безопасности труда при техническом обслуживании и ремонте тележек </w:t>
            </w:r>
          </w:p>
        </w:tc>
        <w:tc>
          <w:tcPr>
            <w:tcW w:w="1407" w:type="dxa"/>
          </w:tcPr>
          <w:p w:rsidR="005F077F" w:rsidRPr="00825BEA" w:rsidRDefault="006234F0" w:rsidP="00825BEA">
            <w:pPr>
              <w:shd w:val="clear" w:color="auto" w:fill="FFFFFF" w:themeFill="background1"/>
              <w:tabs>
                <w:tab w:val="left" w:pos="506"/>
                <w:tab w:val="center" w:pos="59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6234F0" w:rsidRPr="00E34B90" w:rsidRDefault="006234F0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6234F0" w:rsidRPr="00E34B90" w:rsidRDefault="006234F0" w:rsidP="006234F0">
            <w:pPr>
              <w:pStyle w:val="ab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6234F0" w:rsidRPr="00E34B90" w:rsidRDefault="006234F0" w:rsidP="006234F0">
            <w:pPr>
              <w:pStyle w:val="a3"/>
              <w:shd w:val="clear" w:color="auto" w:fill="FFFFFF" w:themeFill="background1"/>
              <w:tabs>
                <w:tab w:val="left" w:pos="2112"/>
              </w:tabs>
              <w:jc w:val="center"/>
              <w:rPr>
                <w:b/>
              </w:rPr>
            </w:pPr>
          </w:p>
        </w:tc>
        <w:tc>
          <w:tcPr>
            <w:tcW w:w="1407" w:type="dxa"/>
          </w:tcPr>
          <w:p w:rsidR="006234F0" w:rsidRDefault="006234F0" w:rsidP="00825BEA">
            <w:pPr>
              <w:shd w:val="clear" w:color="auto" w:fill="FFFFFF" w:themeFill="background1"/>
              <w:tabs>
                <w:tab w:val="left" w:pos="506"/>
                <w:tab w:val="center" w:pos="59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9" w:type="dxa"/>
          </w:tcPr>
          <w:p w:rsidR="006234F0" w:rsidRPr="00E34B90" w:rsidRDefault="006234F0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927457" w:rsidRDefault="00927457" w:rsidP="00927457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45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-14</w:t>
            </w:r>
          </w:p>
        </w:tc>
        <w:tc>
          <w:tcPr>
            <w:tcW w:w="9001" w:type="dxa"/>
          </w:tcPr>
          <w:p w:rsidR="005F077F" w:rsidRPr="00A3177F" w:rsidRDefault="005F077F" w:rsidP="00A3177F">
            <w:pPr>
              <w:pStyle w:val="a3"/>
              <w:shd w:val="clear" w:color="auto" w:fill="FFFFFF" w:themeFill="background1"/>
              <w:jc w:val="both"/>
            </w:pPr>
            <w:r w:rsidRPr="00927457">
              <w:rPr>
                <w:b/>
              </w:rPr>
              <w:t>Колесные пары.</w:t>
            </w:r>
            <w:r w:rsidRPr="00A3177F">
              <w:t xml:space="preserve"> Назначение, классификация и конструкция колесных пар. Формирование колесных пар. Знаки и клейма. Требования, предъявляемые к колесным парам в эксплуатации. Измерительный инструмент, краткие сведения о дефектоскопии элементов колесных пар. Виды, сроки и объем технических осмотров, освидетельствований и ремонта колесных пар. Правила безопасности труда при техническом обслуживании и ремонте колесных пар </w:t>
            </w:r>
          </w:p>
        </w:tc>
        <w:tc>
          <w:tcPr>
            <w:tcW w:w="1407" w:type="dxa"/>
          </w:tcPr>
          <w:p w:rsidR="005F077F" w:rsidRPr="00825BEA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5B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9" w:type="dxa"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F077F" w:rsidP="004B2AE4">
            <w:pPr>
              <w:pStyle w:val="ab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5F077F" w:rsidRPr="00A3177F" w:rsidRDefault="005F077F" w:rsidP="00A3177F">
            <w:pPr>
              <w:pStyle w:val="a3"/>
              <w:shd w:val="clear" w:color="auto" w:fill="FFFFFF" w:themeFill="background1"/>
              <w:jc w:val="both"/>
            </w:pPr>
            <w:r w:rsidRPr="00A3177F">
              <w:t xml:space="preserve">Буксовые узлы. Назначение, принцип работы. Классификация, конструкция букс. Особенности конструкции букс с устройством для отвода тока и приводом скоростемера. Требования, предъявляемые к буксовым узлам в эксплуатации. Характерные неисправности букс, причины их возникновения и предупреждения. Виды, периодичность и содержание ревизий и ремонт букс. Правила безопасности </w:t>
            </w:r>
            <w:r w:rsidRPr="00A3177F">
              <w:lastRenderedPageBreak/>
              <w:t xml:space="preserve">труда при техническом обслуживании и ремонте буксовых узлов </w:t>
            </w:r>
          </w:p>
        </w:tc>
        <w:tc>
          <w:tcPr>
            <w:tcW w:w="1407" w:type="dxa"/>
          </w:tcPr>
          <w:p w:rsidR="005F077F" w:rsidRPr="00825BEA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825B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9" w:type="dxa"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927457" w:rsidRDefault="005F077F" w:rsidP="00927457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5F077F" w:rsidRPr="00A3177F" w:rsidRDefault="005F077F" w:rsidP="00A3177F">
            <w:pPr>
              <w:pStyle w:val="a3"/>
              <w:shd w:val="clear" w:color="auto" w:fill="FFFFFF" w:themeFill="background1"/>
              <w:jc w:val="both"/>
            </w:pPr>
            <w:r w:rsidRPr="00441CE3">
              <w:t>Рессорное подвешивание</w:t>
            </w:r>
            <w:r w:rsidRPr="00A3177F">
              <w:t xml:space="preserve">. Назначение рессорного подвешивания и его влияние на взаимодействие колеса и рельса. Колебания локомотива. Схемы, классификация, конструкция и характеристика элементов рессорного подвешивания. Понятие о жесткости и гибкости рессор. Упругие опоры кузовов. Люлечное подвешивание. Гидравлические и фрикционные гасители колебаний. Характерные износы и повреждения, причины их возникновения и меры предупреждения, технология ремонта. Правила безопасности труда при техническом обслуживании и ремонте рессорного и люлечного подвешиваний, гасителей колебаний </w:t>
            </w:r>
          </w:p>
        </w:tc>
        <w:tc>
          <w:tcPr>
            <w:tcW w:w="1407" w:type="dxa"/>
          </w:tcPr>
          <w:p w:rsidR="005F077F" w:rsidRPr="00825BEA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5B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9" w:type="dxa"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F077F" w:rsidP="004B2AE4">
            <w:pPr>
              <w:pStyle w:val="ab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5F077F" w:rsidRPr="00A3177F" w:rsidRDefault="005F077F" w:rsidP="00A3177F">
            <w:pPr>
              <w:pStyle w:val="a3"/>
              <w:shd w:val="clear" w:color="auto" w:fill="FFFFFF" w:themeFill="background1"/>
              <w:jc w:val="both"/>
            </w:pPr>
            <w:r w:rsidRPr="00A3177F">
              <w:t xml:space="preserve">Тяговый привод. Назначение, классификация и способы подвешивания тяговых приводов. Конструкция опорно-осевого подвешивания и зубчатой передачи. Конструкция рамного подвешивания тяговых двигателей. Схемы и конструктивное исполнение приводов с помощью муфт карданных валов. Корпус редуктора. Воспринимаемые им усилия. Крепление. Сравнение различных типов приводов. Операции ремонта деталей колесно-моторного блока при различных видах подвешивания тяговых двигателей; определение параметров зубчатого колеса. Правила безопасности труда при техническом обслуживании и ремонте тягового привода </w:t>
            </w:r>
          </w:p>
        </w:tc>
        <w:tc>
          <w:tcPr>
            <w:tcW w:w="1407" w:type="dxa"/>
          </w:tcPr>
          <w:p w:rsidR="005F077F" w:rsidRPr="00825BEA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5B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9" w:type="dxa"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F077F" w:rsidP="004B2AE4">
            <w:pPr>
              <w:pStyle w:val="ab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5F077F" w:rsidRPr="00A3177F" w:rsidRDefault="005F077F" w:rsidP="00A3177F">
            <w:pPr>
              <w:pStyle w:val="a3"/>
              <w:shd w:val="clear" w:color="auto" w:fill="FFFFFF" w:themeFill="background1"/>
              <w:jc w:val="both"/>
            </w:pPr>
            <w:r w:rsidRPr="00A3177F">
              <w:t xml:space="preserve">Вспомогательное оборудование. Схемы и приборы пневматических цепей; противопожарная система электроподвижного состава. Меры безопасности при использовании средств пожаротушения при пожаре </w:t>
            </w:r>
          </w:p>
        </w:tc>
        <w:tc>
          <w:tcPr>
            <w:tcW w:w="1407" w:type="dxa"/>
          </w:tcPr>
          <w:p w:rsidR="005F077F" w:rsidRPr="00825BEA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5B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9" w:type="dxa"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F077F" w:rsidP="004B2AE4">
            <w:pPr>
              <w:pStyle w:val="ab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5F077F" w:rsidRPr="00A3177F" w:rsidRDefault="005F077F" w:rsidP="00A3177F">
            <w:pPr>
              <w:pStyle w:val="a3"/>
              <w:shd w:val="clear" w:color="auto" w:fill="FFFFFF" w:themeFill="background1"/>
              <w:jc w:val="both"/>
            </w:pPr>
            <w:r w:rsidRPr="00A3177F">
              <w:t xml:space="preserve">Окраска кузовов и деталей ЭПС. Назначение применяемых для окраски узлов и деталей ЭПС лакокрасочных покрытий. Условия качественной окраски. Текущий уход за лакокрасочными покрытиями. Правила безопасности труда при выполнении лакокрасочных работ, противопожарная техника </w:t>
            </w:r>
          </w:p>
        </w:tc>
        <w:tc>
          <w:tcPr>
            <w:tcW w:w="1407" w:type="dxa"/>
          </w:tcPr>
          <w:p w:rsidR="005F077F" w:rsidRPr="00825BEA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5B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9" w:type="dxa"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366562" w:rsidRPr="00E34B90" w:rsidRDefault="00366562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366562" w:rsidRPr="00E34B90" w:rsidRDefault="00366562" w:rsidP="004B2AE4">
            <w:pPr>
              <w:pStyle w:val="ab"/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366562" w:rsidRPr="00E34B90" w:rsidRDefault="00366562" w:rsidP="00366562">
            <w:pPr>
              <w:pStyle w:val="Default"/>
              <w:rPr>
                <w:b/>
              </w:rPr>
            </w:pPr>
          </w:p>
        </w:tc>
        <w:tc>
          <w:tcPr>
            <w:tcW w:w="1407" w:type="dxa"/>
          </w:tcPr>
          <w:p w:rsidR="00366562" w:rsidRPr="0076000C" w:rsidRDefault="00366562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366562" w:rsidRPr="00E34B90" w:rsidRDefault="00366562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c>
          <w:tcPr>
            <w:tcW w:w="2552" w:type="dxa"/>
            <w:vMerge/>
          </w:tcPr>
          <w:p w:rsidR="00426E7D" w:rsidRPr="00E34B90" w:rsidRDefault="00426E7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426E7D" w:rsidRPr="00C0508C" w:rsidRDefault="00441CE3" w:rsidP="00426E7D">
            <w:pPr>
              <w:pStyle w:val="a3"/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  <w:color w:val="FF0000"/>
                <w:highlight w:val="yellow"/>
              </w:rPr>
              <w:t>3 семестр 14</w:t>
            </w:r>
            <w:r w:rsidRPr="00FC4ED0">
              <w:rPr>
                <w:b/>
                <w:color w:val="FF0000"/>
                <w:highlight w:val="yellow"/>
              </w:rPr>
              <w:t xml:space="preserve"> часов</w:t>
            </w:r>
          </w:p>
        </w:tc>
        <w:tc>
          <w:tcPr>
            <w:tcW w:w="1407" w:type="dxa"/>
          </w:tcPr>
          <w:p w:rsidR="00426E7D" w:rsidRPr="00E34B90" w:rsidRDefault="00426E7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426E7D" w:rsidRPr="00E34B90" w:rsidRDefault="00426E7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  <w:shd w:val="clear" w:color="auto" w:fill="FFFFFF" w:themeFill="background1"/>
          </w:tcPr>
          <w:p w:rsidR="005F077F" w:rsidRPr="00E34B90" w:rsidRDefault="005F077F" w:rsidP="0029263A">
            <w:pPr>
              <w:pStyle w:val="a3"/>
              <w:shd w:val="clear" w:color="auto" w:fill="FFFFFF" w:themeFill="background1"/>
              <w:jc w:val="center"/>
              <w:rPr>
                <w:lang w:val="en-US"/>
              </w:rPr>
            </w:pPr>
            <w:r w:rsidRPr="00E34B90">
              <w:rPr>
                <w:b/>
                <w:bCs/>
              </w:rPr>
              <w:t>Практические занятия</w:t>
            </w:r>
            <w:r w:rsidR="003B438C">
              <w:rPr>
                <w:b/>
                <w:bCs/>
              </w:rPr>
              <w:t xml:space="preserve"> 1</w:t>
            </w:r>
          </w:p>
        </w:tc>
        <w:tc>
          <w:tcPr>
            <w:tcW w:w="1407" w:type="dxa"/>
            <w:shd w:val="clear" w:color="auto" w:fill="FFFFFF" w:themeFill="background1"/>
          </w:tcPr>
          <w:p w:rsidR="005F077F" w:rsidRPr="00E34B90" w:rsidRDefault="005F077F" w:rsidP="00E34B90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441CE3" w:rsidP="00E34B9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15-16</w:t>
            </w:r>
          </w:p>
        </w:tc>
        <w:tc>
          <w:tcPr>
            <w:tcW w:w="9001" w:type="dxa"/>
          </w:tcPr>
          <w:p w:rsidR="00652F91" w:rsidRPr="00652F91" w:rsidRDefault="00652F91" w:rsidP="00652F9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2F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Определение конструктивных особенностей узло</w:t>
            </w:r>
            <w:r w:rsidR="008D24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и де</w:t>
            </w:r>
            <w:r w:rsidR="00573D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талей различных серий ЭПС. </w:t>
            </w:r>
          </w:p>
          <w:p w:rsidR="005F077F" w:rsidRPr="00652F91" w:rsidRDefault="005F077F" w:rsidP="007013E3">
            <w:pPr>
              <w:pStyle w:val="a3"/>
              <w:shd w:val="clear" w:color="auto" w:fill="FFFFFF" w:themeFill="background1"/>
              <w:rPr>
                <w:b/>
              </w:rPr>
            </w:pPr>
          </w:p>
        </w:tc>
        <w:tc>
          <w:tcPr>
            <w:tcW w:w="1407" w:type="dxa"/>
          </w:tcPr>
          <w:p w:rsidR="005F077F" w:rsidRPr="00E34B90" w:rsidRDefault="00366562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D2464" w:rsidRPr="00E34B90" w:rsidTr="0076000C">
        <w:tc>
          <w:tcPr>
            <w:tcW w:w="2552" w:type="dxa"/>
            <w:vMerge/>
          </w:tcPr>
          <w:p w:rsidR="008D2464" w:rsidRPr="00E34B90" w:rsidRDefault="008D246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8D2464" w:rsidRDefault="008D2464" w:rsidP="00E34B9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8D2464" w:rsidRPr="00FC4ED0" w:rsidRDefault="008D2464" w:rsidP="008D246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407" w:type="dxa"/>
          </w:tcPr>
          <w:p w:rsidR="008D2464" w:rsidRPr="00E34B90" w:rsidRDefault="008D246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8D2464" w:rsidRDefault="008D246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73DA1" w:rsidP="00E34B9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17-18</w:t>
            </w:r>
          </w:p>
        </w:tc>
        <w:tc>
          <w:tcPr>
            <w:tcW w:w="9001" w:type="dxa"/>
          </w:tcPr>
          <w:p w:rsidR="00652F91" w:rsidRPr="00652F91" w:rsidRDefault="003B438C" w:rsidP="00652F9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438C">
              <w:rPr>
                <w:rFonts w:ascii="Times New Roman" w:hAnsi="Times New Roman" w:cs="Times New Roman"/>
                <w:b/>
                <w:bCs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</w:t>
            </w:r>
            <w:r w:rsidRPr="00652F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652F91" w:rsidRPr="00652F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Выявление основных неисправностей тележки, метода ремонта и условий для дальнейшей эксплуатации</w:t>
            </w:r>
          </w:p>
          <w:p w:rsidR="005F077F" w:rsidRPr="00652F91" w:rsidRDefault="005F077F" w:rsidP="007013E3">
            <w:pPr>
              <w:pStyle w:val="a3"/>
              <w:shd w:val="clear" w:color="auto" w:fill="FFFFFF" w:themeFill="background1"/>
              <w:rPr>
                <w:b/>
              </w:rPr>
            </w:pPr>
          </w:p>
        </w:tc>
        <w:tc>
          <w:tcPr>
            <w:tcW w:w="1407" w:type="dxa"/>
          </w:tcPr>
          <w:p w:rsidR="005F077F" w:rsidRPr="00E34B90" w:rsidRDefault="00366562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46A9E" w:rsidRPr="00E34B90" w:rsidTr="0076000C">
        <w:tc>
          <w:tcPr>
            <w:tcW w:w="2552" w:type="dxa"/>
          </w:tcPr>
          <w:p w:rsidR="004B2AE4" w:rsidRPr="00E34B90" w:rsidRDefault="004B2AE4" w:rsidP="007013E3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4B2AE4" w:rsidRDefault="00573DA1" w:rsidP="00E34B9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19-20</w:t>
            </w:r>
          </w:p>
          <w:p w:rsidR="00573DA1" w:rsidRDefault="00573DA1" w:rsidP="00E34B9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3DA1" w:rsidRDefault="00573DA1" w:rsidP="00E34B9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3DA1" w:rsidRDefault="00573DA1" w:rsidP="00E34B9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21-22</w:t>
            </w:r>
          </w:p>
        </w:tc>
        <w:tc>
          <w:tcPr>
            <w:tcW w:w="9001" w:type="dxa"/>
          </w:tcPr>
          <w:p w:rsidR="004B2AE4" w:rsidRDefault="003B438C" w:rsidP="004B2AE4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B438C">
              <w:rPr>
                <w:rFonts w:ascii="Times New Roman" w:hAnsi="Times New Roman" w:cs="Times New Roman"/>
                <w:b/>
                <w:bCs/>
              </w:rPr>
              <w:lastRenderedPageBreak/>
              <w:t>Практические занятия</w:t>
            </w:r>
            <w:r w:rsidRPr="004B2A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3 </w:t>
            </w:r>
            <w:r w:rsidR="004B2AE4" w:rsidRPr="004B2A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Определение основных неисправностей колесной пары, метода ремонта и условий для дальнейшей эксплуатации</w:t>
            </w:r>
          </w:p>
          <w:p w:rsidR="004B1B75" w:rsidRPr="004B2AE4" w:rsidRDefault="004B1B75" w:rsidP="004B2AE4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73DA1" w:rsidRPr="00573DA1" w:rsidRDefault="00573DA1" w:rsidP="00573DA1">
            <w:pPr>
              <w:pStyle w:val="a3"/>
              <w:shd w:val="clear" w:color="auto" w:fill="FFFFFF" w:themeFill="background1"/>
              <w:jc w:val="both"/>
              <w:rPr>
                <w:b/>
              </w:rPr>
            </w:pPr>
            <w:r w:rsidRPr="00573DA1">
              <w:rPr>
                <w:b/>
              </w:rPr>
              <w:t xml:space="preserve">Электрические машины постоянного тока. </w:t>
            </w:r>
          </w:p>
          <w:p w:rsidR="004B2AE4" w:rsidRPr="00573DA1" w:rsidRDefault="00573DA1" w:rsidP="00573DA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3DA1">
              <w:rPr>
                <w:rFonts w:ascii="Times New Roman" w:hAnsi="Times New Roman" w:cs="Times New Roman"/>
              </w:rPr>
              <w:t>Принцип действия, устройство и назначение узлов и деталей, образующих электрическую машину.</w:t>
            </w:r>
          </w:p>
        </w:tc>
        <w:tc>
          <w:tcPr>
            <w:tcW w:w="1407" w:type="dxa"/>
          </w:tcPr>
          <w:p w:rsidR="004B2AE4" w:rsidRPr="00E34B90" w:rsidRDefault="004B2AE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89" w:type="dxa"/>
          </w:tcPr>
          <w:p w:rsidR="004B2AE4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B1B75" w:rsidRPr="00E34B90" w:rsidTr="0076000C">
        <w:tc>
          <w:tcPr>
            <w:tcW w:w="2552" w:type="dxa"/>
          </w:tcPr>
          <w:p w:rsidR="004B1B75" w:rsidRPr="00E34B90" w:rsidRDefault="004B1B75" w:rsidP="007013E3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4B1B75" w:rsidRDefault="004B1B75" w:rsidP="00E34B9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4B1B75" w:rsidRPr="004B2AE4" w:rsidRDefault="004B1B75" w:rsidP="004B1B7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</w:tcPr>
          <w:p w:rsidR="004B1B75" w:rsidRDefault="004B1B75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4B1B75" w:rsidRDefault="004B1B75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</w:tcPr>
          <w:p w:rsidR="004B2AE4" w:rsidRPr="00E34B90" w:rsidRDefault="004B2AE4" w:rsidP="007013E3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4B2AE4" w:rsidRDefault="00573DA1" w:rsidP="00E34B90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9001" w:type="dxa"/>
          </w:tcPr>
          <w:p w:rsidR="004B2AE4" w:rsidRPr="004B2AE4" w:rsidRDefault="00C258E5" w:rsidP="004B2AE4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Практическое занятие. </w:t>
            </w:r>
            <w:r w:rsidR="003B43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4 </w:t>
            </w:r>
            <w:r w:rsidR="004B2AE4" w:rsidRPr="004B2A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Определение температур нагрева буксовых узлов, выявление основных неисправностей, метода ремонта и условий для дальнейшей эксплуатации </w:t>
            </w:r>
          </w:p>
          <w:p w:rsidR="004B2AE4" w:rsidRPr="004B2AE4" w:rsidRDefault="004B2AE4" w:rsidP="004B2AE4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B2AE4" w:rsidRPr="004B2AE4" w:rsidRDefault="004B2AE4" w:rsidP="00652F9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</w:tcPr>
          <w:p w:rsidR="004B2AE4" w:rsidRPr="00E34B90" w:rsidRDefault="004B2AE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4B2AE4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6000C" w:rsidRPr="00E34B90" w:rsidTr="0076000C">
        <w:tc>
          <w:tcPr>
            <w:tcW w:w="2552" w:type="dxa"/>
            <w:vMerge w:val="restart"/>
          </w:tcPr>
          <w:p w:rsidR="005F077F" w:rsidRDefault="005F077F" w:rsidP="007013E3">
            <w:pPr>
              <w:pStyle w:val="a3"/>
              <w:shd w:val="clear" w:color="auto" w:fill="FFFFFF" w:themeFill="background1"/>
              <w:rPr>
                <w:b/>
                <w:bCs/>
              </w:rPr>
            </w:pPr>
            <w:r w:rsidRPr="00E34B90">
              <w:rPr>
                <w:b/>
                <w:bCs/>
              </w:rPr>
              <w:t xml:space="preserve">Тема 1.3. Электрические машины ЭПС </w:t>
            </w: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Default="004943F8" w:rsidP="004943F8">
            <w:pPr>
              <w:pStyle w:val="Default"/>
            </w:pPr>
          </w:p>
          <w:p w:rsidR="004943F8" w:rsidRPr="004943F8" w:rsidRDefault="004943F8" w:rsidP="004943F8">
            <w:pPr>
              <w:pStyle w:val="Default"/>
            </w:pPr>
            <w:r w:rsidRPr="00E34B90">
              <w:rPr>
                <w:b/>
                <w:bCs/>
              </w:rPr>
              <w:t>Тема 1.4. Автоматические тормоза подвижного состава</w:t>
            </w:r>
          </w:p>
        </w:tc>
        <w:tc>
          <w:tcPr>
            <w:tcW w:w="9897" w:type="dxa"/>
            <w:gridSpan w:val="2"/>
          </w:tcPr>
          <w:p w:rsidR="005F077F" w:rsidRPr="00E34B90" w:rsidRDefault="005F077F" w:rsidP="00C0508C">
            <w:pPr>
              <w:pStyle w:val="a3"/>
              <w:shd w:val="clear" w:color="auto" w:fill="FFFFFF" w:themeFill="background1"/>
              <w:jc w:val="center"/>
              <w:rPr>
                <w:lang w:val="en-US"/>
              </w:rPr>
            </w:pPr>
          </w:p>
        </w:tc>
        <w:tc>
          <w:tcPr>
            <w:tcW w:w="1407" w:type="dxa"/>
          </w:tcPr>
          <w:p w:rsidR="005F077F" w:rsidRPr="004B2AE4" w:rsidRDefault="005F077F" w:rsidP="00E34B90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73DA1" w:rsidP="00A656CB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9001" w:type="dxa"/>
            <w:shd w:val="clear" w:color="auto" w:fill="FFFFFF" w:themeFill="background1"/>
          </w:tcPr>
          <w:p w:rsidR="00426E7D" w:rsidRPr="00E34B90" w:rsidRDefault="005F077F" w:rsidP="00426E7D">
            <w:pPr>
              <w:pStyle w:val="a3"/>
              <w:shd w:val="clear" w:color="auto" w:fill="FFFFFF" w:themeFill="background1"/>
              <w:rPr>
                <w:b/>
              </w:rPr>
            </w:pPr>
            <w:r w:rsidRPr="00E34B90">
              <w:rPr>
                <w:b/>
              </w:rPr>
              <w:t>Назначение, кл</w:t>
            </w:r>
            <w:r w:rsidR="00426E7D" w:rsidRPr="00E34B90">
              <w:rPr>
                <w:b/>
              </w:rPr>
              <w:t>ассификация электрических машин</w:t>
            </w:r>
          </w:p>
          <w:p w:rsidR="004943F8" w:rsidRPr="004943F8" w:rsidRDefault="00426E7D" w:rsidP="004B1B75">
            <w:pPr>
              <w:pStyle w:val="a3"/>
              <w:shd w:val="clear" w:color="auto" w:fill="FFFFFF" w:themeFill="background1"/>
            </w:pPr>
            <w:r w:rsidRPr="00E34B90">
              <w:t>К</w:t>
            </w:r>
            <w:r w:rsidR="005F077F" w:rsidRPr="00E34B90">
              <w:t xml:space="preserve">онструкция, принцип действия. Материалы, применяемые в электрических машинах </w:t>
            </w:r>
            <w:r w:rsidR="004943F8" w:rsidRPr="004943F8">
              <w:t xml:space="preserve"> </w:t>
            </w:r>
          </w:p>
        </w:tc>
        <w:tc>
          <w:tcPr>
            <w:tcW w:w="1407" w:type="dxa"/>
            <w:shd w:val="clear" w:color="auto" w:fill="FFFFFF" w:themeFill="background1"/>
          </w:tcPr>
          <w:p w:rsidR="005F077F" w:rsidRPr="00E34B90" w:rsidRDefault="00366562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A656CB" w:rsidRPr="00E34B90" w:rsidRDefault="00A656CB" w:rsidP="007013E3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A656CB" w:rsidRDefault="00A656CB" w:rsidP="00A656CB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  <w:shd w:val="clear" w:color="auto" w:fill="FFFFFF" w:themeFill="background1"/>
          </w:tcPr>
          <w:p w:rsidR="00A656CB" w:rsidRPr="00E34B90" w:rsidRDefault="00A656CB" w:rsidP="00A656CB">
            <w:pPr>
              <w:pStyle w:val="a3"/>
              <w:shd w:val="clear" w:color="auto" w:fill="FFFFFF" w:themeFill="background1"/>
              <w:jc w:val="center"/>
              <w:rPr>
                <w:b/>
              </w:rPr>
            </w:pPr>
            <w:r w:rsidRPr="00E34B90">
              <w:rPr>
                <w:b/>
              </w:rPr>
              <w:t>Самостоятельная работа студентов</w:t>
            </w:r>
          </w:p>
        </w:tc>
        <w:tc>
          <w:tcPr>
            <w:tcW w:w="1407" w:type="dxa"/>
            <w:shd w:val="clear" w:color="auto" w:fill="FFFFFF" w:themeFill="background1"/>
          </w:tcPr>
          <w:p w:rsidR="00A656CB" w:rsidRPr="00E34B90" w:rsidRDefault="00A656CB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656CB" w:rsidRPr="00E34B90" w:rsidRDefault="00A656CB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F077F" w:rsidP="00E34B90">
            <w:pPr>
              <w:shd w:val="clear" w:color="auto" w:fill="FFFFFF" w:themeFill="background1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  <w:shd w:val="clear" w:color="auto" w:fill="FFFFFF" w:themeFill="background1"/>
          </w:tcPr>
          <w:p w:rsidR="005F077F" w:rsidRPr="00E34B90" w:rsidRDefault="005F077F" w:rsidP="003D3449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Отличие ротора от якоря. Коллектор. Обмотки якорей. Уравнительные соединения; ЭДС и электромагнитный момент; магнитная цепь машины; физическая сущность реакции якоря и коммутации. Схемы возбуждения и характеристики генераторов и двигателей с различными видами возбуждений; регулирование напряжения на зажимах генератора </w:t>
            </w:r>
          </w:p>
        </w:tc>
        <w:tc>
          <w:tcPr>
            <w:tcW w:w="1407" w:type="dxa"/>
            <w:shd w:val="clear" w:color="auto" w:fill="FFFFFF" w:themeFill="background1"/>
          </w:tcPr>
          <w:p w:rsidR="005F077F" w:rsidRPr="00E34B90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00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F077F" w:rsidP="00E34B90">
            <w:pPr>
              <w:shd w:val="clear" w:color="auto" w:fill="FFFFFF" w:themeFill="background1"/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  <w:shd w:val="clear" w:color="auto" w:fill="FFFFFF" w:themeFill="background1"/>
          </w:tcPr>
          <w:p w:rsidR="005F077F" w:rsidRPr="00E34B90" w:rsidRDefault="005F077F" w:rsidP="003D3449">
            <w:pPr>
              <w:pStyle w:val="a3"/>
              <w:shd w:val="clear" w:color="auto" w:fill="FFFFFF" w:themeFill="background1"/>
              <w:jc w:val="both"/>
            </w:pPr>
            <w:r w:rsidRPr="00A656CB">
              <w:t>Электрические машины переменного тока</w:t>
            </w:r>
            <w:r w:rsidRPr="00E34B90">
              <w:t xml:space="preserve">. Назначение, устройство, принцип действия и режим работы электрических машин переменного тока. Процессы, протекающие при пуске и работе асинхронных двигателей. Регулирование напряжения синхронных генераторов и частоты вращения асинхронных двигателей, их рабочие характеристики, основные формулы, характеризующие работу электрических машин переменного тока </w:t>
            </w:r>
          </w:p>
        </w:tc>
        <w:tc>
          <w:tcPr>
            <w:tcW w:w="1407" w:type="dxa"/>
            <w:shd w:val="clear" w:color="auto" w:fill="FFFFFF" w:themeFill="background1"/>
          </w:tcPr>
          <w:p w:rsidR="005F077F" w:rsidRPr="00E34B90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00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6000C" w:rsidRPr="00E34B90" w:rsidTr="0076000C">
        <w:tc>
          <w:tcPr>
            <w:tcW w:w="2552" w:type="dxa"/>
            <w:vMerge/>
          </w:tcPr>
          <w:p w:rsidR="00CB11C0" w:rsidRPr="00E34B90" w:rsidRDefault="00CB11C0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CB11C0" w:rsidRPr="00E34B90" w:rsidRDefault="00CB11C0" w:rsidP="00C643C4">
            <w:pPr>
              <w:pStyle w:val="a3"/>
              <w:shd w:val="clear" w:color="auto" w:fill="FFFFFF" w:themeFill="background1"/>
              <w:jc w:val="center"/>
              <w:rPr>
                <w:b/>
              </w:rPr>
            </w:pPr>
            <w:r w:rsidRPr="00E34B90">
              <w:rPr>
                <w:b/>
              </w:rPr>
              <w:t>Самостоятельная работа студентов</w:t>
            </w:r>
          </w:p>
        </w:tc>
        <w:tc>
          <w:tcPr>
            <w:tcW w:w="1407" w:type="dxa"/>
            <w:shd w:val="clear" w:color="auto" w:fill="FFFFFF" w:themeFill="background1"/>
          </w:tcPr>
          <w:p w:rsidR="00CB11C0" w:rsidRPr="00C0508C" w:rsidRDefault="00CB11C0" w:rsidP="00825BEA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CB11C0" w:rsidRPr="00E34B90" w:rsidRDefault="00CB11C0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F077F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5F077F" w:rsidRPr="00E34B90" w:rsidRDefault="005F077F" w:rsidP="003D3449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Трансформаторы. Назначение, принцип действия, устройство масляного и сухого трансформаторов. Схемы соединения обмоток. Режимы работы и способы регулирования напряжения. Специальные типы трансформаторов </w:t>
            </w:r>
          </w:p>
        </w:tc>
        <w:tc>
          <w:tcPr>
            <w:tcW w:w="1407" w:type="dxa"/>
          </w:tcPr>
          <w:p w:rsidR="005F077F" w:rsidRPr="00825BEA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5B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rPr>
          <w:trHeight w:val="843"/>
        </w:trPr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F077F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5F077F" w:rsidRPr="00E34B90" w:rsidRDefault="005F077F" w:rsidP="003D3449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Аккумуляторные батареи. Назначение, принцип действия кислотных и щелочных аккумуляторов. Процессы, протекающие при зарядке и разрядке. Электродвижущая сила, напряжение и емкость аккумуляторных батарей </w:t>
            </w:r>
          </w:p>
        </w:tc>
        <w:tc>
          <w:tcPr>
            <w:tcW w:w="1407" w:type="dxa"/>
          </w:tcPr>
          <w:p w:rsidR="005F077F" w:rsidRPr="00825BEA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5B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F077F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5F077F" w:rsidRPr="00E34B90" w:rsidRDefault="005F077F" w:rsidP="003D3449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Электромашинные преобразователи. Назначение, классификация, принцип действия, конструкция электромашинных преобразователей. Способы регулирования частоты, напряжения, частоты фаз. Одноякорные и двухъякорные электромашинные преобразователи </w:t>
            </w:r>
          </w:p>
        </w:tc>
        <w:tc>
          <w:tcPr>
            <w:tcW w:w="1407" w:type="dxa"/>
          </w:tcPr>
          <w:p w:rsidR="005F077F" w:rsidRPr="00825BEA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5B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FFFFFF" w:themeFill="background1"/>
          </w:tcPr>
          <w:p w:rsidR="005F077F" w:rsidRPr="00E34B90" w:rsidRDefault="005F077F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  <w:shd w:val="clear" w:color="auto" w:fill="FFFFFF" w:themeFill="background1"/>
          </w:tcPr>
          <w:p w:rsidR="005F077F" w:rsidRPr="00E34B90" w:rsidRDefault="005F077F" w:rsidP="003D3449">
            <w:pPr>
              <w:pStyle w:val="6"/>
              <w:shd w:val="clear" w:color="auto" w:fill="FFFFFF" w:themeFill="background1"/>
              <w:jc w:val="both"/>
            </w:pPr>
            <w:r w:rsidRPr="00E34B90">
              <w:t xml:space="preserve">Техническое обслуживание и ремонт электрических машин. </w:t>
            </w:r>
          </w:p>
          <w:p w:rsidR="005F077F" w:rsidRPr="00E34B90" w:rsidRDefault="005F077F" w:rsidP="003D3449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Характеристика работ, выполняемых по ремонту электрических машин при различных видах технического обслуживания и ремонта. Основные неисправности в эксплуатации и методы их выявления, определение условий дальнейшей эксплуатации, сушка обмоток без демонтажа с ЭПС. Техническое обслуживание и ремонт остовов и статоров, щеткодержателей и их кронштейнов, якорей и роторов. Сборка и испытание электрических машин. Правила безопасности труда при выполнении работ по техническому обслуживанию, ремонту, сборке и при испытании электрических машин </w:t>
            </w:r>
          </w:p>
        </w:tc>
        <w:tc>
          <w:tcPr>
            <w:tcW w:w="1407" w:type="dxa"/>
            <w:shd w:val="clear" w:color="auto" w:fill="FFFFFF" w:themeFill="background1"/>
          </w:tcPr>
          <w:p w:rsidR="005F077F" w:rsidRPr="00825BEA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5B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rPr>
          <w:trHeight w:val="2791"/>
        </w:trPr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F077F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5F077F" w:rsidRPr="00E34B90" w:rsidRDefault="005F077F" w:rsidP="003D3449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Техническое обслуживание и ремонт силового оборудования. Объем ревизий и технология ремонта тягового трансформатора, сглаживающих и переходных реакторов, индуктивных шунтов и трансформаторов, регулируемых подмагничиванием шунтов. Объем испытаний после ремонта. Техническое обслуживание и ремонт выпрямительных установок. Диагностика блоков выпрямителей. Проверка технического состояния аккумуляторных батарей. Неисправности аккумуляторных батарей, технология приготовления и заливки электролита. Технология заряда батарей. Правила безопасности труда при выполнении работ по техническому обслуживанию и ремонту трансформаторов, выпрямительных установок, аккумуляторных батарей </w:t>
            </w:r>
          </w:p>
        </w:tc>
        <w:tc>
          <w:tcPr>
            <w:tcW w:w="1407" w:type="dxa"/>
          </w:tcPr>
          <w:p w:rsidR="005F077F" w:rsidRPr="00825BEA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25B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9" w:type="dxa"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5F077F" w:rsidRPr="00A656CB" w:rsidRDefault="005F077F" w:rsidP="00C0508C">
            <w:pPr>
              <w:pStyle w:val="a3"/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1407" w:type="dxa"/>
          </w:tcPr>
          <w:p w:rsidR="005F077F" w:rsidRPr="00E34B90" w:rsidRDefault="005F077F" w:rsidP="00E34B90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73DA1" w:rsidP="00A656CB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9001" w:type="dxa"/>
            <w:shd w:val="clear" w:color="auto" w:fill="auto"/>
          </w:tcPr>
          <w:p w:rsidR="004943F8" w:rsidRPr="003D3449" w:rsidRDefault="004943F8" w:rsidP="004943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34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</w:t>
            </w:r>
            <w:r w:rsidR="006031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</w:t>
            </w:r>
          </w:p>
          <w:p w:rsidR="004943F8" w:rsidRPr="003D3449" w:rsidRDefault="004943F8" w:rsidP="004943F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34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Исследование конструкции и принципа работы крана вспомогательного тормоза усл. № 254 </w:t>
            </w:r>
          </w:p>
          <w:p w:rsidR="005F077F" w:rsidRPr="003D3449" w:rsidRDefault="005F077F" w:rsidP="007013E3">
            <w:pPr>
              <w:pStyle w:val="a3"/>
              <w:shd w:val="clear" w:color="auto" w:fill="FFFFFF" w:themeFill="background1"/>
              <w:rPr>
                <w:b/>
              </w:rPr>
            </w:pPr>
          </w:p>
        </w:tc>
        <w:tc>
          <w:tcPr>
            <w:tcW w:w="1407" w:type="dxa"/>
            <w:shd w:val="clear" w:color="auto" w:fill="auto"/>
          </w:tcPr>
          <w:p w:rsidR="005F077F" w:rsidRPr="003D3449" w:rsidRDefault="00366562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44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D2464" w:rsidRPr="00E34B90" w:rsidTr="0076000C">
        <w:tc>
          <w:tcPr>
            <w:tcW w:w="2552" w:type="dxa"/>
            <w:vMerge/>
          </w:tcPr>
          <w:p w:rsidR="008D2464" w:rsidRPr="00E34B90" w:rsidRDefault="008D246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8D2464" w:rsidRDefault="008D2464" w:rsidP="00A656CB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  <w:shd w:val="clear" w:color="auto" w:fill="auto"/>
          </w:tcPr>
          <w:p w:rsidR="008D2464" w:rsidRPr="00FC4ED0" w:rsidRDefault="008D2464" w:rsidP="004943F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C4ED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highlight w:val="yellow"/>
              </w:rPr>
              <w:t>4 семестр  14 часов  Содержание учебного материала</w:t>
            </w:r>
          </w:p>
        </w:tc>
        <w:tc>
          <w:tcPr>
            <w:tcW w:w="1407" w:type="dxa"/>
            <w:shd w:val="clear" w:color="auto" w:fill="auto"/>
          </w:tcPr>
          <w:p w:rsidR="008D2464" w:rsidRPr="003D3449" w:rsidRDefault="008D246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8D2464" w:rsidRDefault="008D246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1A2402" w:rsidP="00A656CB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29-30</w:t>
            </w:r>
          </w:p>
        </w:tc>
        <w:tc>
          <w:tcPr>
            <w:tcW w:w="9001" w:type="dxa"/>
            <w:shd w:val="clear" w:color="auto" w:fill="auto"/>
          </w:tcPr>
          <w:p w:rsidR="004943F8" w:rsidRPr="003D3449" w:rsidRDefault="004943F8" w:rsidP="004943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34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</w:t>
            </w:r>
            <w:r w:rsidR="006031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6</w:t>
            </w:r>
          </w:p>
          <w:p w:rsidR="004943F8" w:rsidRPr="003D3449" w:rsidRDefault="004943F8" w:rsidP="004943F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344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Разборка, исследование устройства и сборка поездного крана машиниста усл. № 394 или 395</w:t>
            </w:r>
          </w:p>
          <w:p w:rsidR="005F077F" w:rsidRPr="003D3449" w:rsidRDefault="005F077F" w:rsidP="007013E3">
            <w:pPr>
              <w:pStyle w:val="a3"/>
              <w:shd w:val="clear" w:color="auto" w:fill="FFFFFF" w:themeFill="background1"/>
              <w:rPr>
                <w:b/>
              </w:rPr>
            </w:pPr>
          </w:p>
        </w:tc>
        <w:tc>
          <w:tcPr>
            <w:tcW w:w="1407" w:type="dxa"/>
            <w:shd w:val="clear" w:color="auto" w:fill="auto"/>
          </w:tcPr>
          <w:p w:rsidR="005F077F" w:rsidRPr="003D3449" w:rsidRDefault="00366562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44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6000C" w:rsidRPr="00E34B90" w:rsidTr="0076000C">
        <w:tc>
          <w:tcPr>
            <w:tcW w:w="2552" w:type="dxa"/>
            <w:vMerge w:val="restart"/>
          </w:tcPr>
          <w:p w:rsidR="005F077F" w:rsidRPr="00E34B90" w:rsidRDefault="005F077F" w:rsidP="007013E3">
            <w:pPr>
              <w:shd w:val="clear" w:color="auto" w:fill="FFFFFF" w:themeFill="background1"/>
              <w:tabs>
                <w:tab w:val="left" w:pos="5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1.4. Автоматические тормоза подвижного состава </w:t>
            </w:r>
          </w:p>
        </w:tc>
        <w:tc>
          <w:tcPr>
            <w:tcW w:w="9897" w:type="dxa"/>
            <w:gridSpan w:val="2"/>
            <w:shd w:val="clear" w:color="auto" w:fill="auto"/>
          </w:tcPr>
          <w:p w:rsidR="005F077F" w:rsidRPr="00E34B90" w:rsidRDefault="005F077F" w:rsidP="00A656CB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Содержание </w:t>
            </w:r>
            <w:r w:rsidR="00CB11C0" w:rsidRPr="00E34B90">
              <w:rPr>
                <w:b/>
                <w:bCs/>
              </w:rPr>
              <w:t>учебного материала</w:t>
            </w:r>
          </w:p>
        </w:tc>
        <w:tc>
          <w:tcPr>
            <w:tcW w:w="1407" w:type="dxa"/>
            <w:shd w:val="clear" w:color="auto" w:fill="auto"/>
          </w:tcPr>
          <w:p w:rsidR="005F077F" w:rsidRPr="00E34B90" w:rsidRDefault="005F077F" w:rsidP="00E34B90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1A2402" w:rsidP="003D3449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9001" w:type="dxa"/>
            <w:shd w:val="clear" w:color="auto" w:fill="auto"/>
          </w:tcPr>
          <w:p w:rsidR="007013E3" w:rsidRPr="00E34B90" w:rsidRDefault="005F077F" w:rsidP="007013E3">
            <w:pPr>
              <w:pStyle w:val="a3"/>
              <w:shd w:val="clear" w:color="auto" w:fill="FFFFFF" w:themeFill="background1"/>
            </w:pPr>
            <w:r w:rsidRPr="00E34B90">
              <w:rPr>
                <w:b/>
              </w:rPr>
              <w:t>Основы торможения. Возникновение тормозной силы.</w:t>
            </w:r>
            <w:r w:rsidRPr="00E34B90">
              <w:t xml:space="preserve"> </w:t>
            </w:r>
          </w:p>
          <w:p w:rsidR="005F077F" w:rsidRPr="00E34B90" w:rsidRDefault="005F077F" w:rsidP="003D3449">
            <w:pPr>
              <w:pStyle w:val="a3"/>
              <w:shd w:val="clear" w:color="auto" w:fill="FFFFFF" w:themeFill="background1"/>
              <w:jc w:val="both"/>
              <w:rPr>
                <w:lang w:val="en-US"/>
              </w:rPr>
            </w:pPr>
            <w:r w:rsidRPr="00E34B90">
              <w:t xml:space="preserve">Коэффициент трения колодок о колесо, его зависимость от различных факторов. Сила сцепления колеса с рельсом и факторы, влияющие на ее величину. Меры по увеличению коэффициентов трения и сцепления. Тормозные колодки. Максимально допускаемое нажатие тормозных колодок. Заклинивание колесных пар, причины возникновения и меры предотвращения. Величина и темп понижения давления в тормозной магистрали. Понятие о тормозном пути и способах его определения </w:t>
            </w:r>
          </w:p>
        </w:tc>
        <w:tc>
          <w:tcPr>
            <w:tcW w:w="1407" w:type="dxa"/>
            <w:shd w:val="clear" w:color="auto" w:fill="auto"/>
          </w:tcPr>
          <w:p w:rsidR="005F077F" w:rsidRPr="003D3449" w:rsidRDefault="003D344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44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6000C" w:rsidRPr="00E34B90" w:rsidTr="0076000C">
        <w:tc>
          <w:tcPr>
            <w:tcW w:w="2552" w:type="dxa"/>
            <w:vMerge/>
          </w:tcPr>
          <w:p w:rsidR="000355ED" w:rsidRPr="00E34B90" w:rsidRDefault="000355E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0355ED" w:rsidRPr="00E34B90" w:rsidRDefault="000355ED" w:rsidP="00A656CB">
            <w:pPr>
              <w:pStyle w:val="a3"/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1407" w:type="dxa"/>
            <w:shd w:val="clear" w:color="auto" w:fill="FFFFFF" w:themeFill="background1"/>
          </w:tcPr>
          <w:p w:rsidR="000355ED" w:rsidRPr="00A656CB" w:rsidRDefault="000355ED" w:rsidP="00825BEA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0355ED" w:rsidRPr="00E34B90" w:rsidRDefault="000355E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c>
          <w:tcPr>
            <w:tcW w:w="2552" w:type="dxa"/>
            <w:vMerge/>
          </w:tcPr>
          <w:p w:rsidR="003D3449" w:rsidRPr="00E34B90" w:rsidRDefault="003D344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vMerge w:val="restart"/>
          </w:tcPr>
          <w:p w:rsidR="003D3449" w:rsidRPr="00E34B90" w:rsidRDefault="001A2402" w:rsidP="003D3449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33-34</w:t>
            </w:r>
          </w:p>
        </w:tc>
        <w:tc>
          <w:tcPr>
            <w:tcW w:w="9001" w:type="dxa"/>
            <w:vMerge w:val="restart"/>
            <w:shd w:val="clear" w:color="auto" w:fill="FFFFFF" w:themeFill="background1"/>
          </w:tcPr>
          <w:p w:rsidR="003D3449" w:rsidRPr="00E34B90" w:rsidRDefault="003D3449" w:rsidP="003D3449">
            <w:pPr>
              <w:pStyle w:val="a3"/>
              <w:shd w:val="clear" w:color="auto" w:fill="FFFFFF" w:themeFill="background1"/>
              <w:jc w:val="both"/>
            </w:pPr>
            <w:r w:rsidRPr="003D3449">
              <w:rPr>
                <w:b/>
              </w:rPr>
              <w:t>Общие сведения об автоматических тормозах</w:t>
            </w:r>
            <w:r w:rsidRPr="00E34B90">
              <w:t xml:space="preserve">. </w:t>
            </w:r>
          </w:p>
          <w:p w:rsidR="003D3449" w:rsidRPr="00E34B90" w:rsidRDefault="003D3449" w:rsidP="003D3449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Классификация и принцип действия автоматических тормозов. Нормативные требования, предъявляемые к устройству, техническому обслуживанию и эксплуатации тормозного оборудования. Расположение тормозного оборудования на ЭПС </w:t>
            </w:r>
          </w:p>
          <w:p w:rsidR="003D3449" w:rsidRPr="00E34B90" w:rsidRDefault="003D3449" w:rsidP="003D3449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Назначение, классификация, устройство, принцип действия и технические характеристики компрессоров, главных резервуаров и регуляторов давления Приборы питания тормозов сжатым воздухом.. Правила безопасности труда при обслуживании приборов </w:t>
            </w:r>
          </w:p>
        </w:tc>
        <w:tc>
          <w:tcPr>
            <w:tcW w:w="1407" w:type="dxa"/>
            <w:vMerge w:val="restart"/>
            <w:shd w:val="clear" w:color="auto" w:fill="FFFFFF" w:themeFill="background1"/>
          </w:tcPr>
          <w:p w:rsidR="003D3449" w:rsidRPr="0076000C" w:rsidRDefault="003D344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0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89" w:type="dxa"/>
          </w:tcPr>
          <w:p w:rsidR="003D3449" w:rsidRPr="00E34B90" w:rsidRDefault="003D344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c>
          <w:tcPr>
            <w:tcW w:w="2552" w:type="dxa"/>
            <w:vMerge/>
          </w:tcPr>
          <w:p w:rsidR="003D3449" w:rsidRPr="00E34B90" w:rsidRDefault="003D344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vMerge/>
          </w:tcPr>
          <w:p w:rsidR="003D3449" w:rsidRPr="00E34B90" w:rsidRDefault="003D3449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  <w:vMerge/>
          </w:tcPr>
          <w:p w:rsidR="003D3449" w:rsidRPr="00E34B90" w:rsidRDefault="003D3449" w:rsidP="003D3449">
            <w:pPr>
              <w:pStyle w:val="a3"/>
              <w:shd w:val="clear" w:color="auto" w:fill="FFFFFF" w:themeFill="background1"/>
              <w:jc w:val="both"/>
            </w:pPr>
          </w:p>
        </w:tc>
        <w:tc>
          <w:tcPr>
            <w:tcW w:w="1407" w:type="dxa"/>
            <w:vMerge/>
          </w:tcPr>
          <w:p w:rsidR="003D3449" w:rsidRPr="00825BEA" w:rsidRDefault="003D344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9" w:type="dxa"/>
          </w:tcPr>
          <w:p w:rsidR="003D3449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1A2402" w:rsidP="003D3449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35-36</w:t>
            </w:r>
          </w:p>
        </w:tc>
        <w:tc>
          <w:tcPr>
            <w:tcW w:w="9001" w:type="dxa"/>
          </w:tcPr>
          <w:p w:rsidR="005F077F" w:rsidRPr="003D3449" w:rsidRDefault="005F077F" w:rsidP="003D3449">
            <w:pPr>
              <w:pStyle w:val="a3"/>
              <w:shd w:val="clear" w:color="auto" w:fill="FFFFFF" w:themeFill="background1"/>
              <w:jc w:val="both"/>
              <w:rPr>
                <w:b/>
              </w:rPr>
            </w:pPr>
            <w:r w:rsidRPr="003D3449">
              <w:rPr>
                <w:b/>
              </w:rPr>
              <w:t xml:space="preserve">Приборы торможения. Назначение приборов торможения. </w:t>
            </w:r>
          </w:p>
          <w:p w:rsidR="005F077F" w:rsidRPr="00E34B90" w:rsidRDefault="005F077F" w:rsidP="003D3449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Принцип действия кранов машиниста. Оценка общего состояния и проверка действия кранов машиниста. Назначение, устройство и применение крана машиниста с дистанционным управлением. </w:t>
            </w:r>
          </w:p>
          <w:p w:rsidR="005F077F" w:rsidRPr="00E34B90" w:rsidRDefault="005F077F" w:rsidP="003D3449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Назначение дополнительных приборов управления. Принцип действия устройства контроля плотности тормозной магистрали (УКПТМ). </w:t>
            </w:r>
          </w:p>
          <w:p w:rsidR="005F077F" w:rsidRPr="00E34B90" w:rsidRDefault="005F077F" w:rsidP="003D3449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Назначение, устройство и принцип действия электропневматического клапана автостопа (ЭПК-150). Назначение, устройство и принцип действия </w:t>
            </w:r>
            <w:r w:rsidR="00B57DBF" w:rsidRPr="00E34B90">
              <w:t>2</w:t>
            </w:r>
            <w:r w:rsidRPr="00E34B90">
              <w:t xml:space="preserve">воздухораспределителей и авто-режимов. Конструкция и назначение тормозных цилиндров и запасных резервуаров. Правила безопасности труда при обслуживании приборов </w:t>
            </w:r>
          </w:p>
        </w:tc>
        <w:tc>
          <w:tcPr>
            <w:tcW w:w="1407" w:type="dxa"/>
          </w:tcPr>
          <w:p w:rsidR="005F077F" w:rsidRPr="0076000C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0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6000C" w:rsidRPr="00E34B90" w:rsidTr="0076000C">
        <w:tc>
          <w:tcPr>
            <w:tcW w:w="2552" w:type="dxa"/>
            <w:vMerge/>
          </w:tcPr>
          <w:p w:rsidR="003D3449" w:rsidRPr="00E34B90" w:rsidRDefault="003D344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3D3449" w:rsidRDefault="003D3449" w:rsidP="003D3449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3D3449" w:rsidRPr="003D3449" w:rsidRDefault="003D3449" w:rsidP="003D3449">
            <w:pPr>
              <w:pStyle w:val="a3"/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407" w:type="dxa"/>
          </w:tcPr>
          <w:p w:rsidR="003D3449" w:rsidRDefault="003D344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9" w:type="dxa"/>
          </w:tcPr>
          <w:p w:rsidR="003D3449" w:rsidRPr="00E34B90" w:rsidRDefault="003D344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F077F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426E7D" w:rsidRPr="00E34B90" w:rsidRDefault="005F077F" w:rsidP="003D3449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Воздухопровод и рычажные передачи. Классификация воздухопроводов по их назначению. </w:t>
            </w:r>
          </w:p>
          <w:p w:rsidR="005F077F" w:rsidRPr="00E34B90" w:rsidRDefault="005F077F" w:rsidP="003D3449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Нормативные требования, предъявляемые к воздухопроводам ЭПС. Тормозная магистраль, ее устройство и содержание в эксплуатации. Краны и клапаны воздухопроводов. Назначение, устройство и действие разобщительных, трехходовых и стоп-кранов; выпускных, предохранительных, переключательных и обратных клапанов, соединительных рукавов, масловлагоотделителей и фильтров. Назначение, устройство, принцип действия тормозной рычажной передачи, ее КПД и передаточное число. Схемы и регулировка тормозной рычажной передачи. Автоматические регуляторы выхода штока тормозных цилиндров. Правила безопасности труда при обслуживании воздухопроводов и тормозной рычажной передачи </w:t>
            </w:r>
          </w:p>
        </w:tc>
        <w:tc>
          <w:tcPr>
            <w:tcW w:w="1407" w:type="dxa"/>
          </w:tcPr>
          <w:p w:rsidR="005F077F" w:rsidRPr="00825BEA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5B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F077F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426E7D" w:rsidRPr="00E34B90" w:rsidRDefault="005F077F" w:rsidP="003D3449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Электропневматические тормоза. </w:t>
            </w:r>
          </w:p>
          <w:p w:rsidR="005F077F" w:rsidRPr="00E34B90" w:rsidRDefault="005F077F" w:rsidP="003D3449">
            <w:pPr>
              <w:pStyle w:val="a3"/>
              <w:shd w:val="clear" w:color="auto" w:fill="FFFFFF" w:themeFill="background1"/>
              <w:jc w:val="both"/>
              <w:rPr>
                <w:lang w:val="en-US"/>
              </w:rPr>
            </w:pPr>
            <w:r w:rsidRPr="00E34B90">
              <w:t xml:space="preserve">Классификация и принцип действия электропневматических тормозов. Назначение и устройство блоков питания и управления, контрольных приборов, межвагонного </w:t>
            </w:r>
            <w:r w:rsidRPr="00E34B90">
              <w:lastRenderedPageBreak/>
              <w:t xml:space="preserve">соединения и соединительных проводов. Схемы электропневматического тормоза ЭПС </w:t>
            </w:r>
          </w:p>
        </w:tc>
        <w:tc>
          <w:tcPr>
            <w:tcW w:w="1407" w:type="dxa"/>
          </w:tcPr>
          <w:p w:rsidR="005F077F" w:rsidRPr="00825BEA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825B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F077F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  <w:shd w:val="clear" w:color="auto" w:fill="FFFFFF" w:themeFill="background1"/>
          </w:tcPr>
          <w:p w:rsidR="00426E7D" w:rsidRPr="00E34B90" w:rsidRDefault="005F077F" w:rsidP="003D3449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Ремонт и испытания тормозного оборудования. </w:t>
            </w:r>
          </w:p>
          <w:p w:rsidR="005F077F" w:rsidRPr="00E34B90" w:rsidRDefault="005F077F" w:rsidP="003D3449">
            <w:pPr>
              <w:pStyle w:val="a3"/>
              <w:shd w:val="clear" w:color="auto" w:fill="FFFFFF" w:themeFill="background1"/>
              <w:jc w:val="both"/>
              <w:rPr>
                <w:lang w:val="en-US"/>
              </w:rPr>
            </w:pPr>
            <w:r w:rsidRPr="00E34B90">
              <w:t xml:space="preserve">Показатели работы тормозных приборов. Виды и сроки ремонта и испытания тормозных приборов. Организация ремонта и испытания тормозного оборудования в депо. Виды неисправностей тормозных приборов и методы их определения. Основные приемы ремонта деталей и узлов тормозных приборов и тормозного оборудования в целом. Правила безопасности труда при ремонте тормозного оборудования </w:t>
            </w:r>
          </w:p>
        </w:tc>
        <w:tc>
          <w:tcPr>
            <w:tcW w:w="1407" w:type="dxa"/>
            <w:shd w:val="clear" w:color="auto" w:fill="FFFFFF" w:themeFill="background1"/>
          </w:tcPr>
          <w:p w:rsidR="005F077F" w:rsidRPr="00825BEA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5B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6000C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5F077F" w:rsidRPr="00E34B90" w:rsidRDefault="005F077F" w:rsidP="007013E3">
            <w:pPr>
              <w:pStyle w:val="a3"/>
              <w:shd w:val="clear" w:color="auto" w:fill="FFFFFF" w:themeFill="background1"/>
              <w:rPr>
                <w:lang w:val="en-US"/>
              </w:rPr>
            </w:pPr>
          </w:p>
        </w:tc>
        <w:tc>
          <w:tcPr>
            <w:tcW w:w="1407" w:type="dxa"/>
          </w:tcPr>
          <w:p w:rsidR="005F077F" w:rsidRPr="00E34B90" w:rsidRDefault="005F077F" w:rsidP="00E34B90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</w:tcPr>
          <w:p w:rsidR="007013E3" w:rsidRPr="00E34B90" w:rsidRDefault="007013E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7013E3" w:rsidRPr="00E34B90" w:rsidRDefault="007013E3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7013E3" w:rsidRPr="003D3449" w:rsidRDefault="007013E3" w:rsidP="007013E3">
            <w:pPr>
              <w:pStyle w:val="a3"/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1407" w:type="dxa"/>
          </w:tcPr>
          <w:p w:rsidR="007013E3" w:rsidRPr="00E34B90" w:rsidRDefault="007013E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7013E3" w:rsidRPr="00E34B90" w:rsidRDefault="007013E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c>
          <w:tcPr>
            <w:tcW w:w="2552" w:type="dxa"/>
            <w:vMerge w:val="restart"/>
          </w:tcPr>
          <w:p w:rsidR="005F077F" w:rsidRPr="003D3449" w:rsidRDefault="005F077F" w:rsidP="007013E3">
            <w:pPr>
              <w:shd w:val="clear" w:color="auto" w:fill="FFFFFF" w:themeFill="background1"/>
              <w:tabs>
                <w:tab w:val="left" w:pos="3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D34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1.5. Электрическое оборудование ЭПС </w:t>
            </w:r>
          </w:p>
          <w:p w:rsidR="005F077F" w:rsidRPr="00E34B90" w:rsidRDefault="005F077F" w:rsidP="007013E3">
            <w:pPr>
              <w:shd w:val="clear" w:color="auto" w:fill="FFFFFF" w:themeFill="background1"/>
              <w:tabs>
                <w:tab w:val="left" w:pos="3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5F077F" w:rsidRPr="00E34B90" w:rsidRDefault="005F077F" w:rsidP="003D3449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Содержание </w:t>
            </w:r>
            <w:r w:rsidR="00725EA3" w:rsidRPr="00E34B90">
              <w:rPr>
                <w:b/>
                <w:bCs/>
              </w:rPr>
              <w:t>учебного материала</w:t>
            </w:r>
          </w:p>
        </w:tc>
        <w:tc>
          <w:tcPr>
            <w:tcW w:w="1407" w:type="dxa"/>
          </w:tcPr>
          <w:p w:rsidR="005F077F" w:rsidRPr="003D3449" w:rsidRDefault="005F077F" w:rsidP="00A715AD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rPr>
          <w:trHeight w:val="2208"/>
        </w:trPr>
        <w:tc>
          <w:tcPr>
            <w:tcW w:w="2552" w:type="dxa"/>
            <w:vMerge/>
          </w:tcPr>
          <w:p w:rsidR="003D3449" w:rsidRPr="00E34B90" w:rsidRDefault="003D344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3D3449" w:rsidRPr="00E34B90" w:rsidRDefault="001A2402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37-38</w:t>
            </w:r>
          </w:p>
        </w:tc>
        <w:tc>
          <w:tcPr>
            <w:tcW w:w="9001" w:type="dxa"/>
            <w:shd w:val="clear" w:color="auto" w:fill="auto"/>
          </w:tcPr>
          <w:p w:rsidR="003D3449" w:rsidRPr="00E34B90" w:rsidRDefault="003D3449" w:rsidP="003D3449">
            <w:pPr>
              <w:pStyle w:val="a3"/>
              <w:shd w:val="clear" w:color="auto" w:fill="FFFFFF" w:themeFill="background1"/>
              <w:jc w:val="both"/>
              <w:rPr>
                <w:b/>
              </w:rPr>
            </w:pPr>
            <w:r w:rsidRPr="00E34B90">
              <w:rPr>
                <w:b/>
              </w:rPr>
              <w:t xml:space="preserve">Общие сведения об электрическом оборудовании. </w:t>
            </w:r>
          </w:p>
          <w:p w:rsidR="003D3449" w:rsidRPr="00E34B90" w:rsidRDefault="003D3449" w:rsidP="003D3449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Назначение, классификация, кинематика подвижных соединений, электрическая дуга и способы ее гашения. Конструкция элементов дугогасительных устройств </w:t>
            </w:r>
          </w:p>
          <w:p w:rsidR="003D3449" w:rsidRPr="00E34B90" w:rsidRDefault="003D3449" w:rsidP="003D3449">
            <w:pPr>
              <w:pStyle w:val="a3"/>
              <w:shd w:val="clear" w:color="auto" w:fill="FFFFFF" w:themeFill="background1"/>
              <w:jc w:val="both"/>
            </w:pPr>
            <w:r w:rsidRPr="003D3449">
              <w:t>Коммутационные аппараты силовых цепей</w:t>
            </w:r>
            <w:r w:rsidRPr="00E34B90">
              <w:rPr>
                <w:b/>
              </w:rPr>
              <w:t>.</w:t>
            </w:r>
            <w:r w:rsidRPr="00E34B90">
              <w:t xml:space="preserve"> Назначение, устройство, характеристики и принцип действия индивидуальных электропневматических и электромагнитных контакторов, групповых двухпозиционных и многопозиционных переключателей, электропневматических вентилей включающего и выключающего типа. Типы приводов групповых аппаратов </w:t>
            </w:r>
          </w:p>
        </w:tc>
        <w:tc>
          <w:tcPr>
            <w:tcW w:w="1407" w:type="dxa"/>
            <w:shd w:val="clear" w:color="auto" w:fill="auto"/>
          </w:tcPr>
          <w:p w:rsidR="003D3449" w:rsidRPr="0076000C" w:rsidRDefault="003D3449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600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89" w:type="dxa"/>
          </w:tcPr>
          <w:p w:rsidR="003D3449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3D3449" w:rsidRDefault="001A2402" w:rsidP="003D3449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39-40</w:t>
            </w:r>
          </w:p>
        </w:tc>
        <w:tc>
          <w:tcPr>
            <w:tcW w:w="9001" w:type="dxa"/>
            <w:shd w:val="clear" w:color="auto" w:fill="auto"/>
          </w:tcPr>
          <w:p w:rsidR="00426E7D" w:rsidRPr="00E34B90" w:rsidRDefault="005F077F" w:rsidP="003D3449">
            <w:pPr>
              <w:pStyle w:val="a3"/>
              <w:shd w:val="clear" w:color="auto" w:fill="FFFFFF" w:themeFill="background1"/>
              <w:jc w:val="both"/>
            </w:pPr>
            <w:r w:rsidRPr="00E34B90">
              <w:rPr>
                <w:b/>
              </w:rPr>
              <w:t>Токоприемники. Назначение, классификация, конструкция, принципы работы токоприемников.</w:t>
            </w:r>
            <w:r w:rsidRPr="00E34B90">
              <w:t xml:space="preserve"> </w:t>
            </w:r>
          </w:p>
          <w:p w:rsidR="005F077F" w:rsidRPr="00E34B90" w:rsidRDefault="005F077F" w:rsidP="003D3449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Условия, влияющие на качество токосъема. Особенности конструкции токоприемника для высокоскоростного подвижного состава. Меры, обеспечивающие защиту локомотивной бригады от попадания под высокое напряжение </w:t>
            </w:r>
          </w:p>
        </w:tc>
        <w:tc>
          <w:tcPr>
            <w:tcW w:w="1407" w:type="dxa"/>
            <w:shd w:val="clear" w:color="auto" w:fill="auto"/>
          </w:tcPr>
          <w:p w:rsidR="005F077F" w:rsidRPr="0076000C" w:rsidRDefault="00725EA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0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6000C" w:rsidRPr="00E34B90" w:rsidTr="0076000C">
        <w:tc>
          <w:tcPr>
            <w:tcW w:w="2552" w:type="dxa"/>
            <w:vMerge/>
          </w:tcPr>
          <w:p w:rsidR="00725EA3" w:rsidRPr="00E34B90" w:rsidRDefault="00725EA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  <w:shd w:val="clear" w:color="auto" w:fill="FFFFFF" w:themeFill="background1"/>
          </w:tcPr>
          <w:p w:rsidR="00725EA3" w:rsidRPr="00E34B90" w:rsidRDefault="00D70CF5" w:rsidP="003D3449">
            <w:pPr>
              <w:pStyle w:val="a3"/>
              <w:shd w:val="clear" w:color="auto" w:fill="FFFFFF" w:themeFill="background1"/>
              <w:jc w:val="center"/>
              <w:rPr>
                <w:b/>
              </w:rPr>
            </w:pPr>
            <w:r w:rsidRPr="00E34B9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07" w:type="dxa"/>
            <w:shd w:val="clear" w:color="auto" w:fill="FFFFFF" w:themeFill="background1"/>
          </w:tcPr>
          <w:p w:rsidR="00725EA3" w:rsidRPr="003D3449" w:rsidRDefault="00725EA3" w:rsidP="00825BEA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725EA3" w:rsidRPr="00E34B90" w:rsidRDefault="00725EA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c>
          <w:tcPr>
            <w:tcW w:w="2552" w:type="dxa"/>
            <w:vMerge/>
          </w:tcPr>
          <w:p w:rsidR="00D70CF5" w:rsidRPr="00E34B90" w:rsidRDefault="00D70CF5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vMerge w:val="restart"/>
          </w:tcPr>
          <w:p w:rsidR="00D70CF5" w:rsidRPr="00E34B90" w:rsidRDefault="001A2402" w:rsidP="00D70CF5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41-42</w:t>
            </w:r>
          </w:p>
        </w:tc>
        <w:tc>
          <w:tcPr>
            <w:tcW w:w="9001" w:type="dxa"/>
            <w:vMerge w:val="restart"/>
          </w:tcPr>
          <w:p w:rsidR="00D70CF5" w:rsidRPr="00E34B90" w:rsidRDefault="00D70CF5" w:rsidP="003D3449">
            <w:pPr>
              <w:pStyle w:val="a3"/>
              <w:shd w:val="clear" w:color="auto" w:fill="FFFFFF" w:themeFill="background1"/>
              <w:jc w:val="both"/>
            </w:pPr>
            <w:r w:rsidRPr="00D70CF5">
              <w:rPr>
                <w:b/>
              </w:rPr>
              <w:t>Аппараты защиты электрооборудования</w:t>
            </w:r>
            <w:r w:rsidRPr="00E34B90">
              <w:t>.</w:t>
            </w:r>
            <w:r w:rsidR="00FC4ED0">
              <w:t xml:space="preserve"> </w:t>
            </w:r>
            <w:r w:rsidRPr="00E34B90">
              <w:t xml:space="preserve"> Назначение, конструкция, принцип работы аппаратов: быстродействующей и дифференциальной защиты, защиты от буксования и перегрузки, повышенного и пониженного напряжения, защиты электронного оборудования </w:t>
            </w:r>
          </w:p>
          <w:p w:rsidR="00D70CF5" w:rsidRPr="00E34B90" w:rsidRDefault="00D70CF5" w:rsidP="003D3449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Параметрические аппараты. Назначение, конструкция, принципы действия и функции параметрических аппаратов. Обозначение на схемах сглаживающих и переходных реакторов, индуктивных шунтов, фильтров радиопомех. Определение сопротивления резистора по его маркировке </w:t>
            </w:r>
          </w:p>
        </w:tc>
        <w:tc>
          <w:tcPr>
            <w:tcW w:w="1407" w:type="dxa"/>
            <w:vMerge w:val="restart"/>
          </w:tcPr>
          <w:p w:rsidR="00D70CF5" w:rsidRPr="0076000C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0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D70CF5" w:rsidRPr="00E34B90" w:rsidRDefault="00D70CF5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c>
          <w:tcPr>
            <w:tcW w:w="2552" w:type="dxa"/>
            <w:vMerge/>
          </w:tcPr>
          <w:p w:rsidR="00D70CF5" w:rsidRPr="00E34B90" w:rsidRDefault="00D70CF5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vMerge/>
          </w:tcPr>
          <w:p w:rsidR="00D70CF5" w:rsidRPr="00E34B90" w:rsidRDefault="00D70CF5" w:rsidP="00D70CF5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  <w:vMerge/>
          </w:tcPr>
          <w:p w:rsidR="00D70CF5" w:rsidRPr="00E34B90" w:rsidRDefault="00D70CF5" w:rsidP="003D3449">
            <w:pPr>
              <w:pStyle w:val="a3"/>
              <w:shd w:val="clear" w:color="auto" w:fill="FFFFFF" w:themeFill="background1"/>
              <w:jc w:val="both"/>
            </w:pPr>
          </w:p>
        </w:tc>
        <w:tc>
          <w:tcPr>
            <w:tcW w:w="1407" w:type="dxa"/>
            <w:vMerge/>
          </w:tcPr>
          <w:p w:rsidR="00D70CF5" w:rsidRPr="00D70CF5" w:rsidRDefault="00D70CF5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D70CF5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F077F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5F077F" w:rsidRPr="00E34B90" w:rsidRDefault="005F077F" w:rsidP="007013E3">
            <w:pPr>
              <w:pStyle w:val="a3"/>
              <w:shd w:val="clear" w:color="auto" w:fill="FFFFFF" w:themeFill="background1"/>
            </w:pPr>
            <w:r w:rsidRPr="00E34B90">
              <w:t xml:space="preserve">Аппараты управления. Конструкция и принцип действия контроллеров машиниста. Кнопочные выключатели управления и галетные переключатели. Промежуточные контроллеры электровозов </w:t>
            </w:r>
          </w:p>
        </w:tc>
        <w:tc>
          <w:tcPr>
            <w:tcW w:w="1407" w:type="dxa"/>
          </w:tcPr>
          <w:p w:rsidR="005F077F" w:rsidRPr="00825BEA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5B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F077F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5F077F" w:rsidRPr="00E34B90" w:rsidRDefault="005F077F" w:rsidP="007013E3">
            <w:pPr>
              <w:pStyle w:val="a3"/>
              <w:shd w:val="clear" w:color="auto" w:fill="FFFFFF" w:themeFill="background1"/>
            </w:pPr>
            <w:r w:rsidRPr="00E34B90">
              <w:t xml:space="preserve">Аппараты автоматизации процессов управления. Назначение и принцип действия реле ускорения электропоездов, вибрационного и электронного регулятора напряжения. Назначение электронных блоков автоматики и их влияние на работу электрооборудования </w:t>
            </w:r>
          </w:p>
        </w:tc>
        <w:tc>
          <w:tcPr>
            <w:tcW w:w="1407" w:type="dxa"/>
          </w:tcPr>
          <w:p w:rsidR="005F077F" w:rsidRPr="00825BEA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5B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F077F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5F077F" w:rsidRPr="00E34B90" w:rsidRDefault="005F077F" w:rsidP="007013E3">
            <w:pPr>
              <w:pStyle w:val="a3"/>
              <w:shd w:val="clear" w:color="auto" w:fill="FFFFFF" w:themeFill="background1"/>
            </w:pPr>
            <w:r w:rsidRPr="00E34B90">
              <w:t xml:space="preserve">Аппараты личной безопасности и безопасности управления поездом. Устройство и принцип работы защитного вентиля. Типы и функциональное назначение приборов безопасности движения, их взаимодействие с цепями управления ЭПС </w:t>
            </w:r>
          </w:p>
        </w:tc>
        <w:tc>
          <w:tcPr>
            <w:tcW w:w="1407" w:type="dxa"/>
          </w:tcPr>
          <w:p w:rsidR="005F077F" w:rsidRPr="00825BEA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5B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A715AD" w:rsidRPr="00E34B90" w:rsidRDefault="00A715A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A715AD" w:rsidRDefault="00A715AD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A715AD" w:rsidRPr="00E34B90" w:rsidRDefault="00A715AD" w:rsidP="007013E3">
            <w:pPr>
              <w:pStyle w:val="a3"/>
              <w:shd w:val="clear" w:color="auto" w:fill="FFFFFF" w:themeFill="background1"/>
            </w:pPr>
            <w:r w:rsidRPr="00E34B90">
              <w:rPr>
                <w:b/>
              </w:rPr>
              <w:t>Выполнение домашней контрольной работы</w:t>
            </w:r>
          </w:p>
        </w:tc>
        <w:tc>
          <w:tcPr>
            <w:tcW w:w="1407" w:type="dxa"/>
          </w:tcPr>
          <w:p w:rsidR="00A715AD" w:rsidRPr="00D70CF5" w:rsidRDefault="00A715A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A715AD" w:rsidRPr="00E34B90" w:rsidRDefault="00A715A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15AD" w:rsidRPr="00E34B90" w:rsidTr="00A715AD">
        <w:tc>
          <w:tcPr>
            <w:tcW w:w="2552" w:type="dxa"/>
            <w:vMerge/>
          </w:tcPr>
          <w:p w:rsidR="00A715AD" w:rsidRPr="00E34B90" w:rsidRDefault="00A715A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93" w:type="dxa"/>
            <w:gridSpan w:val="4"/>
          </w:tcPr>
          <w:p w:rsidR="00A715AD" w:rsidRPr="0029263A" w:rsidRDefault="003B438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63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 семестр 26 часов</w:t>
            </w:r>
          </w:p>
        </w:tc>
      </w:tr>
      <w:tr w:rsidR="0076000C" w:rsidRPr="00E34B90" w:rsidTr="0076000C">
        <w:tc>
          <w:tcPr>
            <w:tcW w:w="2552" w:type="dxa"/>
            <w:vMerge/>
          </w:tcPr>
          <w:p w:rsidR="00CB11C0" w:rsidRPr="00E34B90" w:rsidRDefault="00CB11C0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CB11C0" w:rsidRPr="00E34B90" w:rsidRDefault="00CB11C0" w:rsidP="00D70CF5">
            <w:pPr>
              <w:pStyle w:val="a3"/>
              <w:shd w:val="clear" w:color="auto" w:fill="FFFFFF" w:themeFill="background1"/>
              <w:jc w:val="center"/>
              <w:rPr>
                <w:b/>
              </w:rPr>
            </w:pPr>
            <w:r w:rsidRPr="00E34B90">
              <w:rPr>
                <w:b/>
              </w:rPr>
              <w:t>Содержание учебного материала</w:t>
            </w:r>
          </w:p>
        </w:tc>
        <w:tc>
          <w:tcPr>
            <w:tcW w:w="1407" w:type="dxa"/>
          </w:tcPr>
          <w:p w:rsidR="00CB11C0" w:rsidRPr="00A715AD" w:rsidRDefault="00CB11C0" w:rsidP="00A715AD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89" w:type="dxa"/>
          </w:tcPr>
          <w:p w:rsidR="00CB11C0" w:rsidRPr="00E34B90" w:rsidRDefault="00CB11C0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1A2402" w:rsidP="00D70CF5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43-44</w:t>
            </w:r>
          </w:p>
        </w:tc>
        <w:tc>
          <w:tcPr>
            <w:tcW w:w="9001" w:type="dxa"/>
            <w:shd w:val="clear" w:color="auto" w:fill="auto"/>
          </w:tcPr>
          <w:p w:rsidR="00426E7D" w:rsidRPr="00E34B90" w:rsidRDefault="005F077F" w:rsidP="00D70CF5">
            <w:pPr>
              <w:pStyle w:val="a3"/>
              <w:shd w:val="clear" w:color="auto" w:fill="FFFFFF" w:themeFill="background1"/>
              <w:jc w:val="both"/>
            </w:pPr>
            <w:r w:rsidRPr="00E34B90">
              <w:rPr>
                <w:b/>
              </w:rPr>
              <w:t>Измерительные приборы, аппараты сигнализации, вспомогательное электрическое оборудование.</w:t>
            </w:r>
          </w:p>
          <w:p w:rsidR="005F077F" w:rsidRPr="00E34B90" w:rsidRDefault="005F077F" w:rsidP="00D70CF5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 Устройство и схемы включения измерительных приборов на ЭПС. Назначение основных сигнальных ламп и действия локомотивной бригады при их загорании. Устройство, принцип работы блинкерного реле. </w:t>
            </w:r>
          </w:p>
          <w:p w:rsidR="005F077F" w:rsidRPr="00E34B90" w:rsidRDefault="005F077F" w:rsidP="00D70CF5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Назначение и виды материалов и изоляторов. Провода и кабели. Расчет сечения провода по токовой нагрузке. Виды наконечников. Клеммные рейки и разъемные соединения. Изоляторы. </w:t>
            </w:r>
          </w:p>
          <w:p w:rsidR="005F077F" w:rsidRPr="00E34B90" w:rsidRDefault="005F077F" w:rsidP="00D70CF5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Назначение и принцип работы низковольтного электронного оборудования ЭПС </w:t>
            </w:r>
          </w:p>
        </w:tc>
        <w:tc>
          <w:tcPr>
            <w:tcW w:w="1407" w:type="dxa"/>
            <w:shd w:val="clear" w:color="auto" w:fill="auto"/>
          </w:tcPr>
          <w:p w:rsidR="005F077F" w:rsidRPr="0076000C" w:rsidRDefault="00426E7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0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1A2402" w:rsidP="00D70CF5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45-46</w:t>
            </w:r>
          </w:p>
        </w:tc>
        <w:tc>
          <w:tcPr>
            <w:tcW w:w="9001" w:type="dxa"/>
            <w:shd w:val="clear" w:color="auto" w:fill="auto"/>
          </w:tcPr>
          <w:p w:rsidR="00D70CF5" w:rsidRPr="004B1B75" w:rsidRDefault="005F077F" w:rsidP="004B1B75">
            <w:pPr>
              <w:pStyle w:val="a3"/>
              <w:shd w:val="clear" w:color="auto" w:fill="FFFFFF" w:themeFill="background1"/>
              <w:jc w:val="both"/>
            </w:pPr>
            <w:r w:rsidRPr="00E34B90">
              <w:rPr>
                <w:b/>
              </w:rPr>
              <w:t>Техническое обслуживание и ремонт электрических аппаратов.</w:t>
            </w:r>
            <w:r w:rsidRPr="00E34B90">
              <w:t xml:space="preserve"> Требования, предъявляемые к электрическим аппаратам и их содержанию. Возможные износы, неисправности и повреждения, причины их возникновения, методы их выявления и меры предупреждения, определение условий дальнейшей эксплуатации. Правила безопасности труда при выполнении работ по техническому обслуживанию и ремонту электрических аппаратов. Средства защиты обслуживающего персонала от попадания под напряжение </w:t>
            </w:r>
          </w:p>
        </w:tc>
        <w:tc>
          <w:tcPr>
            <w:tcW w:w="1407" w:type="dxa"/>
            <w:shd w:val="clear" w:color="auto" w:fill="auto"/>
          </w:tcPr>
          <w:p w:rsidR="005F077F" w:rsidRPr="0076000C" w:rsidRDefault="00B57DB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0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6000C" w:rsidRPr="00E34B90" w:rsidTr="0076000C">
        <w:tc>
          <w:tcPr>
            <w:tcW w:w="2552" w:type="dxa"/>
            <w:vMerge/>
          </w:tcPr>
          <w:p w:rsidR="00725EA3" w:rsidRPr="00E34B90" w:rsidRDefault="00725EA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725EA3" w:rsidRPr="00E34B90" w:rsidRDefault="009232BA" w:rsidP="00D70CF5">
            <w:pPr>
              <w:pStyle w:val="31"/>
              <w:shd w:val="clear" w:color="auto" w:fill="FFFFFF" w:themeFill="background1"/>
              <w:jc w:val="center"/>
              <w:rPr>
                <w:b/>
              </w:rPr>
            </w:pPr>
            <w:r w:rsidRPr="00E34B90">
              <w:rPr>
                <w:b/>
              </w:rPr>
              <w:t>Самостоятельная работа студентов</w:t>
            </w:r>
          </w:p>
        </w:tc>
        <w:tc>
          <w:tcPr>
            <w:tcW w:w="1407" w:type="dxa"/>
          </w:tcPr>
          <w:p w:rsidR="00725EA3" w:rsidRPr="00D70CF5" w:rsidRDefault="00725EA3" w:rsidP="00825BEA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725EA3" w:rsidRPr="00E34B90" w:rsidRDefault="00725EA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F077F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5F077F" w:rsidRPr="00D70CF5" w:rsidRDefault="005F077F" w:rsidP="00C55C19">
            <w:pPr>
              <w:pStyle w:val="31"/>
              <w:shd w:val="clear" w:color="auto" w:fill="FFFFFF" w:themeFill="background1"/>
              <w:jc w:val="both"/>
            </w:pPr>
            <w:r w:rsidRPr="00E34B90">
              <w:t xml:space="preserve">Выявление основных неисправностей и повреждений электрического оборудования. Принцип действия и область применения токовой защиты </w:t>
            </w:r>
          </w:p>
        </w:tc>
        <w:tc>
          <w:tcPr>
            <w:tcW w:w="1407" w:type="dxa"/>
          </w:tcPr>
          <w:p w:rsidR="005F077F" w:rsidRPr="0076000C" w:rsidRDefault="00C643C4" w:rsidP="00825BEA">
            <w:pPr>
              <w:shd w:val="clear" w:color="auto" w:fill="FFFFFF" w:themeFill="background1"/>
              <w:tabs>
                <w:tab w:val="left" w:pos="444"/>
                <w:tab w:val="center" w:pos="5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00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9" w:type="dxa"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F077F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5F077F" w:rsidRPr="00E34B90" w:rsidRDefault="005F077F" w:rsidP="00C55C19">
            <w:pPr>
              <w:pStyle w:val="31"/>
              <w:shd w:val="clear" w:color="auto" w:fill="FFFFFF" w:themeFill="background1"/>
              <w:jc w:val="both"/>
              <w:rPr>
                <w:lang w:val="en-US"/>
              </w:rPr>
            </w:pPr>
            <w:r w:rsidRPr="00E34B90">
              <w:t xml:space="preserve">Выявление основных неисправностей и повреждений электрического оборудования. Принцип действия и область применения дифференциальной защиты </w:t>
            </w:r>
          </w:p>
        </w:tc>
        <w:tc>
          <w:tcPr>
            <w:tcW w:w="1407" w:type="dxa"/>
          </w:tcPr>
          <w:p w:rsidR="005F077F" w:rsidRPr="00825BEA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5B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89" w:type="dxa"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</w:tcPr>
          <w:p w:rsidR="00725EA3" w:rsidRPr="00E34B90" w:rsidRDefault="00725EA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725EA3" w:rsidRPr="00E34B90" w:rsidRDefault="00725EA3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725EA3" w:rsidRPr="00E34B90" w:rsidRDefault="00725EA3" w:rsidP="00C55C19">
            <w:pPr>
              <w:pStyle w:val="31"/>
              <w:shd w:val="clear" w:color="auto" w:fill="FFFFFF" w:themeFill="background1"/>
              <w:jc w:val="both"/>
            </w:pPr>
            <w:r w:rsidRPr="00E34B90">
              <w:t xml:space="preserve">Техническое обслуживание низковольтного оборудования Исследование конструкции электромагнитного контактора Исследование конструкции и работы электропневматического контактора Исследование конструкции и работы быстродействующего выключателя Исследование конструкции и работы защитных реле Исследование конструкции и работы аппарата автоматизации процессов управления Исследование конструкции и работы промежуточного реле </w:t>
            </w:r>
            <w:r w:rsidRPr="00E34B90">
              <w:lastRenderedPageBreak/>
              <w:t>Исследование конструкции и работы низковольтного электронного блока</w:t>
            </w:r>
          </w:p>
        </w:tc>
        <w:tc>
          <w:tcPr>
            <w:tcW w:w="1407" w:type="dxa"/>
          </w:tcPr>
          <w:p w:rsidR="00725EA3" w:rsidRPr="00C643C4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489" w:type="dxa"/>
          </w:tcPr>
          <w:p w:rsidR="00725EA3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6000C" w:rsidRPr="00E34B90" w:rsidTr="0076000C">
        <w:trPr>
          <w:trHeight w:val="298"/>
        </w:trPr>
        <w:tc>
          <w:tcPr>
            <w:tcW w:w="2552" w:type="dxa"/>
          </w:tcPr>
          <w:p w:rsidR="00725EA3" w:rsidRPr="00E34B90" w:rsidRDefault="00725EA3" w:rsidP="007013E3">
            <w:pPr>
              <w:pStyle w:val="a3"/>
              <w:shd w:val="clear" w:color="auto" w:fill="FFFFFF" w:themeFill="background1"/>
              <w:rPr>
                <w:b/>
                <w:bCs/>
              </w:rPr>
            </w:pPr>
          </w:p>
        </w:tc>
        <w:tc>
          <w:tcPr>
            <w:tcW w:w="9897" w:type="dxa"/>
            <w:gridSpan w:val="2"/>
          </w:tcPr>
          <w:p w:rsidR="00725EA3" w:rsidRPr="00D70CF5" w:rsidRDefault="00725EA3" w:rsidP="00725EA3">
            <w:pPr>
              <w:pStyle w:val="a3"/>
              <w:shd w:val="clear" w:color="auto" w:fill="FFFFFF" w:themeFill="background1"/>
              <w:jc w:val="center"/>
              <w:rPr>
                <w:b/>
                <w:bCs/>
              </w:rPr>
            </w:pPr>
          </w:p>
        </w:tc>
        <w:tc>
          <w:tcPr>
            <w:tcW w:w="1407" w:type="dxa"/>
          </w:tcPr>
          <w:p w:rsidR="00725EA3" w:rsidRPr="00E34B90" w:rsidRDefault="00725EA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9" w:type="dxa"/>
          </w:tcPr>
          <w:p w:rsidR="00725EA3" w:rsidRPr="00E34B90" w:rsidRDefault="00725EA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c>
          <w:tcPr>
            <w:tcW w:w="2552" w:type="dxa"/>
            <w:vMerge w:val="restart"/>
          </w:tcPr>
          <w:p w:rsidR="005F077F" w:rsidRPr="00E34B90" w:rsidRDefault="005F077F" w:rsidP="007013E3">
            <w:pPr>
              <w:pStyle w:val="a3"/>
              <w:shd w:val="clear" w:color="auto" w:fill="FFFFFF" w:themeFill="background1"/>
              <w:rPr>
                <w:lang w:val="en-US"/>
              </w:rPr>
            </w:pPr>
            <w:r w:rsidRPr="00E34B90">
              <w:rPr>
                <w:b/>
                <w:bCs/>
              </w:rPr>
              <w:t xml:space="preserve">Тема 1.6. Электрические цепи ЭПС </w:t>
            </w:r>
          </w:p>
        </w:tc>
        <w:tc>
          <w:tcPr>
            <w:tcW w:w="9897" w:type="dxa"/>
            <w:gridSpan w:val="2"/>
            <w:shd w:val="clear" w:color="auto" w:fill="auto"/>
          </w:tcPr>
          <w:p w:rsidR="005F077F" w:rsidRPr="00E34B90" w:rsidRDefault="005F077F" w:rsidP="00746A9E">
            <w:pPr>
              <w:pStyle w:val="a3"/>
              <w:shd w:val="clear" w:color="auto" w:fill="FFFFFF" w:themeFill="background1"/>
              <w:jc w:val="center"/>
              <w:rPr>
                <w:lang w:val="en-US"/>
              </w:rPr>
            </w:pPr>
            <w:r w:rsidRPr="00E34B90">
              <w:rPr>
                <w:b/>
                <w:bCs/>
              </w:rPr>
              <w:t>Содержание</w:t>
            </w:r>
            <w:r w:rsidR="00746A9E" w:rsidRPr="00E34B90">
              <w:rPr>
                <w:b/>
              </w:rPr>
              <w:t xml:space="preserve"> учебного материала</w:t>
            </w:r>
          </w:p>
        </w:tc>
        <w:tc>
          <w:tcPr>
            <w:tcW w:w="1407" w:type="dxa"/>
            <w:shd w:val="clear" w:color="auto" w:fill="auto"/>
          </w:tcPr>
          <w:p w:rsidR="005F077F" w:rsidRPr="00E34B90" w:rsidRDefault="005F077F" w:rsidP="00E34B90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1A2402" w:rsidP="00746A9E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47-48</w:t>
            </w:r>
          </w:p>
        </w:tc>
        <w:tc>
          <w:tcPr>
            <w:tcW w:w="9001" w:type="dxa"/>
            <w:shd w:val="clear" w:color="auto" w:fill="auto"/>
          </w:tcPr>
          <w:p w:rsidR="005F077F" w:rsidRPr="00E34B90" w:rsidRDefault="005F077F" w:rsidP="00746A9E">
            <w:pPr>
              <w:pStyle w:val="a3"/>
              <w:shd w:val="clear" w:color="auto" w:fill="FFFFFF" w:themeFill="background1"/>
              <w:jc w:val="both"/>
            </w:pPr>
            <w:r w:rsidRPr="00E34B90">
              <w:rPr>
                <w:b/>
              </w:rPr>
              <w:t>Общие сведения об электрических цепях.</w:t>
            </w:r>
            <w:r w:rsidRPr="00E34B90">
              <w:t xml:space="preserve"> Способы регулирования частоты вращения тягового двигателя в тяговом и тормозных режимах. Принцип прямого и косвенного управления. Неуправляемые и управляемые выпрямители. Высоковольтные цепи и цепи управления. Однопроводные и двухпроводные схемы. Правила сбора схемы на минимальное напряжение и в тормозной режим </w:t>
            </w:r>
          </w:p>
        </w:tc>
        <w:tc>
          <w:tcPr>
            <w:tcW w:w="1407" w:type="dxa"/>
            <w:shd w:val="clear" w:color="auto" w:fill="auto"/>
          </w:tcPr>
          <w:p w:rsidR="005F077F" w:rsidRPr="00E34B90" w:rsidRDefault="00B57DB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1A2402" w:rsidP="00746A9E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49-50</w:t>
            </w:r>
          </w:p>
        </w:tc>
        <w:tc>
          <w:tcPr>
            <w:tcW w:w="9001" w:type="dxa"/>
            <w:shd w:val="clear" w:color="auto" w:fill="auto"/>
          </w:tcPr>
          <w:p w:rsidR="005F077F" w:rsidRPr="00E34B90" w:rsidRDefault="005F077F" w:rsidP="00746A9E">
            <w:pPr>
              <w:pStyle w:val="a3"/>
              <w:shd w:val="clear" w:color="auto" w:fill="FFFFFF" w:themeFill="background1"/>
              <w:jc w:val="both"/>
            </w:pPr>
            <w:r w:rsidRPr="00E34B90">
              <w:rPr>
                <w:b/>
              </w:rPr>
              <w:t xml:space="preserve">Электрические цепи электровозов постоянного тока. </w:t>
            </w:r>
            <w:r w:rsidRPr="00E34B90">
              <w:t xml:space="preserve">Работа силовой схемы грузового электровоза: цепь 1-й позиции, перегруппировки, работа в тормозном режиме, при отключении группы тяговых двигателей. Работа цепей управления: подъем токоприемника, запуск вспомогательных машин, сбор схемы на минимальное напряжение, работа цепей управления при наборе и сбросе позиций (прямые и обратные переходы), работа в тормозном режиме, работа аппаратов защиты. Работа силовой схемы пассажирского электровоза: цепь 1-й позиции, перегруппировки, работа в тормозном режиме, включая работу статического возбудителя. Работа цепей управления: подъем токоприемника, запуск вспомогательных машин, сбор схемы на минимальное напряжение, работа цепей управления при наборе и сбросе позиций (прямые и обратные переходы), работа в тормозном режиме, работа аппаратов защиты </w:t>
            </w:r>
          </w:p>
        </w:tc>
        <w:tc>
          <w:tcPr>
            <w:tcW w:w="1407" w:type="dxa"/>
            <w:shd w:val="clear" w:color="auto" w:fill="auto"/>
          </w:tcPr>
          <w:p w:rsidR="005F077F" w:rsidRPr="00E34B90" w:rsidRDefault="00B57DB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6000C" w:rsidRPr="00E34B90" w:rsidTr="0076000C">
        <w:tc>
          <w:tcPr>
            <w:tcW w:w="2552" w:type="dxa"/>
            <w:vMerge/>
          </w:tcPr>
          <w:p w:rsidR="00725EA3" w:rsidRPr="00E34B90" w:rsidRDefault="00725EA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725EA3" w:rsidRPr="00E34B90" w:rsidRDefault="00746A9E" w:rsidP="00746A9E">
            <w:pPr>
              <w:pStyle w:val="a3"/>
              <w:shd w:val="clear" w:color="auto" w:fill="FFFFFF" w:themeFill="background1"/>
              <w:jc w:val="center"/>
              <w:rPr>
                <w:b/>
              </w:rPr>
            </w:pPr>
            <w:r w:rsidRPr="00E34B90">
              <w:rPr>
                <w:b/>
                <w:bCs/>
              </w:rPr>
              <w:t>Содержание</w:t>
            </w:r>
            <w:r w:rsidRPr="00E34B90">
              <w:rPr>
                <w:b/>
              </w:rPr>
              <w:t xml:space="preserve"> учебного материала</w:t>
            </w:r>
          </w:p>
        </w:tc>
        <w:tc>
          <w:tcPr>
            <w:tcW w:w="1407" w:type="dxa"/>
            <w:shd w:val="clear" w:color="auto" w:fill="FFFFFF" w:themeFill="background1"/>
          </w:tcPr>
          <w:p w:rsidR="00725EA3" w:rsidRPr="00746A9E" w:rsidRDefault="00725EA3" w:rsidP="00825BEA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725EA3" w:rsidRPr="00E34B90" w:rsidRDefault="00725EA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1A2402" w:rsidP="00746A9E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51-52</w:t>
            </w:r>
          </w:p>
        </w:tc>
        <w:tc>
          <w:tcPr>
            <w:tcW w:w="9001" w:type="dxa"/>
            <w:shd w:val="clear" w:color="auto" w:fill="FFFFFF" w:themeFill="background1"/>
          </w:tcPr>
          <w:p w:rsidR="005F077F" w:rsidRPr="00E34B90" w:rsidRDefault="005F077F" w:rsidP="00746A9E">
            <w:pPr>
              <w:pStyle w:val="a3"/>
              <w:shd w:val="clear" w:color="auto" w:fill="FFFFFF" w:themeFill="background1"/>
              <w:jc w:val="both"/>
            </w:pPr>
            <w:r w:rsidRPr="00E34B90">
              <w:rPr>
                <w:b/>
              </w:rPr>
              <w:t>Электрические цепи электровозов переменного тока</w:t>
            </w:r>
            <w:r w:rsidRPr="00E34B90">
              <w:rPr>
                <w:b/>
                <w:bCs/>
              </w:rPr>
              <w:t xml:space="preserve">. </w:t>
            </w:r>
            <w:r w:rsidRPr="00E34B90">
              <w:t xml:space="preserve">Работа силовой схемы электровоза с контактным регулированием: принцип регулирования по полупериодам, переход с позиции на позицию, работа схемы в тормозном режиме. Характеристика системы вспомогательных машин. Работа цепей управления: подъем токоприемника, запуск вспомогательных машин, сбор схемы на минимальное напряжение, работа цепей управления при наборе и сбросе позиций (прямые и </w:t>
            </w:r>
            <w:r w:rsidR="0076000C">
              <w:t>2</w:t>
            </w:r>
            <w:r w:rsidRPr="00E34B90">
              <w:t xml:space="preserve">обратные переходы), работа в тормозном режиме, работа аппаратов защиты. Принцип работы выпрямительно-импульсных преобразователей (ВИП) в режимах тяги и рекуперации. Схемные решения, достоинства и недостатки ВИП. Работа силовой схемы пассажирского электровоза: принцип регулирования напряжения при переключении первичной обмотки трансформатора. Принцип работы управляемого выпрямителя и однофазного зависимого генератора. Работа силовой схемы электровоза с зонно-фазовым регулированием в режимах тяги и рекуперативного торможения </w:t>
            </w:r>
          </w:p>
        </w:tc>
        <w:tc>
          <w:tcPr>
            <w:tcW w:w="1407" w:type="dxa"/>
            <w:shd w:val="clear" w:color="auto" w:fill="FFFFFF" w:themeFill="background1"/>
          </w:tcPr>
          <w:p w:rsidR="005F077F" w:rsidRPr="0029263A" w:rsidRDefault="00746A9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6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6000C" w:rsidRPr="00E34B90" w:rsidTr="0076000C">
        <w:tc>
          <w:tcPr>
            <w:tcW w:w="2552" w:type="dxa"/>
            <w:vMerge/>
          </w:tcPr>
          <w:p w:rsidR="00251C43" w:rsidRPr="00E34B90" w:rsidRDefault="00251C4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251C43" w:rsidRPr="00CA4EAE" w:rsidRDefault="00251C43" w:rsidP="00725EA3">
            <w:pPr>
              <w:pStyle w:val="a3"/>
              <w:shd w:val="clear" w:color="auto" w:fill="FFFFFF" w:themeFill="background1"/>
              <w:jc w:val="center"/>
              <w:rPr>
                <w:b/>
                <w:i/>
              </w:rPr>
            </w:pPr>
          </w:p>
        </w:tc>
        <w:tc>
          <w:tcPr>
            <w:tcW w:w="1407" w:type="dxa"/>
            <w:shd w:val="clear" w:color="auto" w:fill="FFFFFF" w:themeFill="background1"/>
          </w:tcPr>
          <w:p w:rsidR="00251C43" w:rsidRPr="00E34B90" w:rsidRDefault="00251C4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251C43" w:rsidRPr="00E34B90" w:rsidRDefault="00251C4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c>
          <w:tcPr>
            <w:tcW w:w="2552" w:type="dxa"/>
            <w:vMerge/>
          </w:tcPr>
          <w:p w:rsidR="00251C43" w:rsidRPr="00E34B90" w:rsidRDefault="00251C4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251C43" w:rsidRPr="00E34B90" w:rsidRDefault="00251C43" w:rsidP="00746A9E">
            <w:pPr>
              <w:pStyle w:val="a3"/>
              <w:shd w:val="clear" w:color="auto" w:fill="FFFFFF" w:themeFill="background1"/>
              <w:jc w:val="center"/>
              <w:rPr>
                <w:b/>
              </w:rPr>
            </w:pPr>
            <w:r w:rsidRPr="00E34B90">
              <w:rPr>
                <w:b/>
              </w:rPr>
              <w:t>Содержание учебного материала</w:t>
            </w:r>
          </w:p>
        </w:tc>
        <w:tc>
          <w:tcPr>
            <w:tcW w:w="1407" w:type="dxa"/>
            <w:shd w:val="clear" w:color="auto" w:fill="FFFFFF" w:themeFill="background1"/>
          </w:tcPr>
          <w:p w:rsidR="00251C43" w:rsidRPr="00E34B90" w:rsidRDefault="00251C43" w:rsidP="00F336C8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251C43" w:rsidRPr="00E34B90" w:rsidRDefault="00251C4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1A2402" w:rsidP="00746A9E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53-54</w:t>
            </w:r>
          </w:p>
        </w:tc>
        <w:tc>
          <w:tcPr>
            <w:tcW w:w="9001" w:type="dxa"/>
          </w:tcPr>
          <w:p w:rsidR="005F077F" w:rsidRPr="00E34B90" w:rsidRDefault="005F077F" w:rsidP="00746A9E">
            <w:pPr>
              <w:pStyle w:val="a3"/>
              <w:shd w:val="clear" w:color="auto" w:fill="FFFFFF" w:themeFill="background1"/>
              <w:jc w:val="both"/>
            </w:pPr>
            <w:r w:rsidRPr="00E34B90">
              <w:rPr>
                <w:b/>
              </w:rPr>
              <w:t>Электрические цепи электропоездов постоянного тока</w:t>
            </w:r>
            <w:r w:rsidRPr="00E34B90">
              <w:t>. Работа силовой схемы. Работа цепей управления: подъем токоприемника, запуск вспомогательных машин, сбор схемы на минимальное напряжение, работа цепей управления при автоматическом и ручном наборе позиций, работа аппаратов защиты. Назначение блокировок в цепях управления. Причины простейших неисправностей в электрических цепях</w:t>
            </w:r>
          </w:p>
        </w:tc>
        <w:tc>
          <w:tcPr>
            <w:tcW w:w="1407" w:type="dxa"/>
          </w:tcPr>
          <w:p w:rsidR="005F077F" w:rsidRPr="00E34B90" w:rsidRDefault="00251C4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251C43" w:rsidRPr="00E34B90" w:rsidRDefault="00251C43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251C43" w:rsidRPr="00E34B90" w:rsidRDefault="001A2402" w:rsidP="00746A9E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55-56</w:t>
            </w:r>
          </w:p>
        </w:tc>
        <w:tc>
          <w:tcPr>
            <w:tcW w:w="9001" w:type="dxa"/>
          </w:tcPr>
          <w:p w:rsidR="00251C43" w:rsidRPr="00E34B90" w:rsidRDefault="00251C43" w:rsidP="00746A9E">
            <w:pPr>
              <w:pStyle w:val="a3"/>
              <w:shd w:val="clear" w:color="auto" w:fill="FFFFFF" w:themeFill="background1"/>
              <w:jc w:val="both"/>
              <w:rPr>
                <w:b/>
              </w:rPr>
            </w:pPr>
            <w:r w:rsidRPr="00E34B90">
              <w:rPr>
                <w:b/>
              </w:rPr>
              <w:t>Техническое обслуживание и ремонт электрических цепей.</w:t>
            </w:r>
            <w:r w:rsidRPr="00E34B90">
              <w:t xml:space="preserve"> Виды повреждения электрических цепей. Основные неисправности в эксплуатации и методы их выявления, определение условий дальнейшей эксплуатации. Способы восстановления электрических цепей. Порядок проверки состояния электрических цепей с применением диагностического оборудования. Аварийные схемы в электрических цепях. Правила безопасности труда при выполнении работ по техническому обслуживанию и ремонту электрических цепей</w:t>
            </w:r>
          </w:p>
        </w:tc>
        <w:tc>
          <w:tcPr>
            <w:tcW w:w="1407" w:type="dxa"/>
          </w:tcPr>
          <w:p w:rsidR="00251C43" w:rsidRPr="00E34B90" w:rsidRDefault="00746A9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9" w:type="dxa"/>
          </w:tcPr>
          <w:p w:rsidR="00251C43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6000C" w:rsidRPr="00E34B90" w:rsidTr="0076000C">
        <w:tc>
          <w:tcPr>
            <w:tcW w:w="2552" w:type="dxa"/>
            <w:vMerge/>
          </w:tcPr>
          <w:p w:rsidR="0076000C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76000C" w:rsidRDefault="0076000C" w:rsidP="00746A9E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76000C" w:rsidRDefault="0076000C" w:rsidP="0076000C">
            <w:pPr>
              <w:pStyle w:val="a3"/>
              <w:shd w:val="clear" w:color="auto" w:fill="FFFFFF" w:themeFill="background1"/>
              <w:jc w:val="center"/>
              <w:rPr>
                <w:b/>
                <w:highlight w:val="yellow"/>
              </w:rPr>
            </w:pPr>
          </w:p>
          <w:p w:rsidR="0076000C" w:rsidRPr="00E34B90" w:rsidRDefault="0076000C" w:rsidP="0076000C">
            <w:pPr>
              <w:pStyle w:val="a3"/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1407" w:type="dxa"/>
          </w:tcPr>
          <w:p w:rsidR="0076000C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76000C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E34B90" w:rsidRPr="00E34B90" w:rsidRDefault="00E34B90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E34B90" w:rsidRPr="00E34B90" w:rsidRDefault="0076000C" w:rsidP="0076000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57-58</w:t>
            </w:r>
          </w:p>
        </w:tc>
        <w:tc>
          <w:tcPr>
            <w:tcW w:w="9001" w:type="dxa"/>
          </w:tcPr>
          <w:p w:rsidR="00E34B90" w:rsidRPr="00E34B90" w:rsidRDefault="00E34B90" w:rsidP="007013E3">
            <w:pPr>
              <w:pStyle w:val="a3"/>
              <w:shd w:val="clear" w:color="auto" w:fill="FFFFFF" w:themeFill="background1"/>
              <w:rPr>
                <w:b/>
              </w:rPr>
            </w:pPr>
            <w:r w:rsidRPr="00E34B90">
              <w:rPr>
                <w:b/>
              </w:rPr>
              <w:t>Электрические цепи электропоездов переменного тока.</w:t>
            </w:r>
            <w:r w:rsidRPr="00E34B90">
              <w:t xml:space="preserve"> Работа силовой схемы электропоезда с вентильным переходом. Контуры токов в силовой схеме электропоезда. Напряжение холостого хода выпрямительной установки</w:t>
            </w:r>
          </w:p>
        </w:tc>
        <w:tc>
          <w:tcPr>
            <w:tcW w:w="1407" w:type="dxa"/>
          </w:tcPr>
          <w:p w:rsidR="00E34B90" w:rsidRPr="0076000C" w:rsidRDefault="00E34B90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0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E34B90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746A9E" w:rsidRPr="00E34B90" w:rsidRDefault="00746A9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746A9E" w:rsidRDefault="00746A9E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746A9E" w:rsidRPr="00E34B90" w:rsidRDefault="00746A9E" w:rsidP="00746A9E">
            <w:pPr>
              <w:pStyle w:val="a3"/>
              <w:shd w:val="clear" w:color="auto" w:fill="FFFFFF" w:themeFill="background1"/>
              <w:jc w:val="center"/>
              <w:rPr>
                <w:b/>
              </w:rPr>
            </w:pPr>
          </w:p>
        </w:tc>
        <w:tc>
          <w:tcPr>
            <w:tcW w:w="1407" w:type="dxa"/>
          </w:tcPr>
          <w:p w:rsidR="00746A9E" w:rsidRPr="0076000C" w:rsidRDefault="00746A9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746A9E" w:rsidRPr="00E34B90" w:rsidRDefault="00746A9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c>
          <w:tcPr>
            <w:tcW w:w="2552" w:type="dxa"/>
            <w:vMerge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9232BA" w:rsidRPr="00E34B90" w:rsidRDefault="00746A9E" w:rsidP="00746A9E">
            <w:pPr>
              <w:pStyle w:val="a3"/>
              <w:shd w:val="clear" w:color="auto" w:fill="FFFFFF" w:themeFill="background1"/>
              <w:jc w:val="center"/>
              <w:rPr>
                <w:b/>
              </w:rPr>
            </w:pPr>
            <w:r w:rsidRPr="00E34B90">
              <w:rPr>
                <w:b/>
              </w:rPr>
              <w:t>Содержание учебного материала</w:t>
            </w:r>
          </w:p>
        </w:tc>
        <w:tc>
          <w:tcPr>
            <w:tcW w:w="1407" w:type="dxa"/>
          </w:tcPr>
          <w:p w:rsidR="009232BA" w:rsidRPr="0076000C" w:rsidRDefault="009232BA" w:rsidP="00825BEA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76000C" w:rsidP="0076000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59-60</w:t>
            </w:r>
          </w:p>
        </w:tc>
        <w:tc>
          <w:tcPr>
            <w:tcW w:w="9001" w:type="dxa"/>
          </w:tcPr>
          <w:p w:rsidR="005F077F" w:rsidRPr="00E34B90" w:rsidRDefault="005F077F" w:rsidP="00746A9E">
            <w:pPr>
              <w:pStyle w:val="a3"/>
              <w:shd w:val="clear" w:color="auto" w:fill="FFFFFF" w:themeFill="background1"/>
              <w:jc w:val="both"/>
            </w:pPr>
            <w:r w:rsidRPr="00746A9E">
              <w:rPr>
                <w:b/>
              </w:rPr>
              <w:t>ЭПС двойного питания.</w:t>
            </w:r>
            <w:r w:rsidRPr="00E34B90">
              <w:t xml:space="preserve"> Принцип работы силовых цепей электровоза двойного питания на примере локомотивов ВЛ82м, ЭП10 и др., сравнение электрической части с ЭПС постоянного и переменного тока. Принцип построения схем многосистемных электровозов и электропоездов за рубежом </w:t>
            </w:r>
          </w:p>
        </w:tc>
        <w:tc>
          <w:tcPr>
            <w:tcW w:w="1407" w:type="dxa"/>
          </w:tcPr>
          <w:p w:rsidR="005F077F" w:rsidRPr="0076000C" w:rsidRDefault="00825BE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0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76000C" w:rsidP="0076000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61-62</w:t>
            </w:r>
          </w:p>
        </w:tc>
        <w:tc>
          <w:tcPr>
            <w:tcW w:w="9001" w:type="dxa"/>
          </w:tcPr>
          <w:p w:rsidR="005F077F" w:rsidRPr="00E34B90" w:rsidRDefault="005F077F" w:rsidP="00746A9E">
            <w:pPr>
              <w:pStyle w:val="a3"/>
              <w:shd w:val="clear" w:color="auto" w:fill="FFFFFF" w:themeFill="background1"/>
              <w:jc w:val="both"/>
            </w:pPr>
            <w:r w:rsidRPr="00FC4ED0">
              <w:rPr>
                <w:b/>
              </w:rPr>
              <w:t>ЭПС с бесколлекторными тяговыми двигателями</w:t>
            </w:r>
            <w:r w:rsidRPr="00E34B90">
              <w:t xml:space="preserve">. Преимущества и недостатки бесколлекторных тяговых двигателей. Способы регулирования частоты вращения асинхронных и вентильных тяговых двигателей. Принцип работы автономного инвертора тока и автономного инвертора напряжения. Принцип работы, схемные решения частотно-импульсных и широтно-импульсных регуляторов, их достоинства и недостатки </w:t>
            </w:r>
          </w:p>
        </w:tc>
        <w:tc>
          <w:tcPr>
            <w:tcW w:w="1407" w:type="dxa"/>
          </w:tcPr>
          <w:p w:rsidR="005F077F" w:rsidRPr="0076000C" w:rsidRDefault="00825BE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0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89" w:type="dxa"/>
          </w:tcPr>
          <w:p w:rsidR="005F077F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F077F" w:rsidRPr="00E34B90" w:rsidRDefault="005F077F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5F077F" w:rsidRPr="00E34B90" w:rsidRDefault="005F077F" w:rsidP="007013E3">
            <w:pPr>
              <w:pStyle w:val="a3"/>
              <w:shd w:val="clear" w:color="auto" w:fill="FFFFFF" w:themeFill="background1"/>
            </w:pPr>
          </w:p>
        </w:tc>
        <w:tc>
          <w:tcPr>
            <w:tcW w:w="1407" w:type="dxa"/>
          </w:tcPr>
          <w:p w:rsidR="005F077F" w:rsidRPr="0076000C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c>
          <w:tcPr>
            <w:tcW w:w="2552" w:type="dxa"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5F077F" w:rsidRPr="00E34B90" w:rsidRDefault="005F077F" w:rsidP="0076000C">
            <w:pPr>
              <w:pStyle w:val="4"/>
              <w:shd w:val="clear" w:color="auto" w:fill="FFFFFF" w:themeFill="background1"/>
              <w:jc w:val="center"/>
              <w:rPr>
                <w:lang w:val="en-US"/>
              </w:rPr>
            </w:pPr>
            <w:r w:rsidRPr="00E34B90">
              <w:rPr>
                <w:b/>
                <w:bCs/>
              </w:rPr>
              <w:t>Лабораторные работы</w:t>
            </w:r>
          </w:p>
        </w:tc>
        <w:tc>
          <w:tcPr>
            <w:tcW w:w="1407" w:type="dxa"/>
          </w:tcPr>
          <w:p w:rsidR="005F077F" w:rsidRPr="0076000C" w:rsidRDefault="005F077F" w:rsidP="00F336C8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5F077F" w:rsidRPr="00E34B90" w:rsidRDefault="005F077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9232BA" w:rsidRPr="00E34B90" w:rsidRDefault="0076000C" w:rsidP="0076000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63-64</w:t>
            </w:r>
          </w:p>
        </w:tc>
        <w:tc>
          <w:tcPr>
            <w:tcW w:w="9001" w:type="dxa"/>
          </w:tcPr>
          <w:p w:rsidR="009232BA" w:rsidRPr="00C643C4" w:rsidRDefault="009232BA" w:rsidP="009232BA">
            <w:pPr>
              <w:pStyle w:val="a3"/>
              <w:shd w:val="clear" w:color="auto" w:fill="FFFFFF" w:themeFill="background1"/>
              <w:rPr>
                <w:b/>
              </w:rPr>
            </w:pPr>
            <w:r w:rsidRPr="00C643C4">
              <w:rPr>
                <w:b/>
              </w:rPr>
              <w:t>Определение основных неисправностей работы цепей управления электровозом в эксплуатации</w:t>
            </w:r>
            <w:r w:rsidRPr="00FC4ED0">
              <w:t>, методы выявления, определение условий дальнейшей эксплуатации</w:t>
            </w:r>
            <w:r w:rsidRPr="00C643C4">
              <w:rPr>
                <w:b/>
              </w:rPr>
              <w:t xml:space="preserve"> </w:t>
            </w:r>
          </w:p>
        </w:tc>
        <w:tc>
          <w:tcPr>
            <w:tcW w:w="1407" w:type="dxa"/>
          </w:tcPr>
          <w:p w:rsidR="009232BA" w:rsidRPr="0076000C" w:rsidRDefault="009232BA" w:rsidP="009232B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0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9232BA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46A9E" w:rsidRPr="00E34B90" w:rsidTr="0076000C">
        <w:tc>
          <w:tcPr>
            <w:tcW w:w="2552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9232BA" w:rsidRPr="00E34B90" w:rsidRDefault="0076000C" w:rsidP="0076000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65-66</w:t>
            </w:r>
          </w:p>
        </w:tc>
        <w:tc>
          <w:tcPr>
            <w:tcW w:w="9001" w:type="dxa"/>
          </w:tcPr>
          <w:p w:rsidR="009232BA" w:rsidRPr="00FC4ED0" w:rsidRDefault="00FC4ED0" w:rsidP="00FC4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ED0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основных неисправностей работы цепей управления электровозом в эксплуатации</w:t>
            </w:r>
            <w:r w:rsidRPr="00FC4ED0">
              <w:rPr>
                <w:rFonts w:ascii="Times New Roman" w:hAnsi="Times New Roman" w:cs="Times New Roman"/>
                <w:sz w:val="24"/>
                <w:szCs w:val="24"/>
              </w:rPr>
              <w:t xml:space="preserve">, методы выявления, определение условий дальнейшей </w:t>
            </w:r>
            <w:r w:rsidRPr="00FC4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эксплуатации</w:t>
            </w:r>
          </w:p>
        </w:tc>
        <w:tc>
          <w:tcPr>
            <w:tcW w:w="1407" w:type="dxa"/>
          </w:tcPr>
          <w:p w:rsidR="009232BA" w:rsidRPr="0076000C" w:rsidRDefault="009232BA" w:rsidP="009232B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0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489" w:type="dxa"/>
          </w:tcPr>
          <w:p w:rsidR="009232BA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46A9E" w:rsidRPr="00E34B90" w:rsidTr="0076000C">
        <w:tc>
          <w:tcPr>
            <w:tcW w:w="2552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9232BA" w:rsidRPr="00E34B90" w:rsidRDefault="0021101E" w:rsidP="0076000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67-68</w:t>
            </w:r>
          </w:p>
        </w:tc>
        <w:tc>
          <w:tcPr>
            <w:tcW w:w="9001" w:type="dxa"/>
          </w:tcPr>
          <w:p w:rsidR="00FC4ED0" w:rsidRPr="006031AC" w:rsidRDefault="00FC4ED0" w:rsidP="00FC4E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43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Поиск неисправностей в низковольтной цепи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C643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031AC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силового электронного преобразователя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32BA" w:rsidRPr="00C643C4" w:rsidRDefault="009232BA" w:rsidP="009232BA">
            <w:pPr>
              <w:pStyle w:val="a3"/>
              <w:shd w:val="clear" w:color="auto" w:fill="FFFFFF" w:themeFill="background1"/>
              <w:rPr>
                <w:b/>
              </w:rPr>
            </w:pPr>
          </w:p>
        </w:tc>
        <w:tc>
          <w:tcPr>
            <w:tcW w:w="1407" w:type="dxa"/>
          </w:tcPr>
          <w:p w:rsidR="009232BA" w:rsidRPr="0076000C" w:rsidRDefault="009232BA" w:rsidP="009232B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0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9232BA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6000C" w:rsidRPr="00E34B90" w:rsidTr="0076000C">
        <w:tc>
          <w:tcPr>
            <w:tcW w:w="2552" w:type="dxa"/>
          </w:tcPr>
          <w:p w:rsidR="0076000C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76000C" w:rsidRDefault="0076000C" w:rsidP="0076000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76000C" w:rsidRPr="0076000C" w:rsidRDefault="00FC4ED0" w:rsidP="009232BA">
            <w:pPr>
              <w:pStyle w:val="a3"/>
              <w:shd w:val="clear" w:color="auto" w:fill="FFFFFF" w:themeFill="background1"/>
              <w:rPr>
                <w:b/>
              </w:rPr>
            </w:pPr>
            <w:r>
              <w:rPr>
                <w:b/>
              </w:rPr>
              <w:t>Экзамен</w:t>
            </w:r>
          </w:p>
        </w:tc>
        <w:tc>
          <w:tcPr>
            <w:tcW w:w="1407" w:type="dxa"/>
          </w:tcPr>
          <w:p w:rsidR="0076000C" w:rsidRPr="00E34B90" w:rsidRDefault="0076000C" w:rsidP="009232BA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76000C" w:rsidRPr="00E34B90" w:rsidRDefault="0076000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c>
          <w:tcPr>
            <w:tcW w:w="12449" w:type="dxa"/>
            <w:gridSpan w:val="3"/>
          </w:tcPr>
          <w:p w:rsidR="009232BA" w:rsidRPr="00E34B90" w:rsidRDefault="009232BA" w:rsidP="007013E3">
            <w:pPr>
              <w:pStyle w:val="a3"/>
              <w:shd w:val="clear" w:color="auto" w:fill="FFFFFF" w:themeFill="background1"/>
            </w:pPr>
            <w:r w:rsidRPr="00E34B90">
              <w:rPr>
                <w:b/>
                <w:bCs/>
              </w:rPr>
              <w:t xml:space="preserve">Учебная практика </w:t>
            </w:r>
          </w:p>
          <w:p w:rsidR="009232BA" w:rsidRPr="00E34B90" w:rsidRDefault="009232BA" w:rsidP="007013E3">
            <w:pPr>
              <w:pStyle w:val="a3"/>
              <w:shd w:val="clear" w:color="auto" w:fill="FFFFFF" w:themeFill="background1"/>
            </w:pPr>
            <w:r w:rsidRPr="00E34B90">
              <w:t xml:space="preserve">Виды работ: </w:t>
            </w:r>
          </w:p>
          <w:p w:rsidR="009232BA" w:rsidRPr="00E34B90" w:rsidRDefault="009232BA" w:rsidP="007013E3">
            <w:pPr>
              <w:pStyle w:val="30"/>
              <w:shd w:val="clear" w:color="auto" w:fill="FFFFFF" w:themeFill="background1"/>
            </w:pPr>
            <w:r w:rsidRPr="00E34B90">
              <w:t xml:space="preserve">Слесарные работы (измерение, плоскостная разметка, резание, опиливание, сверление, нарезание резьбы, рубка, гибка, клепка, притирка, шлифовка, изготовление деталей по 12—14 квалитетам, разборка и сборка простых узлов). </w:t>
            </w:r>
          </w:p>
          <w:p w:rsidR="009232BA" w:rsidRPr="00E34B90" w:rsidRDefault="009232BA" w:rsidP="007013E3">
            <w:pPr>
              <w:pStyle w:val="30"/>
              <w:shd w:val="clear" w:color="auto" w:fill="FFFFFF" w:themeFill="background1"/>
            </w:pPr>
            <w:r w:rsidRPr="00E34B90">
              <w:t xml:space="preserve">Обработка металлов на токарном станке. </w:t>
            </w:r>
          </w:p>
          <w:p w:rsidR="009232BA" w:rsidRPr="00E34B90" w:rsidRDefault="009232BA" w:rsidP="007013E3">
            <w:pPr>
              <w:pStyle w:val="30"/>
              <w:shd w:val="clear" w:color="auto" w:fill="FFFFFF" w:themeFill="background1"/>
            </w:pPr>
            <w:r w:rsidRPr="00E34B90">
              <w:t xml:space="preserve">Обработка металлов на фрезерном и строгальном станках. </w:t>
            </w:r>
          </w:p>
          <w:p w:rsidR="009232BA" w:rsidRPr="00E34B90" w:rsidRDefault="009232BA" w:rsidP="007013E3">
            <w:pPr>
              <w:pStyle w:val="30"/>
              <w:shd w:val="clear" w:color="auto" w:fill="FFFFFF" w:themeFill="background1"/>
            </w:pPr>
            <w:r w:rsidRPr="00E34B90">
              <w:t xml:space="preserve">Электросварочные работы (наплавка валиков и сварка пластин при различных положениях шва). </w:t>
            </w:r>
          </w:p>
          <w:p w:rsidR="009232BA" w:rsidRPr="00E34B90" w:rsidRDefault="009232BA" w:rsidP="007013E3">
            <w:pPr>
              <w:pStyle w:val="a3"/>
              <w:shd w:val="clear" w:color="auto" w:fill="FFFFFF" w:themeFill="background1"/>
            </w:pPr>
            <w:r w:rsidRPr="00E34B90">
              <w:t xml:space="preserve">Электромонтажные работы (разделка, сращивание, монтаж проводов; монтаж и разделка кабелей; заземление; паяние и лужение, монтаж электроизмерительных приборов, монтаж простых схем) </w:t>
            </w:r>
          </w:p>
        </w:tc>
        <w:tc>
          <w:tcPr>
            <w:tcW w:w="1407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4B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144</w:t>
            </w:r>
          </w:p>
        </w:tc>
        <w:tc>
          <w:tcPr>
            <w:tcW w:w="1489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c>
          <w:tcPr>
            <w:tcW w:w="12449" w:type="dxa"/>
            <w:gridSpan w:val="3"/>
          </w:tcPr>
          <w:p w:rsidR="009232BA" w:rsidRPr="00E34B90" w:rsidRDefault="009232BA" w:rsidP="007013E3">
            <w:pPr>
              <w:pStyle w:val="a3"/>
              <w:shd w:val="clear" w:color="auto" w:fill="FFFFFF" w:themeFill="background1"/>
            </w:pPr>
            <w:r w:rsidRPr="00E34B90">
              <w:rPr>
                <w:b/>
                <w:bCs/>
              </w:rPr>
              <w:t xml:space="preserve">Производственная практика (по профилю специальности) </w:t>
            </w:r>
          </w:p>
          <w:p w:rsidR="009232BA" w:rsidRPr="00E34B90" w:rsidRDefault="009232BA" w:rsidP="007013E3">
            <w:pPr>
              <w:pStyle w:val="a3"/>
              <w:shd w:val="clear" w:color="auto" w:fill="FFFFFF" w:themeFill="background1"/>
            </w:pPr>
            <w:r w:rsidRPr="00E34B90">
              <w:t xml:space="preserve">18507 Слесарь по осмотру и ремонту локомотивов на пунктах технического обслуживания. </w:t>
            </w:r>
          </w:p>
          <w:p w:rsidR="009232BA" w:rsidRPr="00E34B90" w:rsidRDefault="009232BA" w:rsidP="007013E3">
            <w:pPr>
              <w:pStyle w:val="3"/>
              <w:shd w:val="clear" w:color="auto" w:fill="FFFFFF" w:themeFill="background1"/>
            </w:pPr>
            <w:r w:rsidRPr="00E34B90">
              <w:t xml:space="preserve">18540 Слесарь по ремонту подвижного состава. </w:t>
            </w:r>
          </w:p>
          <w:p w:rsidR="009232BA" w:rsidRPr="00E34B90" w:rsidRDefault="009232BA" w:rsidP="007013E3">
            <w:pPr>
              <w:pStyle w:val="a3"/>
              <w:shd w:val="clear" w:color="auto" w:fill="FFFFFF" w:themeFill="background1"/>
            </w:pPr>
            <w:r w:rsidRPr="00E34B90">
              <w:t xml:space="preserve">Виды работ: </w:t>
            </w:r>
          </w:p>
          <w:p w:rsidR="009232BA" w:rsidRPr="00E34B90" w:rsidRDefault="009232BA" w:rsidP="007013E3">
            <w:pPr>
              <w:pStyle w:val="30"/>
              <w:shd w:val="clear" w:color="auto" w:fill="FFFFFF" w:themeFill="background1"/>
            </w:pPr>
            <w:r w:rsidRPr="00E34B90">
              <w:t xml:space="preserve">Измерение универсальными и специальными инструментами и приспособлениями средней сложности. </w:t>
            </w:r>
          </w:p>
          <w:p w:rsidR="009232BA" w:rsidRPr="00E34B90" w:rsidRDefault="009232BA" w:rsidP="007013E3">
            <w:pPr>
              <w:pStyle w:val="30"/>
              <w:shd w:val="clear" w:color="auto" w:fill="FFFFFF" w:themeFill="background1"/>
            </w:pPr>
            <w:r w:rsidRPr="00E34B90">
              <w:t xml:space="preserve">Ремонт и изготовление деталей по 10—11 квалитетам. </w:t>
            </w:r>
          </w:p>
          <w:p w:rsidR="009232BA" w:rsidRPr="00E34B90" w:rsidRDefault="009232BA" w:rsidP="007013E3">
            <w:pPr>
              <w:pStyle w:val="30"/>
              <w:shd w:val="clear" w:color="auto" w:fill="FFFFFF" w:themeFill="background1"/>
            </w:pPr>
            <w:r w:rsidRPr="00E34B90">
              <w:t xml:space="preserve">Разборка и сборка узлов подвижного состава с тугой и скользящей посадкой. </w:t>
            </w:r>
          </w:p>
          <w:p w:rsidR="009232BA" w:rsidRPr="00E34B90" w:rsidRDefault="009232BA" w:rsidP="007013E3">
            <w:pPr>
              <w:pStyle w:val="30"/>
              <w:shd w:val="clear" w:color="auto" w:fill="FFFFFF" w:themeFill="background1"/>
            </w:pPr>
            <w:r w:rsidRPr="00E34B90">
              <w:t xml:space="preserve">Регулировка и испытание отдельных узлов. </w:t>
            </w:r>
          </w:p>
          <w:p w:rsidR="009232BA" w:rsidRPr="00E34B90" w:rsidRDefault="009232BA" w:rsidP="007013E3">
            <w:pPr>
              <w:pStyle w:val="30"/>
              <w:shd w:val="clear" w:color="auto" w:fill="FFFFFF" w:themeFill="background1"/>
            </w:pPr>
            <w:r w:rsidRPr="00E34B90">
              <w:t xml:space="preserve">Выбор и применение смазывающих и промывающих жидкостей. </w:t>
            </w:r>
          </w:p>
          <w:p w:rsidR="009232BA" w:rsidRPr="00E34B90" w:rsidRDefault="009232BA" w:rsidP="007013E3">
            <w:pPr>
              <w:pStyle w:val="30"/>
              <w:shd w:val="clear" w:color="auto" w:fill="FFFFFF" w:themeFill="background1"/>
            </w:pPr>
            <w:r w:rsidRPr="00E34B90">
              <w:t xml:space="preserve">Демонтаж и монтаж отдельных аппаратов, узлов и приборов систем подвижного состава. </w:t>
            </w:r>
          </w:p>
          <w:p w:rsidR="009232BA" w:rsidRPr="00E34B90" w:rsidRDefault="009232BA" w:rsidP="007013E3">
            <w:pPr>
              <w:pStyle w:val="a3"/>
              <w:shd w:val="clear" w:color="auto" w:fill="FFFFFF" w:themeFill="background1"/>
            </w:pPr>
            <w:r w:rsidRPr="00E34B90">
              <w:t xml:space="preserve">Соблюдение правил и норм охраны труда и требований безопасности </w:t>
            </w:r>
          </w:p>
        </w:tc>
        <w:tc>
          <w:tcPr>
            <w:tcW w:w="1407" w:type="dxa"/>
          </w:tcPr>
          <w:p w:rsidR="009232BA" w:rsidRPr="0076000C" w:rsidRDefault="00573DA1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89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c>
          <w:tcPr>
            <w:tcW w:w="12449" w:type="dxa"/>
            <w:gridSpan w:val="3"/>
          </w:tcPr>
          <w:p w:rsidR="009232BA" w:rsidRPr="00E34B90" w:rsidRDefault="009232BA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Раздел 2. Обеспечение технической эксплуатации электроподвижного состава </w:t>
            </w:r>
          </w:p>
          <w:p w:rsidR="009232BA" w:rsidRPr="00E34B90" w:rsidRDefault="009232BA" w:rsidP="007013E3">
            <w:pPr>
              <w:pStyle w:val="a3"/>
              <w:shd w:val="clear" w:color="auto" w:fill="FFFFFF" w:themeFill="background1"/>
              <w:rPr>
                <w:b/>
                <w:bCs/>
              </w:rPr>
            </w:pPr>
          </w:p>
        </w:tc>
        <w:tc>
          <w:tcPr>
            <w:tcW w:w="1407" w:type="dxa"/>
          </w:tcPr>
          <w:p w:rsidR="009232BA" w:rsidRPr="00825BEA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c>
          <w:tcPr>
            <w:tcW w:w="12449" w:type="dxa"/>
            <w:gridSpan w:val="3"/>
          </w:tcPr>
          <w:p w:rsidR="00343F5B" w:rsidRPr="00E34B90" w:rsidRDefault="00343F5B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МДК.01.02. Эксплуатация подвижного состава и обеспечение безопасности движения поездов </w:t>
            </w:r>
          </w:p>
          <w:p w:rsidR="00343F5B" w:rsidRPr="00E34B90" w:rsidRDefault="00343F5B" w:rsidP="007013E3">
            <w:pPr>
              <w:pStyle w:val="a3"/>
              <w:shd w:val="clear" w:color="auto" w:fill="FFFFFF" w:themeFill="background1"/>
            </w:pPr>
            <w:r w:rsidRPr="00E34B90">
              <w:rPr>
                <w:b/>
                <w:bCs/>
              </w:rPr>
              <w:t xml:space="preserve">(электроподвижной состав) </w:t>
            </w:r>
          </w:p>
        </w:tc>
        <w:tc>
          <w:tcPr>
            <w:tcW w:w="1407" w:type="dxa"/>
          </w:tcPr>
          <w:p w:rsidR="00343F5B" w:rsidRPr="00E34B90" w:rsidRDefault="00343F5B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343F5B" w:rsidRPr="00E34B90" w:rsidRDefault="00343F5B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4EAE" w:rsidRPr="00E34B90" w:rsidTr="00272640">
        <w:tc>
          <w:tcPr>
            <w:tcW w:w="15345" w:type="dxa"/>
            <w:gridSpan w:val="5"/>
            <w:shd w:val="clear" w:color="auto" w:fill="auto"/>
          </w:tcPr>
          <w:p w:rsidR="00CA4EAE" w:rsidRPr="00A85242" w:rsidRDefault="00C643C4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8524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highlight w:val="yellow"/>
              </w:rPr>
              <w:t xml:space="preserve">1 </w:t>
            </w:r>
            <w:r w:rsidR="00CA4EAE" w:rsidRPr="00A8524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highlight w:val="yellow"/>
              </w:rPr>
              <w:t>семестр</w:t>
            </w:r>
            <w:r w:rsidR="004B1B75" w:rsidRPr="00A8524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573DA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4</w:t>
            </w:r>
          </w:p>
        </w:tc>
      </w:tr>
      <w:tr w:rsidR="0076000C" w:rsidRPr="00E34B90" w:rsidTr="0076000C">
        <w:tc>
          <w:tcPr>
            <w:tcW w:w="2552" w:type="dxa"/>
            <w:vMerge w:val="restart"/>
          </w:tcPr>
          <w:p w:rsidR="009232BA" w:rsidRPr="00E34B90" w:rsidRDefault="009232BA" w:rsidP="00343F5B">
            <w:pPr>
              <w:pStyle w:val="a3"/>
              <w:shd w:val="clear" w:color="auto" w:fill="FFFFFF" w:themeFill="background1"/>
            </w:pPr>
            <w:r w:rsidRPr="00E34B90">
              <w:rPr>
                <w:b/>
                <w:bCs/>
              </w:rPr>
              <w:t xml:space="preserve">Тема 2.1. Техническая эксплуатация железных дорог и безопасность движения </w:t>
            </w:r>
          </w:p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9232BA" w:rsidRPr="00E34B90" w:rsidRDefault="009232BA" w:rsidP="001F308B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Содержание </w:t>
            </w:r>
            <w:r w:rsidR="00343F5B" w:rsidRPr="00E34B90">
              <w:rPr>
                <w:b/>
              </w:rPr>
              <w:t>учебного материала</w:t>
            </w:r>
          </w:p>
        </w:tc>
        <w:tc>
          <w:tcPr>
            <w:tcW w:w="1407" w:type="dxa"/>
          </w:tcPr>
          <w:p w:rsidR="009232BA" w:rsidRPr="00F336C8" w:rsidRDefault="009232BA" w:rsidP="00F336C8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9232BA" w:rsidRPr="00E34B90" w:rsidRDefault="00F336C8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643C4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</w:p>
        </w:tc>
        <w:tc>
          <w:tcPr>
            <w:tcW w:w="9001" w:type="dxa"/>
          </w:tcPr>
          <w:p w:rsidR="009232BA" w:rsidRPr="00E34B90" w:rsidRDefault="009232BA" w:rsidP="00A02FF1">
            <w:pPr>
              <w:pStyle w:val="a3"/>
              <w:shd w:val="clear" w:color="auto" w:fill="FFFFFF" w:themeFill="background1"/>
              <w:jc w:val="both"/>
            </w:pPr>
            <w:r w:rsidRPr="00E34B90">
              <w:rPr>
                <w:b/>
              </w:rPr>
              <w:t>Безопасность движения поездов.</w:t>
            </w:r>
            <w:r w:rsidRPr="00E34B90">
              <w:t xml:space="preserve"> Общие понятия, основные обязанности работников железнодорожного транспорта и их ответственность </w:t>
            </w:r>
          </w:p>
        </w:tc>
        <w:tc>
          <w:tcPr>
            <w:tcW w:w="1407" w:type="dxa"/>
          </w:tcPr>
          <w:p w:rsidR="009232BA" w:rsidRPr="00A715AD" w:rsidRDefault="00343F5B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5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9232BA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343F5B" w:rsidRPr="00E34B90" w:rsidRDefault="00343F5B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343F5B" w:rsidRPr="00E34B90" w:rsidRDefault="00C643C4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3-4</w:t>
            </w:r>
          </w:p>
        </w:tc>
        <w:tc>
          <w:tcPr>
            <w:tcW w:w="9001" w:type="dxa"/>
          </w:tcPr>
          <w:p w:rsidR="00343F5B" w:rsidRPr="00E34B90" w:rsidRDefault="00343F5B" w:rsidP="00A02FF1">
            <w:pPr>
              <w:pStyle w:val="a3"/>
              <w:shd w:val="clear" w:color="auto" w:fill="FFFFFF" w:themeFill="background1"/>
              <w:jc w:val="both"/>
              <w:rPr>
                <w:b/>
              </w:rPr>
            </w:pPr>
            <w:r w:rsidRPr="00E34B90">
              <w:rPr>
                <w:b/>
              </w:rPr>
              <w:t>Руководящие документы по обеспечению безопасности движения на железнодорожном транспорте</w:t>
            </w:r>
            <w:r w:rsidRPr="00E34B90">
              <w:t>. Классификация нарушений безопасности движения в поездной и маневровой работе и порядок служебного расследования этих нарушений</w:t>
            </w:r>
          </w:p>
        </w:tc>
        <w:tc>
          <w:tcPr>
            <w:tcW w:w="1407" w:type="dxa"/>
          </w:tcPr>
          <w:p w:rsidR="00343F5B" w:rsidRPr="00A715AD" w:rsidRDefault="00343F5B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5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343F5B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46A9E" w:rsidRPr="00E34B90" w:rsidTr="0076000C">
        <w:tc>
          <w:tcPr>
            <w:tcW w:w="2552" w:type="dxa"/>
            <w:vMerge/>
          </w:tcPr>
          <w:p w:rsidR="00A715AD" w:rsidRPr="00E34B90" w:rsidRDefault="00A715A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A715AD" w:rsidRDefault="00A715AD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A715AD" w:rsidRPr="00C643C4" w:rsidRDefault="00A715AD" w:rsidP="007013E3">
            <w:pPr>
              <w:pStyle w:val="a3"/>
              <w:shd w:val="clear" w:color="auto" w:fill="FFFFFF" w:themeFill="background1"/>
              <w:rPr>
                <w:b/>
              </w:rPr>
            </w:pPr>
          </w:p>
        </w:tc>
        <w:tc>
          <w:tcPr>
            <w:tcW w:w="1407" w:type="dxa"/>
          </w:tcPr>
          <w:p w:rsidR="00A715AD" w:rsidRPr="00A715AD" w:rsidRDefault="00A715A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715AD" w:rsidRPr="00E34B90" w:rsidRDefault="00A715A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c>
          <w:tcPr>
            <w:tcW w:w="2552" w:type="dxa"/>
            <w:vMerge/>
          </w:tcPr>
          <w:p w:rsidR="00A614B0" w:rsidRPr="00E34B90" w:rsidRDefault="00A614B0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A614B0" w:rsidRPr="00E34B90" w:rsidRDefault="00A614B0" w:rsidP="00DB3CDC">
            <w:pPr>
              <w:pStyle w:val="a3"/>
              <w:shd w:val="clear" w:color="auto" w:fill="FFFFFF" w:themeFill="background1"/>
              <w:jc w:val="center"/>
              <w:rPr>
                <w:b/>
              </w:rPr>
            </w:pPr>
            <w:r w:rsidRPr="00E34B90">
              <w:rPr>
                <w:b/>
              </w:rPr>
              <w:t>Самостоятельная работа студентов</w:t>
            </w:r>
          </w:p>
        </w:tc>
        <w:tc>
          <w:tcPr>
            <w:tcW w:w="1407" w:type="dxa"/>
          </w:tcPr>
          <w:p w:rsidR="00A614B0" w:rsidRPr="00E34B90" w:rsidRDefault="00A614B0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A614B0" w:rsidRPr="00E34B90" w:rsidRDefault="00A614B0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9232BA" w:rsidRPr="00E34B90" w:rsidRDefault="009232BA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9232BA" w:rsidRPr="00E34B90" w:rsidRDefault="009232BA" w:rsidP="00DB3CDC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Общие положения по содержанию сооружений и устройств железных дорог. Габариты, сооружения и устройства локомотивного, вагонного и станционного хозяйств, восстановительные средства </w:t>
            </w:r>
          </w:p>
        </w:tc>
        <w:tc>
          <w:tcPr>
            <w:tcW w:w="1407" w:type="dxa"/>
          </w:tcPr>
          <w:p w:rsidR="009232BA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9232BA" w:rsidRPr="00E34B90" w:rsidRDefault="009232BA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9232BA" w:rsidRPr="00E34B90" w:rsidRDefault="009232BA" w:rsidP="00DB3CDC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Содержание железнодорожного пути. План, профиль, размеры колеи, стрелочные переводы, переезды, путевые и сигнальные знаки </w:t>
            </w:r>
          </w:p>
        </w:tc>
        <w:tc>
          <w:tcPr>
            <w:tcW w:w="1407" w:type="dxa"/>
          </w:tcPr>
          <w:p w:rsidR="009232BA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9232BA" w:rsidRPr="00E34B90" w:rsidRDefault="009232BA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9232BA" w:rsidRPr="00E34B90" w:rsidRDefault="009232BA" w:rsidP="00DB3CDC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Сооружения и устройства сигнализации, централизации и блокировки автоматики и связи </w:t>
            </w:r>
          </w:p>
        </w:tc>
        <w:tc>
          <w:tcPr>
            <w:tcW w:w="1407" w:type="dxa"/>
          </w:tcPr>
          <w:p w:rsidR="009232BA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9232BA" w:rsidRPr="00E34B90" w:rsidRDefault="009232BA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9232BA" w:rsidRPr="00E34B90" w:rsidRDefault="009232BA" w:rsidP="00DB3CDC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Сооружения и устройства электроснабжения железных дорог. </w:t>
            </w:r>
          </w:p>
          <w:p w:rsidR="009232BA" w:rsidRPr="00E34B90" w:rsidRDefault="009232BA" w:rsidP="00DB3CDC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Устройства электроснабжения. Схемы электроснабжения. Комплекс устройств </w:t>
            </w:r>
          </w:p>
        </w:tc>
        <w:tc>
          <w:tcPr>
            <w:tcW w:w="1407" w:type="dxa"/>
          </w:tcPr>
          <w:p w:rsidR="009232BA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9232BA" w:rsidRPr="00E34B90" w:rsidRDefault="009232BA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9232BA" w:rsidRPr="00E34B90" w:rsidRDefault="009232BA" w:rsidP="00DB3CDC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Сигнализации на железных дорогах. Общие положения, классификация сигналов на железнодорожном транспорте, сигнализация светофоров, условия видимости сигналов </w:t>
            </w:r>
          </w:p>
        </w:tc>
        <w:tc>
          <w:tcPr>
            <w:tcW w:w="1407" w:type="dxa"/>
          </w:tcPr>
          <w:p w:rsidR="009232BA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9232BA" w:rsidRPr="00E34B90" w:rsidRDefault="009232BA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9232BA" w:rsidRPr="00E34B90" w:rsidRDefault="009232BA" w:rsidP="00DB3CDC">
            <w:pPr>
              <w:pStyle w:val="a3"/>
              <w:shd w:val="clear" w:color="auto" w:fill="FFFFFF" w:themeFill="background1"/>
              <w:jc w:val="both"/>
              <w:rPr>
                <w:lang w:val="en-US"/>
              </w:rPr>
            </w:pPr>
            <w:r w:rsidRPr="00E34B90">
              <w:t xml:space="preserve">Сигнальные указатели, знаки, сигналы ограждения. Сигнальные значения, схемы установки </w:t>
            </w:r>
          </w:p>
        </w:tc>
        <w:tc>
          <w:tcPr>
            <w:tcW w:w="1407" w:type="dxa"/>
          </w:tcPr>
          <w:p w:rsidR="009232BA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9232BA" w:rsidRPr="00E34B90" w:rsidRDefault="009232BA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9232BA" w:rsidRPr="00E34B90" w:rsidRDefault="009232BA" w:rsidP="00DB3CDC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Поездные и маневровые сигналы. Ручные сигналы, обозначение подвижного состава, звуковые сигналы, сигналы тревоги </w:t>
            </w:r>
          </w:p>
        </w:tc>
        <w:tc>
          <w:tcPr>
            <w:tcW w:w="1407" w:type="dxa"/>
          </w:tcPr>
          <w:p w:rsidR="009232BA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9232BA" w:rsidRPr="00E34B90" w:rsidRDefault="009232BA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9232BA" w:rsidRPr="00E34B90" w:rsidRDefault="009232BA" w:rsidP="00DB3CDC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Организация технической работы станции. Раздельные пункты, производство маневров, закрепление вагонов на станционных путях, формирование поездов, порядок включения тормозов в поездах, обслуживание поездов </w:t>
            </w:r>
          </w:p>
        </w:tc>
        <w:tc>
          <w:tcPr>
            <w:tcW w:w="1407" w:type="dxa"/>
          </w:tcPr>
          <w:p w:rsidR="009232BA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c>
          <w:tcPr>
            <w:tcW w:w="2552" w:type="dxa"/>
            <w:vMerge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9232BA" w:rsidRPr="00E34B90" w:rsidRDefault="009232BA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9232BA" w:rsidRPr="00E34B90" w:rsidRDefault="009232BA" w:rsidP="00DB3CDC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Движение поездов. Общие положения, график движения, прием и отправление поездов, движение поездов при автоматической блокировке, диспетчерской централизации, полуавтоматической блокировке, электрожезловой системе, телефонных средствах связи, выдача предупреждений, перевозка опасных грузов </w:t>
            </w:r>
          </w:p>
        </w:tc>
        <w:tc>
          <w:tcPr>
            <w:tcW w:w="1407" w:type="dxa"/>
          </w:tcPr>
          <w:p w:rsidR="009232BA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32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9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9232BA" w:rsidRPr="00E34B90" w:rsidRDefault="009232BA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9232BA" w:rsidRPr="00E34B90" w:rsidRDefault="009232BA" w:rsidP="00DB3CDC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Движение поездов в нестандартных ситуациях с разграничением времени, при перерыве всех средств сигнализации и связи, восстановительных и пожарных поездов, вспомогательных локомотивов, хозяйственных поездов, оказание помощи поезду, осаживание поездов на перегоне. Регламент действий работников в аварийных и нестандартных ситуациях </w:t>
            </w:r>
          </w:p>
        </w:tc>
        <w:tc>
          <w:tcPr>
            <w:tcW w:w="1407" w:type="dxa"/>
          </w:tcPr>
          <w:p w:rsidR="009232BA" w:rsidRPr="00E34B90" w:rsidRDefault="0092328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21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9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</w:tcPr>
          <w:p w:rsidR="00A614B0" w:rsidRPr="00E34B90" w:rsidRDefault="00A614B0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A614B0" w:rsidRPr="00E34B90" w:rsidRDefault="00A614B0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A614B0" w:rsidRPr="00E34B90" w:rsidRDefault="00A614B0" w:rsidP="007013E3">
            <w:pPr>
              <w:pStyle w:val="a3"/>
              <w:shd w:val="clear" w:color="auto" w:fill="FFFFFF" w:themeFill="background1"/>
              <w:rPr>
                <w:b/>
              </w:rPr>
            </w:pPr>
            <w:r w:rsidRPr="00E34B90">
              <w:rPr>
                <w:b/>
              </w:rPr>
              <w:t>Выполнение домашней контрольной работы</w:t>
            </w:r>
          </w:p>
        </w:tc>
        <w:tc>
          <w:tcPr>
            <w:tcW w:w="1407" w:type="dxa"/>
          </w:tcPr>
          <w:p w:rsidR="00A614B0" w:rsidRPr="00E34B90" w:rsidRDefault="00A614B0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614B0" w:rsidRPr="00E34B90" w:rsidRDefault="00A614B0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4EAE" w:rsidRPr="00E34B90" w:rsidTr="00272640">
        <w:trPr>
          <w:trHeight w:val="99"/>
        </w:trPr>
        <w:tc>
          <w:tcPr>
            <w:tcW w:w="15345" w:type="dxa"/>
            <w:gridSpan w:val="5"/>
          </w:tcPr>
          <w:p w:rsidR="00CA4EAE" w:rsidRPr="00E34B90" w:rsidRDefault="00573DA1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  <w:bCs/>
                <w:color w:val="FF0000"/>
                <w:highlight w:val="yellow"/>
              </w:rPr>
              <w:t>2 семестр 14</w:t>
            </w:r>
            <w:r w:rsidRPr="00A85242">
              <w:rPr>
                <w:b/>
                <w:bCs/>
                <w:color w:val="FF0000"/>
                <w:highlight w:val="yellow"/>
              </w:rPr>
              <w:t xml:space="preserve"> часов  Содержание </w:t>
            </w:r>
            <w:r w:rsidRPr="00A85242">
              <w:rPr>
                <w:b/>
                <w:color w:val="FF0000"/>
                <w:highlight w:val="yellow"/>
              </w:rPr>
              <w:t>учебного материала</w:t>
            </w:r>
          </w:p>
        </w:tc>
      </w:tr>
      <w:tr w:rsidR="0076000C" w:rsidRPr="00E34B90" w:rsidTr="0076000C">
        <w:trPr>
          <w:trHeight w:val="99"/>
        </w:trPr>
        <w:tc>
          <w:tcPr>
            <w:tcW w:w="2552" w:type="dxa"/>
            <w:vMerge w:val="restart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9232BA" w:rsidRPr="00E34B90" w:rsidRDefault="00A02FF1" w:rsidP="007013E3">
            <w:pPr>
              <w:pStyle w:val="a3"/>
              <w:shd w:val="clear" w:color="auto" w:fill="FFFFFF" w:themeFill="background1"/>
              <w:rPr>
                <w:lang w:val="en-US"/>
              </w:rPr>
            </w:pPr>
            <w:r>
              <w:rPr>
                <w:b/>
                <w:bCs/>
              </w:rPr>
              <w:t xml:space="preserve">                                                                  Практическо</w:t>
            </w:r>
            <w:r w:rsidR="009232BA" w:rsidRPr="00E34B90">
              <w:rPr>
                <w:b/>
                <w:bCs/>
              </w:rPr>
              <w:t>е заняти</w:t>
            </w:r>
            <w:r>
              <w:rPr>
                <w:b/>
                <w:bCs/>
              </w:rPr>
              <w:t>е</w:t>
            </w:r>
          </w:p>
        </w:tc>
        <w:tc>
          <w:tcPr>
            <w:tcW w:w="1407" w:type="dxa"/>
          </w:tcPr>
          <w:p w:rsidR="009232BA" w:rsidRPr="00F336C8" w:rsidRDefault="009232BA" w:rsidP="00F336C8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9232BA" w:rsidRPr="00E34B90" w:rsidRDefault="00573DA1" w:rsidP="00A02FF1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9001" w:type="dxa"/>
          </w:tcPr>
          <w:p w:rsidR="009232BA" w:rsidRPr="004B1B75" w:rsidRDefault="009232BA" w:rsidP="00A02FF1">
            <w:pPr>
              <w:pStyle w:val="a3"/>
              <w:shd w:val="clear" w:color="auto" w:fill="FFFFFF" w:themeFill="background1"/>
              <w:jc w:val="both"/>
              <w:rPr>
                <w:b/>
              </w:rPr>
            </w:pPr>
            <w:r w:rsidRPr="004B1B75">
              <w:rPr>
                <w:b/>
              </w:rPr>
              <w:t xml:space="preserve">Определение неисправностей стрелочного перевода, запрещающих его эксплуатацию </w:t>
            </w:r>
          </w:p>
        </w:tc>
        <w:tc>
          <w:tcPr>
            <w:tcW w:w="1407" w:type="dxa"/>
          </w:tcPr>
          <w:p w:rsidR="009232BA" w:rsidRPr="00E34B90" w:rsidRDefault="00343F5B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2FF1" w:rsidRPr="00E34B90" w:rsidTr="0076000C">
        <w:trPr>
          <w:trHeight w:val="99"/>
        </w:trPr>
        <w:tc>
          <w:tcPr>
            <w:tcW w:w="2552" w:type="dxa"/>
          </w:tcPr>
          <w:p w:rsidR="00A02FF1" w:rsidRPr="00E34B90" w:rsidRDefault="00A02FF1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A02FF1" w:rsidRDefault="00573DA1" w:rsidP="00A02FF1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9001" w:type="dxa"/>
          </w:tcPr>
          <w:p w:rsidR="00A02FF1" w:rsidRPr="004B1B75" w:rsidRDefault="00A02FF1" w:rsidP="00A02FF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1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Определение неисправностей колесных пар подвижного состава, с которыми запрещается их эксплуатация</w:t>
            </w:r>
          </w:p>
          <w:p w:rsidR="00A02FF1" w:rsidRPr="004B1B75" w:rsidRDefault="00A02FF1" w:rsidP="00A02FF1">
            <w:pPr>
              <w:pStyle w:val="a3"/>
              <w:shd w:val="clear" w:color="auto" w:fill="FFFFFF" w:themeFill="background1"/>
              <w:jc w:val="both"/>
              <w:rPr>
                <w:b/>
              </w:rPr>
            </w:pPr>
          </w:p>
        </w:tc>
        <w:tc>
          <w:tcPr>
            <w:tcW w:w="1407" w:type="dxa"/>
          </w:tcPr>
          <w:p w:rsidR="00A02FF1" w:rsidRPr="00E34B90" w:rsidRDefault="00A02FF1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89" w:type="dxa"/>
          </w:tcPr>
          <w:p w:rsidR="00A02FF1" w:rsidRPr="00E34B90" w:rsidRDefault="00A02FF1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rPr>
          <w:trHeight w:val="99"/>
        </w:trPr>
        <w:tc>
          <w:tcPr>
            <w:tcW w:w="2552" w:type="dxa"/>
            <w:vMerge w:val="restart"/>
          </w:tcPr>
          <w:p w:rsidR="009232BA" w:rsidRPr="00E34B90" w:rsidRDefault="009232BA" w:rsidP="007013E3">
            <w:pPr>
              <w:shd w:val="clear" w:color="auto" w:fill="FFFFFF" w:themeFill="background1"/>
              <w:tabs>
                <w:tab w:val="left" w:pos="38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ab/>
            </w:r>
            <w:r w:rsidR="00343F5B" w:rsidRPr="00E34B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 Техническая эксплуатация электроподвижного со</w:t>
            </w:r>
            <w:r w:rsidRPr="00E34B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става </w:t>
            </w:r>
          </w:p>
        </w:tc>
        <w:tc>
          <w:tcPr>
            <w:tcW w:w="9897" w:type="dxa"/>
            <w:gridSpan w:val="2"/>
          </w:tcPr>
          <w:p w:rsidR="009232BA" w:rsidRPr="00A85242" w:rsidRDefault="009232BA" w:rsidP="00A02FF1">
            <w:pPr>
              <w:pStyle w:val="a3"/>
              <w:shd w:val="clear" w:color="auto" w:fill="FFFFFF" w:themeFill="background1"/>
              <w:jc w:val="center"/>
              <w:rPr>
                <w:color w:val="FF0000"/>
              </w:rPr>
            </w:pPr>
          </w:p>
        </w:tc>
        <w:tc>
          <w:tcPr>
            <w:tcW w:w="1407" w:type="dxa"/>
          </w:tcPr>
          <w:p w:rsidR="009232BA" w:rsidRPr="00F336C8" w:rsidRDefault="009232BA" w:rsidP="00F336C8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9232BA" w:rsidRPr="00E34B90" w:rsidRDefault="00573DA1" w:rsidP="00A02FF1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9-10</w:t>
            </w:r>
          </w:p>
        </w:tc>
        <w:tc>
          <w:tcPr>
            <w:tcW w:w="9001" w:type="dxa"/>
          </w:tcPr>
          <w:p w:rsidR="009232BA" w:rsidRPr="00E34B90" w:rsidRDefault="009232BA" w:rsidP="00A02FF1">
            <w:pPr>
              <w:pStyle w:val="21"/>
              <w:shd w:val="clear" w:color="auto" w:fill="FFFFFF" w:themeFill="background1"/>
              <w:jc w:val="both"/>
            </w:pPr>
            <w:r w:rsidRPr="00E34B90">
              <w:rPr>
                <w:b/>
              </w:rPr>
              <w:t>Экипировка ЭПС.</w:t>
            </w:r>
            <w:r w:rsidRPr="00E34B90">
              <w:t xml:space="preserve"> Назначение, виды работ, обязанности работников по экипировке ЭПС, правила охраны труда при выполнении работ </w:t>
            </w:r>
          </w:p>
        </w:tc>
        <w:tc>
          <w:tcPr>
            <w:tcW w:w="1407" w:type="dxa"/>
          </w:tcPr>
          <w:p w:rsidR="009232BA" w:rsidRPr="00E34B90" w:rsidRDefault="00343F5B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9232BA" w:rsidRPr="00E34B90" w:rsidRDefault="009232BA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343F5B" w:rsidRPr="00E34B90" w:rsidRDefault="00343F5B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343F5B" w:rsidRPr="00E34B90" w:rsidRDefault="00A02FF1" w:rsidP="00A02FF1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04A7E">
              <w:rPr>
                <w:rFonts w:ascii="Times New Roman" w:hAnsi="Times New Roman" w:cs="Times New Roman"/>
                <w:b/>
                <w:sz w:val="24"/>
                <w:szCs w:val="24"/>
              </w:rPr>
              <w:t>1-12</w:t>
            </w:r>
          </w:p>
        </w:tc>
        <w:tc>
          <w:tcPr>
            <w:tcW w:w="9001" w:type="dxa"/>
          </w:tcPr>
          <w:p w:rsidR="00343F5B" w:rsidRPr="00E34B90" w:rsidRDefault="00343F5B" w:rsidP="00A02FF1">
            <w:pPr>
              <w:pStyle w:val="21"/>
              <w:shd w:val="clear" w:color="auto" w:fill="FFFFFF" w:themeFill="background1"/>
              <w:jc w:val="both"/>
              <w:rPr>
                <w:b/>
              </w:rPr>
            </w:pPr>
            <w:r w:rsidRPr="00E34B90">
              <w:rPr>
                <w:b/>
              </w:rPr>
              <w:t>Техническая эксплуатация автоматических тормозов.</w:t>
            </w:r>
            <w:r w:rsidRPr="00E34B90">
              <w:t xml:space="preserve"> Подготовка тормозного оборудования перед выездом из депо, продувка, проверка и регулировка, опробование тормозов, регулировка выхода штока ТЦ, обеспеченность поезда тормозными средствами по справке ВУ45, управление тормозными средствами</w:t>
            </w:r>
          </w:p>
        </w:tc>
        <w:tc>
          <w:tcPr>
            <w:tcW w:w="1407" w:type="dxa"/>
          </w:tcPr>
          <w:p w:rsidR="00343F5B" w:rsidRPr="00E34B90" w:rsidRDefault="00343F5B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343F5B" w:rsidRPr="00E34B90" w:rsidRDefault="00343F5B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2FF1" w:rsidRPr="00E34B90" w:rsidTr="0076000C">
        <w:trPr>
          <w:trHeight w:val="99"/>
        </w:trPr>
        <w:tc>
          <w:tcPr>
            <w:tcW w:w="2552" w:type="dxa"/>
            <w:vMerge/>
          </w:tcPr>
          <w:p w:rsidR="00A02FF1" w:rsidRPr="00E34B90" w:rsidRDefault="00A02FF1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A02FF1" w:rsidRDefault="00A02FF1" w:rsidP="00A02FF1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A02FF1" w:rsidRPr="00E34B90" w:rsidRDefault="00A02FF1" w:rsidP="00A02FF1">
            <w:pPr>
              <w:pStyle w:val="21"/>
              <w:shd w:val="clear" w:color="auto" w:fill="FFFFFF" w:themeFill="background1"/>
              <w:jc w:val="both"/>
              <w:rPr>
                <w:b/>
              </w:rPr>
            </w:pPr>
            <w:r w:rsidRPr="00E34B90">
              <w:rPr>
                <w:b/>
              </w:rPr>
              <w:t>Самостоятельная работа студентов</w:t>
            </w:r>
          </w:p>
        </w:tc>
        <w:tc>
          <w:tcPr>
            <w:tcW w:w="1407" w:type="dxa"/>
            <w:vMerge w:val="restart"/>
          </w:tcPr>
          <w:p w:rsidR="00A02FF1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A02FF1" w:rsidRPr="00E34B90" w:rsidRDefault="00A02FF1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2FF1" w:rsidRPr="00E34B90" w:rsidTr="0076000C">
        <w:trPr>
          <w:trHeight w:val="99"/>
        </w:trPr>
        <w:tc>
          <w:tcPr>
            <w:tcW w:w="2552" w:type="dxa"/>
            <w:vMerge/>
          </w:tcPr>
          <w:p w:rsidR="00A02FF1" w:rsidRPr="00E34B90" w:rsidRDefault="00A02FF1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A02FF1" w:rsidRDefault="00A02FF1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A02FF1" w:rsidRPr="00E34B90" w:rsidRDefault="00A02FF1" w:rsidP="00A02FF1">
            <w:pPr>
              <w:pStyle w:val="21"/>
              <w:shd w:val="clear" w:color="auto" w:fill="FFFFFF" w:themeFill="background1"/>
              <w:jc w:val="both"/>
              <w:rPr>
                <w:b/>
              </w:rPr>
            </w:pPr>
            <w:r w:rsidRPr="00E34B90">
              <w:t>Обязанности локомотивной бригады. Должностная инструкция</w:t>
            </w:r>
            <w:r w:rsidRPr="00E34B90">
              <w:rPr>
                <w:b/>
                <w:bCs/>
              </w:rPr>
              <w:t xml:space="preserve">. </w:t>
            </w:r>
            <w:r w:rsidRPr="00E34B90">
              <w:t>Приемка и сдача ЭПС. Заступление на работу, подготовка локомотива к работе, проверка работоспособности систем, приведение систем ЭПС в нерабочее состояние</w:t>
            </w:r>
          </w:p>
        </w:tc>
        <w:tc>
          <w:tcPr>
            <w:tcW w:w="1407" w:type="dxa"/>
            <w:vMerge/>
          </w:tcPr>
          <w:p w:rsidR="00A02FF1" w:rsidRPr="00E34B90" w:rsidRDefault="00A02FF1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02FF1" w:rsidRPr="00E34B90" w:rsidRDefault="00A02FF1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rPr>
          <w:trHeight w:val="99"/>
        </w:trPr>
        <w:tc>
          <w:tcPr>
            <w:tcW w:w="2552" w:type="dxa"/>
            <w:vMerge/>
          </w:tcPr>
          <w:p w:rsidR="00343F5B" w:rsidRPr="00E34B90" w:rsidRDefault="00343F5B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343F5B" w:rsidRPr="00E34B90" w:rsidRDefault="00343F5B" w:rsidP="00DB3CDC">
            <w:pPr>
              <w:pStyle w:val="21"/>
              <w:shd w:val="clear" w:color="auto" w:fill="FFFFFF" w:themeFill="background1"/>
              <w:jc w:val="center"/>
              <w:rPr>
                <w:b/>
              </w:rPr>
            </w:pPr>
            <w:r w:rsidRPr="00E34B90">
              <w:rPr>
                <w:b/>
              </w:rPr>
              <w:t>Самостоятельная работа студентов</w:t>
            </w:r>
          </w:p>
        </w:tc>
        <w:tc>
          <w:tcPr>
            <w:tcW w:w="1407" w:type="dxa"/>
          </w:tcPr>
          <w:p w:rsidR="00343F5B" w:rsidRPr="00E34B90" w:rsidRDefault="00343F5B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343F5B" w:rsidRPr="00E34B90" w:rsidRDefault="00343F5B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CA4EAE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CA4EAE" w:rsidRPr="00E34B90" w:rsidRDefault="00CA4EAE" w:rsidP="00A02FF1">
            <w:pPr>
              <w:pStyle w:val="21"/>
              <w:shd w:val="clear" w:color="auto" w:fill="FFFFFF" w:themeFill="background1"/>
              <w:jc w:val="both"/>
            </w:pPr>
            <w:r w:rsidRPr="00E34B90">
              <w:t xml:space="preserve">Прицепка, отцепка ЭПС под поезд, при маневровой работе, расцепка и сцепка моторвагонного подвижного состава (МВПС), закрепление ПС </w:t>
            </w:r>
          </w:p>
        </w:tc>
        <w:tc>
          <w:tcPr>
            <w:tcW w:w="1407" w:type="dxa"/>
          </w:tcPr>
          <w:p w:rsidR="00CA4EAE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CA4EAE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CA4EAE" w:rsidRPr="00E34B90" w:rsidRDefault="00CA4EAE" w:rsidP="00A02FF1">
            <w:pPr>
              <w:pStyle w:val="21"/>
              <w:shd w:val="clear" w:color="auto" w:fill="FFFFFF" w:themeFill="background1"/>
              <w:jc w:val="both"/>
            </w:pPr>
            <w:r w:rsidRPr="00E34B90">
              <w:t xml:space="preserve">Ведение поездов. Порядок использования систем, обслуживание в пути следования, контроль за работой систем </w:t>
            </w:r>
          </w:p>
        </w:tc>
        <w:tc>
          <w:tcPr>
            <w:tcW w:w="1407" w:type="dxa"/>
          </w:tcPr>
          <w:p w:rsidR="00CA4EAE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CA4EAE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CA4EAE" w:rsidRPr="00E34B90" w:rsidRDefault="00CA4EAE" w:rsidP="00A02FF1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Автоматизированная система управления ЭПС. Микропроцессорная система управления локомотивом (МСУЛ), система человек–машина </w:t>
            </w:r>
          </w:p>
        </w:tc>
        <w:tc>
          <w:tcPr>
            <w:tcW w:w="1407" w:type="dxa"/>
          </w:tcPr>
          <w:p w:rsidR="00CA4EAE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CA4EAE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CA4EAE" w:rsidRPr="00E34B90" w:rsidRDefault="00CA4EAE" w:rsidP="00A02FF1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Охрана труда при эксплуатации и обслуживании ЭПС – перед началом работ, во время выполнения работ, в аварийных ситуациях, по окончании работ </w:t>
            </w:r>
          </w:p>
        </w:tc>
        <w:tc>
          <w:tcPr>
            <w:tcW w:w="1407" w:type="dxa"/>
          </w:tcPr>
          <w:p w:rsidR="00CA4EAE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CA4EAE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CA4EAE" w:rsidRPr="00CA4EAE" w:rsidRDefault="00CA4EAE" w:rsidP="00A02FF1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Правила противопожарной безопасности (ППБ) электроподвижного состава. Использование противопожарных средств на ЭПС </w:t>
            </w:r>
          </w:p>
        </w:tc>
        <w:tc>
          <w:tcPr>
            <w:tcW w:w="1407" w:type="dxa"/>
          </w:tcPr>
          <w:p w:rsidR="00CA4EAE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CA4EAE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CA4EAE" w:rsidRPr="00CA4EAE" w:rsidRDefault="00CA4EAE" w:rsidP="00A02FF1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Ведение учетной и отчетной документации. Маршрут, формуляр, ТУ152, ТУ28 </w:t>
            </w:r>
          </w:p>
        </w:tc>
        <w:tc>
          <w:tcPr>
            <w:tcW w:w="1407" w:type="dxa"/>
          </w:tcPr>
          <w:p w:rsidR="00CA4EAE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CA4EAE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CA4EAE" w:rsidRPr="00E34B90" w:rsidRDefault="00CA4EAE" w:rsidP="00A02FF1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Эксплуатация ЭПС в зимних условиях. Нормативно-правовая и техническая документация </w:t>
            </w:r>
          </w:p>
        </w:tc>
        <w:tc>
          <w:tcPr>
            <w:tcW w:w="1407" w:type="dxa"/>
          </w:tcPr>
          <w:p w:rsidR="00CA4EAE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927457">
        <w:trPr>
          <w:trHeight w:val="477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CA4EAE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CA4EAE" w:rsidRPr="00E34B90" w:rsidRDefault="00CA4EAE" w:rsidP="007013E3">
            <w:pPr>
              <w:pStyle w:val="a3"/>
              <w:shd w:val="clear" w:color="auto" w:fill="FFFFFF" w:themeFill="background1"/>
            </w:pPr>
            <w:r w:rsidRPr="00E34B90">
              <w:rPr>
                <w:b/>
              </w:rPr>
              <w:t>Выполнение домашней контрольной работы</w:t>
            </w:r>
          </w:p>
        </w:tc>
        <w:tc>
          <w:tcPr>
            <w:tcW w:w="1407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CA4EAE" w:rsidRPr="00E34B90" w:rsidRDefault="00A02FF1" w:rsidP="007013E3">
            <w:pPr>
              <w:pStyle w:val="a3"/>
              <w:shd w:val="clear" w:color="auto" w:fill="FFFFFF" w:themeFill="background1"/>
              <w:rPr>
                <w:lang w:val="en-US"/>
              </w:rPr>
            </w:pPr>
            <w:r>
              <w:rPr>
                <w:b/>
                <w:bCs/>
              </w:rPr>
              <w:t xml:space="preserve">                                                                     Практическо</w:t>
            </w:r>
            <w:r w:rsidR="00CA4EAE" w:rsidRPr="00E34B90">
              <w:rPr>
                <w:b/>
                <w:bCs/>
              </w:rPr>
              <w:t>е заняти</w:t>
            </w:r>
            <w:r>
              <w:rPr>
                <w:b/>
                <w:bCs/>
              </w:rPr>
              <w:t>е</w:t>
            </w:r>
          </w:p>
        </w:tc>
        <w:tc>
          <w:tcPr>
            <w:tcW w:w="1407" w:type="dxa"/>
          </w:tcPr>
          <w:p w:rsidR="00CA4EAE" w:rsidRPr="00F336C8" w:rsidRDefault="00CA4EAE" w:rsidP="00F336C8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A02FF1" w:rsidP="00A02FF1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04A7E">
              <w:rPr>
                <w:rFonts w:ascii="Times New Roman" w:hAnsi="Times New Roman" w:cs="Times New Roman"/>
                <w:b/>
                <w:sz w:val="24"/>
                <w:szCs w:val="24"/>
              </w:rPr>
              <w:t>3-14</w:t>
            </w:r>
          </w:p>
        </w:tc>
        <w:tc>
          <w:tcPr>
            <w:tcW w:w="9001" w:type="dxa"/>
          </w:tcPr>
          <w:p w:rsidR="00A02FF1" w:rsidRPr="00A02FF1" w:rsidRDefault="00A02FF1" w:rsidP="00A02FF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2F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Оформление учетной и отчетной документации, маршрута, формуляра, ТУ152, ТУ28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A02F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Ведение журнала ТУ152 </w:t>
            </w:r>
          </w:p>
          <w:p w:rsidR="00A02FF1" w:rsidRDefault="00A02FF1" w:rsidP="00A02FF1">
            <w:pPr>
              <w:rPr>
                <w:color w:val="000000"/>
                <w:sz w:val="20"/>
                <w:szCs w:val="20"/>
              </w:rPr>
            </w:pPr>
          </w:p>
          <w:p w:rsidR="00CA4EAE" w:rsidRPr="00E34B90" w:rsidRDefault="00CA4EAE" w:rsidP="007013E3">
            <w:pPr>
              <w:pStyle w:val="21"/>
              <w:shd w:val="clear" w:color="auto" w:fill="FFFFFF" w:themeFill="background1"/>
            </w:pPr>
          </w:p>
        </w:tc>
        <w:tc>
          <w:tcPr>
            <w:tcW w:w="1407" w:type="dxa"/>
          </w:tcPr>
          <w:p w:rsidR="00CA4EAE" w:rsidRPr="00A02FF1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Default="00CA4EAE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CA4EAE" w:rsidRPr="00CA4EAE" w:rsidRDefault="00CA4EAE" w:rsidP="00CA4EAE">
            <w:pPr>
              <w:pStyle w:val="21"/>
              <w:shd w:val="clear" w:color="auto" w:fill="FFFFFF" w:themeFill="background1"/>
              <w:jc w:val="right"/>
              <w:rPr>
                <w:b/>
              </w:rPr>
            </w:pPr>
          </w:p>
        </w:tc>
        <w:tc>
          <w:tcPr>
            <w:tcW w:w="1407" w:type="dxa"/>
          </w:tcPr>
          <w:p w:rsidR="00CA4EAE" w:rsidRPr="00CA4EAE" w:rsidRDefault="00CA4EAE" w:rsidP="00CA4EAE">
            <w:pPr>
              <w:shd w:val="clear" w:color="auto" w:fill="FFFFFF" w:themeFill="background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4EAE" w:rsidRPr="00E34B90" w:rsidTr="00A715AD">
        <w:trPr>
          <w:trHeight w:val="99"/>
        </w:trPr>
        <w:tc>
          <w:tcPr>
            <w:tcW w:w="15345" w:type="dxa"/>
            <w:gridSpan w:val="5"/>
          </w:tcPr>
          <w:p w:rsidR="00CA4EAE" w:rsidRPr="00E34B90" w:rsidRDefault="00CA4EAE" w:rsidP="00A02FF1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rPr>
          <w:trHeight w:val="99"/>
        </w:trPr>
        <w:tc>
          <w:tcPr>
            <w:tcW w:w="2552" w:type="dxa"/>
            <w:vMerge w:val="restart"/>
          </w:tcPr>
          <w:p w:rsidR="00CA4EAE" w:rsidRPr="00E34B90" w:rsidRDefault="00CA4EAE" w:rsidP="007013E3">
            <w:pPr>
              <w:shd w:val="clear" w:color="auto" w:fill="FFFFFF" w:themeFill="background1"/>
              <w:tabs>
                <w:tab w:val="left" w:pos="55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E34B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2.3. Поездная радиосвязь </w:t>
            </w:r>
            <w:r w:rsidRPr="00E34B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 регламент переговоров </w:t>
            </w:r>
          </w:p>
        </w:tc>
        <w:tc>
          <w:tcPr>
            <w:tcW w:w="9897" w:type="dxa"/>
            <w:gridSpan w:val="2"/>
          </w:tcPr>
          <w:p w:rsidR="00CA4EAE" w:rsidRPr="00E34B90" w:rsidRDefault="00CA4EAE" w:rsidP="00A02FF1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lastRenderedPageBreak/>
              <w:t xml:space="preserve">Содержание </w:t>
            </w:r>
            <w:r w:rsidR="00A02FF1" w:rsidRPr="00E34B90">
              <w:rPr>
                <w:b/>
              </w:rPr>
              <w:t>учебного материала</w:t>
            </w:r>
          </w:p>
        </w:tc>
        <w:tc>
          <w:tcPr>
            <w:tcW w:w="1407" w:type="dxa"/>
          </w:tcPr>
          <w:p w:rsidR="00CA4EAE" w:rsidRPr="00F336C8" w:rsidRDefault="00CA4EAE" w:rsidP="00F336C8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vMerge w:val="restart"/>
          </w:tcPr>
          <w:p w:rsidR="00CA4EAE" w:rsidRPr="00E34B90" w:rsidRDefault="00A02FF1" w:rsidP="00A02FF1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04A7E">
              <w:rPr>
                <w:rFonts w:ascii="Times New Roman" w:hAnsi="Times New Roman" w:cs="Times New Roman"/>
                <w:b/>
                <w:sz w:val="24"/>
                <w:szCs w:val="24"/>
              </w:rPr>
              <w:t>5-16</w:t>
            </w:r>
          </w:p>
        </w:tc>
        <w:tc>
          <w:tcPr>
            <w:tcW w:w="9001" w:type="dxa"/>
            <w:vMerge w:val="restart"/>
          </w:tcPr>
          <w:p w:rsidR="00CA4EAE" w:rsidRPr="00E34B90" w:rsidRDefault="00CA4EAE" w:rsidP="00A02FF1">
            <w:pPr>
              <w:pStyle w:val="21"/>
              <w:shd w:val="clear" w:color="auto" w:fill="FFFFFF" w:themeFill="background1"/>
              <w:jc w:val="both"/>
            </w:pPr>
            <w:r w:rsidRPr="00E34B90">
              <w:rPr>
                <w:b/>
              </w:rPr>
              <w:t xml:space="preserve">Основная нормативно-правовая документация по регламенту переговоров при </w:t>
            </w:r>
            <w:r w:rsidRPr="00E34B90">
              <w:rPr>
                <w:b/>
              </w:rPr>
              <w:lastRenderedPageBreak/>
              <w:t>поездной и маневровой работе.</w:t>
            </w:r>
            <w:r w:rsidRPr="00E34B90">
              <w:t xml:space="preserve"> Радиостанция. Назначение, основные режимы работы, основные правила пользования Распоряжение МПС РФ от 26.09.2003 г. № 876 р «О регламенте переговоров при поездной и маневровой работе на железнодорожном транспорте общего пользования». Распоряжение ОАО «РЖД» от 31.03.2010 г. № 684 р «Об утверждении Регламента переговоров при поездной и маневровой работе при инфраструктуре ОАО «РЖД» </w:t>
            </w:r>
          </w:p>
        </w:tc>
        <w:tc>
          <w:tcPr>
            <w:tcW w:w="1407" w:type="dxa"/>
            <w:vMerge w:val="restart"/>
          </w:tcPr>
          <w:p w:rsidR="00CA4EAE" w:rsidRPr="00825BEA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  <w:vMerge/>
          </w:tcPr>
          <w:p w:rsidR="00CA4EAE" w:rsidRPr="00E34B90" w:rsidRDefault="00CA4EAE" w:rsidP="007013E3">
            <w:pPr>
              <w:pStyle w:val="21"/>
              <w:shd w:val="clear" w:color="auto" w:fill="FFFFFF" w:themeFill="background1"/>
            </w:pPr>
          </w:p>
        </w:tc>
        <w:tc>
          <w:tcPr>
            <w:tcW w:w="1407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rPr>
          <w:trHeight w:val="99"/>
        </w:trPr>
        <w:tc>
          <w:tcPr>
            <w:tcW w:w="2552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CA4EAE" w:rsidRPr="00E34B90" w:rsidRDefault="00CA4EAE" w:rsidP="00A02FF1">
            <w:pPr>
              <w:pStyle w:val="21"/>
              <w:shd w:val="clear" w:color="auto" w:fill="FFFFFF" w:themeFill="background1"/>
              <w:jc w:val="center"/>
            </w:pPr>
            <w:r w:rsidRPr="00E34B90">
              <w:rPr>
                <w:b/>
              </w:rPr>
              <w:t>Самостоятельная работа студентов</w:t>
            </w:r>
          </w:p>
        </w:tc>
        <w:tc>
          <w:tcPr>
            <w:tcW w:w="1407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CA4EAE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CA4EAE" w:rsidRPr="00E34B90" w:rsidRDefault="00CA4EAE" w:rsidP="00CA4EAE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EAE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домашней контрольной работы</w:t>
            </w:r>
          </w:p>
        </w:tc>
        <w:tc>
          <w:tcPr>
            <w:tcW w:w="1407" w:type="dxa"/>
          </w:tcPr>
          <w:p w:rsidR="00CA4EAE" w:rsidRPr="00E34B90" w:rsidRDefault="00CA4EAE" w:rsidP="00272640">
            <w:pPr>
              <w:pStyle w:val="a3"/>
              <w:shd w:val="clear" w:color="auto" w:fill="FFFFFF" w:themeFill="background1"/>
            </w:pP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4EAE" w:rsidRPr="00E34B90" w:rsidTr="00272640">
        <w:trPr>
          <w:trHeight w:val="99"/>
        </w:trPr>
        <w:tc>
          <w:tcPr>
            <w:tcW w:w="15345" w:type="dxa"/>
            <w:gridSpan w:val="5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rPr>
          <w:trHeight w:val="99"/>
        </w:trPr>
        <w:tc>
          <w:tcPr>
            <w:tcW w:w="2552" w:type="dxa"/>
            <w:vMerge w:val="restart"/>
          </w:tcPr>
          <w:p w:rsidR="00CA4EAE" w:rsidRPr="00E34B90" w:rsidRDefault="00CA4EAE" w:rsidP="007013E3">
            <w:pPr>
              <w:shd w:val="clear" w:color="auto" w:fill="FFFFFF" w:themeFill="background1"/>
              <w:tabs>
                <w:tab w:val="left" w:pos="3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E34B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2.4. Электроснабжение ЭПС </w:t>
            </w:r>
          </w:p>
        </w:tc>
        <w:tc>
          <w:tcPr>
            <w:tcW w:w="9897" w:type="dxa"/>
            <w:gridSpan w:val="2"/>
          </w:tcPr>
          <w:p w:rsidR="00CA4EAE" w:rsidRPr="00E34B90" w:rsidRDefault="00CA4EAE" w:rsidP="00A02FF1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Содержание </w:t>
            </w:r>
            <w:r w:rsidR="00A02FF1">
              <w:rPr>
                <w:b/>
                <w:bCs/>
              </w:rPr>
              <w:t>учебного материала</w:t>
            </w:r>
          </w:p>
        </w:tc>
        <w:tc>
          <w:tcPr>
            <w:tcW w:w="1407" w:type="dxa"/>
          </w:tcPr>
          <w:p w:rsidR="00CA4EAE" w:rsidRPr="00F336C8" w:rsidRDefault="00CA4EAE" w:rsidP="00F336C8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53276F">
        <w:trPr>
          <w:trHeight w:val="1543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1F308B" w:rsidP="00A02FF1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04A7E">
              <w:rPr>
                <w:rFonts w:ascii="Times New Roman" w:hAnsi="Times New Roman" w:cs="Times New Roman"/>
                <w:b/>
                <w:sz w:val="24"/>
                <w:szCs w:val="24"/>
              </w:rPr>
              <w:t>7-18</w:t>
            </w:r>
          </w:p>
        </w:tc>
        <w:tc>
          <w:tcPr>
            <w:tcW w:w="9001" w:type="dxa"/>
          </w:tcPr>
          <w:p w:rsidR="00CA4EAE" w:rsidRPr="00E34B90" w:rsidRDefault="00CA4EAE" w:rsidP="007013E3">
            <w:pPr>
              <w:pStyle w:val="a3"/>
              <w:shd w:val="clear" w:color="auto" w:fill="FFFFFF" w:themeFill="background1"/>
            </w:pPr>
            <w:r w:rsidRPr="00E34B90">
              <w:rPr>
                <w:b/>
              </w:rPr>
              <w:t>Системы питания ЭПС.</w:t>
            </w:r>
            <w:r w:rsidRPr="00E34B90">
              <w:t xml:space="preserve"> Схема внешнего электроснабжения ТП, схему тяговой сети постоянного тока, однофазного переменного тока и системы переменного тока 2×25 кВ, цепь тока по элементам схемы </w:t>
            </w:r>
          </w:p>
          <w:p w:rsidR="00CA4EAE" w:rsidRPr="00E34B90" w:rsidRDefault="00CA4EAE" w:rsidP="007013E3">
            <w:pPr>
              <w:pStyle w:val="ac"/>
              <w:shd w:val="clear" w:color="auto" w:fill="FFFFFF" w:themeFill="background1"/>
            </w:pPr>
            <w:r w:rsidRPr="002324C7">
              <w:t>Тяговые подстанции</w:t>
            </w:r>
            <w:r w:rsidRPr="00E34B90">
              <w:rPr>
                <w:b/>
              </w:rPr>
              <w:t>.</w:t>
            </w:r>
            <w:r w:rsidRPr="00E34B90">
              <w:t xml:space="preserve"> Типы, основное оборудование, упрощенные силовые схемы, защита от повышенного тока и напряжения </w:t>
            </w:r>
          </w:p>
        </w:tc>
        <w:tc>
          <w:tcPr>
            <w:tcW w:w="1407" w:type="dxa"/>
          </w:tcPr>
          <w:p w:rsidR="00CA4EAE" w:rsidRPr="00A02FF1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F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CA4EAE" w:rsidRPr="00E34B90" w:rsidRDefault="00CA4EAE" w:rsidP="00A02FF1">
            <w:pPr>
              <w:pStyle w:val="a3"/>
              <w:shd w:val="clear" w:color="auto" w:fill="FFFFFF" w:themeFill="background1"/>
              <w:jc w:val="center"/>
              <w:rPr>
                <w:b/>
              </w:rPr>
            </w:pPr>
            <w:r w:rsidRPr="00E34B90">
              <w:rPr>
                <w:b/>
              </w:rPr>
              <w:t>Самостоятельная работа студентов</w:t>
            </w:r>
          </w:p>
        </w:tc>
        <w:tc>
          <w:tcPr>
            <w:tcW w:w="1407" w:type="dxa"/>
          </w:tcPr>
          <w:p w:rsidR="00CA4EAE" w:rsidRPr="00E34B90" w:rsidRDefault="00CA4EAE" w:rsidP="00A715A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CA4EAE" w:rsidP="00A715AD">
            <w:pPr>
              <w:pStyle w:val="a3"/>
              <w:shd w:val="clear" w:color="auto" w:fill="FFFFFF" w:themeFill="background1"/>
              <w:rPr>
                <w:b/>
              </w:rPr>
            </w:pPr>
          </w:p>
        </w:tc>
        <w:tc>
          <w:tcPr>
            <w:tcW w:w="9001" w:type="dxa"/>
          </w:tcPr>
          <w:p w:rsidR="00CA4EAE" w:rsidRPr="00E34B90" w:rsidRDefault="00CA4EAE" w:rsidP="00272640">
            <w:pPr>
              <w:pStyle w:val="a3"/>
              <w:shd w:val="clear" w:color="auto" w:fill="FFFFFF" w:themeFill="background1"/>
            </w:pPr>
            <w:r w:rsidRPr="00E34B90">
              <w:t xml:space="preserve">Взаимодействие ЭПС с устройствами электроснабжения. Взаимодействия токоприемника с контактной сетью, влияние климатических условий, поддержания напряжения в тяговой сети </w:t>
            </w:r>
          </w:p>
        </w:tc>
        <w:tc>
          <w:tcPr>
            <w:tcW w:w="1407" w:type="dxa"/>
          </w:tcPr>
          <w:p w:rsidR="00CA4EAE" w:rsidRPr="00E34B90" w:rsidRDefault="008A211D" w:rsidP="00A715A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CA4EAE" w:rsidP="00A715AD">
            <w:pPr>
              <w:pStyle w:val="a3"/>
              <w:shd w:val="clear" w:color="auto" w:fill="FFFFFF" w:themeFill="background1"/>
              <w:rPr>
                <w:b/>
              </w:rPr>
            </w:pPr>
          </w:p>
        </w:tc>
        <w:tc>
          <w:tcPr>
            <w:tcW w:w="9001" w:type="dxa"/>
          </w:tcPr>
          <w:p w:rsidR="00CA4EAE" w:rsidRPr="00E34B90" w:rsidRDefault="00CA4EAE" w:rsidP="00272640">
            <w:pPr>
              <w:pStyle w:val="ac"/>
              <w:shd w:val="clear" w:color="auto" w:fill="FFFFFF" w:themeFill="background1"/>
            </w:pPr>
            <w:r w:rsidRPr="00E34B90">
              <w:t xml:space="preserve">Контактная сеть. Назначение, виды, габариты, классификация, конструкция деталей контактной сети, их крепление и расположение между собой, воздушные стрелки, сопряжение анкерных участков </w:t>
            </w:r>
          </w:p>
        </w:tc>
        <w:tc>
          <w:tcPr>
            <w:tcW w:w="1407" w:type="dxa"/>
          </w:tcPr>
          <w:p w:rsidR="00CA4EAE" w:rsidRPr="00E34B90" w:rsidRDefault="008A211D" w:rsidP="00A715A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CA4EAE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CA4EAE" w:rsidRPr="00E34B90" w:rsidRDefault="00CA4EAE" w:rsidP="00272640">
            <w:pPr>
              <w:pStyle w:val="ac"/>
              <w:shd w:val="clear" w:color="auto" w:fill="FFFFFF" w:themeFill="background1"/>
            </w:pPr>
            <w:r w:rsidRPr="00E34B90">
              <w:t xml:space="preserve">Питание и секционирование контактной сети. Схемы питания, принципы секционирования, изолирующие сопряжения, стыкование участков постоянного и переменного тока </w:t>
            </w:r>
          </w:p>
        </w:tc>
        <w:tc>
          <w:tcPr>
            <w:tcW w:w="1407" w:type="dxa"/>
          </w:tcPr>
          <w:p w:rsidR="00CA4EAE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CA4EAE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CA4EAE" w:rsidRPr="00E34B90" w:rsidRDefault="00CA4EAE" w:rsidP="00272640">
            <w:pPr>
              <w:pStyle w:val="ac"/>
              <w:shd w:val="clear" w:color="auto" w:fill="FFFFFF" w:themeFill="background1"/>
            </w:pPr>
            <w:r w:rsidRPr="00E34B90">
              <w:t xml:space="preserve">Защита систем электроснабжения. Типы и устройство быстродействующих выключателей (БВ) фидеров, назначение постов секционирования, структурная схема электронной защиты; назначение, принцип работы телеблокировки </w:t>
            </w:r>
          </w:p>
        </w:tc>
        <w:tc>
          <w:tcPr>
            <w:tcW w:w="1407" w:type="dxa"/>
          </w:tcPr>
          <w:p w:rsidR="00CA4EAE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2FF1" w:rsidRPr="00E34B90" w:rsidTr="0076000C">
        <w:trPr>
          <w:trHeight w:val="99"/>
        </w:trPr>
        <w:tc>
          <w:tcPr>
            <w:tcW w:w="2552" w:type="dxa"/>
          </w:tcPr>
          <w:p w:rsidR="00A02FF1" w:rsidRPr="00E34B90" w:rsidRDefault="00A02FF1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A02FF1" w:rsidRPr="00E34B90" w:rsidRDefault="00A02FF1" w:rsidP="007013E3">
            <w:pPr>
              <w:shd w:val="clear" w:color="auto" w:fill="FFFFFF" w:themeFill="background1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A02FF1" w:rsidRPr="00E34B90" w:rsidRDefault="00A02FF1" w:rsidP="001F308B">
            <w:pPr>
              <w:pStyle w:val="ac"/>
              <w:shd w:val="clear" w:color="auto" w:fill="FFFFFF" w:themeFill="background1"/>
            </w:pPr>
          </w:p>
        </w:tc>
        <w:tc>
          <w:tcPr>
            <w:tcW w:w="1407" w:type="dxa"/>
          </w:tcPr>
          <w:p w:rsidR="00A02FF1" w:rsidRPr="00E34B90" w:rsidRDefault="00A02FF1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A02FF1" w:rsidRPr="00E34B90" w:rsidRDefault="00A02FF1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rPr>
          <w:trHeight w:val="99"/>
        </w:trPr>
        <w:tc>
          <w:tcPr>
            <w:tcW w:w="2552" w:type="dxa"/>
            <w:vMerge w:val="restart"/>
          </w:tcPr>
          <w:p w:rsidR="00CA4EAE" w:rsidRPr="00E34B90" w:rsidRDefault="00CA4EAE" w:rsidP="007013E3">
            <w:pPr>
              <w:shd w:val="clear" w:color="auto" w:fill="FFFFFF" w:themeFill="background1"/>
              <w:tabs>
                <w:tab w:val="left" w:pos="3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CA4EAE" w:rsidRPr="00E34B90" w:rsidRDefault="00CA4EAE" w:rsidP="007013E3">
            <w:pPr>
              <w:pStyle w:val="a3"/>
              <w:shd w:val="clear" w:color="auto" w:fill="FFFFFF" w:themeFill="background1"/>
            </w:pPr>
            <w:r w:rsidRPr="00E34B90">
              <w:rPr>
                <w:b/>
                <w:bCs/>
              </w:rPr>
              <w:t xml:space="preserve">Тема 2.5. Основы локомотивной тяги </w:t>
            </w:r>
          </w:p>
          <w:p w:rsidR="00CA4EAE" w:rsidRPr="00E34B90" w:rsidRDefault="00CA4EAE" w:rsidP="007013E3">
            <w:pPr>
              <w:shd w:val="clear" w:color="auto" w:fill="FFFFFF" w:themeFill="background1"/>
              <w:tabs>
                <w:tab w:val="left" w:pos="3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CA4EAE" w:rsidRPr="00E34B90" w:rsidRDefault="00104A7E" w:rsidP="00104A7E">
            <w:pPr>
              <w:pStyle w:val="a3"/>
              <w:shd w:val="clear" w:color="auto" w:fill="FFFFFF" w:themeFill="background1"/>
              <w:jc w:val="center"/>
            </w:pPr>
            <w:r w:rsidRPr="00A85242">
              <w:rPr>
                <w:b/>
                <w:color w:val="FF0000"/>
                <w:highlight w:val="yellow"/>
              </w:rPr>
              <w:t>3 семестр</w:t>
            </w:r>
            <w:r>
              <w:rPr>
                <w:b/>
                <w:color w:val="FF0000"/>
              </w:rPr>
              <w:t xml:space="preserve"> 16</w:t>
            </w:r>
            <w:r w:rsidRPr="00A85242">
              <w:rPr>
                <w:b/>
                <w:color w:val="FF0000"/>
              </w:rPr>
              <w:t xml:space="preserve"> часов</w:t>
            </w:r>
          </w:p>
        </w:tc>
        <w:tc>
          <w:tcPr>
            <w:tcW w:w="1407" w:type="dxa"/>
          </w:tcPr>
          <w:p w:rsidR="00CA4EAE" w:rsidRPr="00F336C8" w:rsidRDefault="00CA4EAE" w:rsidP="00F336C8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104A7E" w:rsidP="0053276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9001" w:type="dxa"/>
          </w:tcPr>
          <w:p w:rsidR="00CA4EAE" w:rsidRPr="00E34B90" w:rsidRDefault="00CA4EAE" w:rsidP="00A02FF1">
            <w:pPr>
              <w:pStyle w:val="a3"/>
              <w:shd w:val="clear" w:color="auto" w:fill="FFFFFF" w:themeFill="background1"/>
              <w:jc w:val="both"/>
            </w:pPr>
            <w:r w:rsidRPr="00E34B90">
              <w:rPr>
                <w:b/>
              </w:rPr>
              <w:t>Тяговые характеристики</w:t>
            </w:r>
            <w:r w:rsidRPr="00E34B90">
              <w:t xml:space="preserve">. Характеристики тягового электродвигателя (ТЭД), на ободе колеса, локомотива; сравнение ТЭД с различными возбуждениями; построение тяговой характеристики при износе бандажа колесной пары при изменении напряжения и поля ТЭД, пуск ЭПС; ограничения на использование силы тяги </w:t>
            </w:r>
          </w:p>
        </w:tc>
        <w:tc>
          <w:tcPr>
            <w:tcW w:w="1407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276F" w:rsidRPr="00E34B90" w:rsidTr="0076000C">
        <w:trPr>
          <w:trHeight w:val="99"/>
        </w:trPr>
        <w:tc>
          <w:tcPr>
            <w:tcW w:w="2552" w:type="dxa"/>
            <w:vMerge/>
          </w:tcPr>
          <w:p w:rsidR="0053276F" w:rsidRPr="00E34B90" w:rsidRDefault="0053276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3276F" w:rsidRDefault="0053276F" w:rsidP="0053276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53276F" w:rsidRPr="00E34B90" w:rsidRDefault="0053276F" w:rsidP="0053276F">
            <w:pPr>
              <w:pStyle w:val="a3"/>
              <w:shd w:val="clear" w:color="auto" w:fill="FFFFFF" w:themeFill="background1"/>
              <w:jc w:val="center"/>
              <w:rPr>
                <w:b/>
              </w:rPr>
            </w:pPr>
            <w:r w:rsidRPr="00E34B90">
              <w:rPr>
                <w:b/>
              </w:rPr>
              <w:t>Самостоятельная работа студентов</w:t>
            </w:r>
          </w:p>
        </w:tc>
        <w:tc>
          <w:tcPr>
            <w:tcW w:w="1407" w:type="dxa"/>
          </w:tcPr>
          <w:p w:rsidR="0053276F" w:rsidRPr="00E34B90" w:rsidRDefault="0053276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53276F" w:rsidRPr="00E34B90" w:rsidRDefault="0053276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CA4EAE" w:rsidP="0053276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CA4EAE" w:rsidRPr="00E34B90" w:rsidRDefault="00CA4EAE" w:rsidP="00A02FF1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Силы, действующие на поезд. Основные режимы движения поезда, сила тяги, сцепление колес с рельсом, повышение тяговых свойств локомотива </w:t>
            </w:r>
          </w:p>
        </w:tc>
        <w:tc>
          <w:tcPr>
            <w:tcW w:w="1407" w:type="dxa"/>
          </w:tcPr>
          <w:p w:rsidR="00CA4EAE" w:rsidRPr="00825BEA" w:rsidRDefault="008A211D" w:rsidP="00A715A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CA4EAE" w:rsidP="0053276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CA4EAE" w:rsidRPr="00E34B90" w:rsidRDefault="00CA4EAE" w:rsidP="00A02FF1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Силы сопротивления движению поезда. Виды, физическая сущность, способы снижения, способы расчета основного и дополнительного сопротивления, спрямление профиля пути </w:t>
            </w:r>
          </w:p>
        </w:tc>
        <w:tc>
          <w:tcPr>
            <w:tcW w:w="1407" w:type="dxa"/>
          </w:tcPr>
          <w:p w:rsidR="00CA4EAE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276F" w:rsidRPr="00E34B90" w:rsidTr="0053276F">
        <w:trPr>
          <w:trHeight w:val="1932"/>
        </w:trPr>
        <w:tc>
          <w:tcPr>
            <w:tcW w:w="2552" w:type="dxa"/>
            <w:vMerge/>
          </w:tcPr>
          <w:p w:rsidR="0053276F" w:rsidRPr="00E34B90" w:rsidRDefault="0053276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53276F" w:rsidRPr="00E34B90" w:rsidRDefault="00104A7E" w:rsidP="0053276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21-22</w:t>
            </w:r>
          </w:p>
        </w:tc>
        <w:tc>
          <w:tcPr>
            <w:tcW w:w="9001" w:type="dxa"/>
          </w:tcPr>
          <w:p w:rsidR="0053276F" w:rsidRPr="00E34B90" w:rsidRDefault="0053276F" w:rsidP="00A02FF1">
            <w:pPr>
              <w:pStyle w:val="a3"/>
              <w:shd w:val="clear" w:color="auto" w:fill="FFFFFF" w:themeFill="background1"/>
              <w:jc w:val="both"/>
            </w:pPr>
            <w:r w:rsidRPr="0053276F">
              <w:rPr>
                <w:b/>
              </w:rPr>
              <w:t>Тормозные силы поезда</w:t>
            </w:r>
            <w:r w:rsidRPr="00E34B90">
              <w:t xml:space="preserve">. Назначение, классификация, расчет тормозных сил, тормозной коэффициент, обеспеченность поезда тормозными средствами, характеристики электрического торможения и принципы регулирования </w:t>
            </w:r>
          </w:p>
          <w:p w:rsidR="0053276F" w:rsidRPr="00E34B90" w:rsidRDefault="0053276F" w:rsidP="00A02FF1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Уравнение движения поезда. Условия движения поезда в режимах тяги, выбега и торможения. Диаграмма удельных ускоряющих и замедляющих сил </w:t>
            </w:r>
          </w:p>
          <w:p w:rsidR="0053276F" w:rsidRPr="00E34B90" w:rsidRDefault="0053276F" w:rsidP="00A02FF1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Расход электрической энергии. Токовые характеристики, нагревание и охлаждение ТЭД, расчет расхода электрической энергии, способы экономии </w:t>
            </w:r>
          </w:p>
        </w:tc>
        <w:tc>
          <w:tcPr>
            <w:tcW w:w="1407" w:type="dxa"/>
          </w:tcPr>
          <w:p w:rsidR="0053276F" w:rsidRPr="008A211D" w:rsidRDefault="0053276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11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53276F" w:rsidRPr="00E34B90" w:rsidRDefault="0053276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CA4EAE" w:rsidRPr="00E34B90" w:rsidRDefault="00CA4EAE" w:rsidP="0053276F">
            <w:pPr>
              <w:pStyle w:val="a3"/>
              <w:shd w:val="clear" w:color="auto" w:fill="FFFFFF" w:themeFill="background1"/>
              <w:jc w:val="center"/>
              <w:rPr>
                <w:lang w:val="en-US"/>
              </w:rPr>
            </w:pPr>
            <w:r w:rsidRPr="00E34B90">
              <w:rPr>
                <w:b/>
                <w:bCs/>
              </w:rPr>
              <w:t>Практические занятия</w:t>
            </w:r>
          </w:p>
        </w:tc>
        <w:tc>
          <w:tcPr>
            <w:tcW w:w="1407" w:type="dxa"/>
          </w:tcPr>
          <w:p w:rsidR="00CA4EAE" w:rsidRPr="00F336C8" w:rsidRDefault="00CA4EAE" w:rsidP="00F336C8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53276F" w:rsidP="0053276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04A7E">
              <w:rPr>
                <w:rFonts w:ascii="Times New Roman" w:hAnsi="Times New Roman" w:cs="Times New Roman"/>
                <w:b/>
                <w:sz w:val="24"/>
                <w:szCs w:val="24"/>
              </w:rPr>
              <w:t>3-24</w:t>
            </w:r>
          </w:p>
        </w:tc>
        <w:tc>
          <w:tcPr>
            <w:tcW w:w="9001" w:type="dxa"/>
          </w:tcPr>
          <w:p w:rsidR="00CA4EAE" w:rsidRPr="002A60F5" w:rsidRDefault="00CA4EAE" w:rsidP="007013E3">
            <w:pPr>
              <w:pStyle w:val="a3"/>
              <w:shd w:val="clear" w:color="auto" w:fill="FFFFFF" w:themeFill="background1"/>
              <w:rPr>
                <w:b/>
              </w:rPr>
            </w:pPr>
            <w:r w:rsidRPr="002A60F5">
              <w:rPr>
                <w:b/>
              </w:rPr>
              <w:t xml:space="preserve">Построение тяговой характеристики локомотива и действующих ограничений </w:t>
            </w:r>
          </w:p>
          <w:p w:rsidR="002A60F5" w:rsidRPr="002A60F5" w:rsidRDefault="002A60F5" w:rsidP="002A60F5">
            <w:pPr>
              <w:pStyle w:val="Default"/>
              <w:rPr>
                <w:b/>
              </w:rPr>
            </w:pPr>
          </w:p>
        </w:tc>
        <w:tc>
          <w:tcPr>
            <w:tcW w:w="1407" w:type="dxa"/>
          </w:tcPr>
          <w:p w:rsidR="00CA4EAE" w:rsidRPr="0053276F" w:rsidRDefault="0053276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7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0F5" w:rsidRPr="00E34B90" w:rsidTr="0076000C">
        <w:trPr>
          <w:trHeight w:val="99"/>
        </w:trPr>
        <w:tc>
          <w:tcPr>
            <w:tcW w:w="2552" w:type="dxa"/>
          </w:tcPr>
          <w:p w:rsidR="002A60F5" w:rsidRPr="00E34B90" w:rsidRDefault="002A60F5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2A60F5" w:rsidRDefault="002A60F5" w:rsidP="0053276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2A60F5" w:rsidRPr="00A85242" w:rsidRDefault="002A60F5" w:rsidP="002A60F5">
            <w:pPr>
              <w:pStyle w:val="a3"/>
              <w:shd w:val="clear" w:color="auto" w:fill="FFFFFF" w:themeFill="background1"/>
              <w:jc w:val="center"/>
              <w:rPr>
                <w:b/>
                <w:color w:val="FF0000"/>
              </w:rPr>
            </w:pPr>
          </w:p>
        </w:tc>
        <w:tc>
          <w:tcPr>
            <w:tcW w:w="1407" w:type="dxa"/>
          </w:tcPr>
          <w:p w:rsidR="002A60F5" w:rsidRPr="0053276F" w:rsidRDefault="002A60F5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2A60F5" w:rsidRPr="00E34B90" w:rsidRDefault="002A60F5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Default="0053276F" w:rsidP="0053276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0F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</w:t>
            </w:r>
            <w:r w:rsidR="00104A7E">
              <w:rPr>
                <w:rFonts w:ascii="Times New Roman" w:hAnsi="Times New Roman" w:cs="Times New Roman"/>
                <w:b/>
                <w:sz w:val="24"/>
                <w:szCs w:val="24"/>
              </w:rPr>
              <w:t>5-26</w:t>
            </w:r>
          </w:p>
        </w:tc>
        <w:tc>
          <w:tcPr>
            <w:tcW w:w="9001" w:type="dxa"/>
          </w:tcPr>
          <w:p w:rsidR="00CA4EAE" w:rsidRPr="00DB3CDC" w:rsidRDefault="002A60F5" w:rsidP="007013E3">
            <w:pPr>
              <w:pStyle w:val="a3"/>
              <w:shd w:val="clear" w:color="auto" w:fill="FFFFFF" w:themeFill="background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Практическое занятие. </w:t>
            </w:r>
            <w:r w:rsidR="00CA4EAE" w:rsidRPr="00DB3CDC">
              <w:rPr>
                <w:b/>
                <w:color w:val="000000"/>
              </w:rPr>
              <w:t>Решение задач по тормозным силам поезда и расчет тормозного пути по номограмме</w:t>
            </w:r>
          </w:p>
          <w:p w:rsidR="00DB3CDC" w:rsidRPr="00DB3CDC" w:rsidRDefault="00DB3CDC" w:rsidP="00DB3CDC">
            <w:pPr>
              <w:pStyle w:val="Default"/>
              <w:rPr>
                <w:b/>
              </w:rPr>
            </w:pPr>
          </w:p>
        </w:tc>
        <w:tc>
          <w:tcPr>
            <w:tcW w:w="1407" w:type="dxa"/>
          </w:tcPr>
          <w:p w:rsidR="00CA4EAE" w:rsidRPr="0053276F" w:rsidRDefault="0053276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7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CDC" w:rsidRPr="00E34B90" w:rsidTr="0076000C">
        <w:trPr>
          <w:trHeight w:val="99"/>
        </w:trPr>
        <w:tc>
          <w:tcPr>
            <w:tcW w:w="2552" w:type="dxa"/>
          </w:tcPr>
          <w:p w:rsidR="00DB3CDC" w:rsidRPr="00E34B90" w:rsidRDefault="00DB3CD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DB3CDC" w:rsidRDefault="00DB3CDC" w:rsidP="0053276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DB3CDC" w:rsidRPr="00DB3CDC" w:rsidRDefault="00DB3CDC" w:rsidP="007013E3">
            <w:pPr>
              <w:pStyle w:val="a3"/>
              <w:shd w:val="clear" w:color="auto" w:fill="FFFFFF" w:themeFill="background1"/>
              <w:rPr>
                <w:b/>
                <w:color w:val="000000"/>
              </w:rPr>
            </w:pPr>
          </w:p>
        </w:tc>
        <w:tc>
          <w:tcPr>
            <w:tcW w:w="1407" w:type="dxa"/>
          </w:tcPr>
          <w:p w:rsidR="00DB3CDC" w:rsidRPr="0053276F" w:rsidRDefault="00DB3CD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DB3CDC" w:rsidRPr="00E34B90" w:rsidRDefault="00DB3CD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CDC" w:rsidRPr="00E34B90" w:rsidTr="0076000C">
        <w:trPr>
          <w:trHeight w:val="99"/>
        </w:trPr>
        <w:tc>
          <w:tcPr>
            <w:tcW w:w="2552" w:type="dxa"/>
          </w:tcPr>
          <w:p w:rsidR="00DB3CDC" w:rsidRPr="00E34B90" w:rsidRDefault="00DB3CD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DB3CDC" w:rsidRDefault="00DB3CDC" w:rsidP="0053276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DB3CDC" w:rsidRPr="00DB3CDC" w:rsidRDefault="00DB3CDC" w:rsidP="002A60F5">
            <w:pPr>
              <w:pStyle w:val="a3"/>
              <w:shd w:val="clear" w:color="auto" w:fill="FFFFFF" w:themeFill="background1"/>
              <w:rPr>
                <w:b/>
                <w:color w:val="000000"/>
              </w:rPr>
            </w:pPr>
          </w:p>
        </w:tc>
        <w:tc>
          <w:tcPr>
            <w:tcW w:w="1407" w:type="dxa"/>
          </w:tcPr>
          <w:p w:rsidR="00DB3CDC" w:rsidRPr="0053276F" w:rsidRDefault="00DB3CD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DB3CDC" w:rsidRPr="00E34B90" w:rsidRDefault="00DB3CD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rPr>
          <w:trHeight w:val="99"/>
        </w:trPr>
        <w:tc>
          <w:tcPr>
            <w:tcW w:w="2552" w:type="dxa"/>
            <w:vMerge w:val="restart"/>
          </w:tcPr>
          <w:p w:rsidR="00CA4EAE" w:rsidRPr="00E34B90" w:rsidRDefault="00CA4EAE" w:rsidP="007013E3">
            <w:pPr>
              <w:shd w:val="clear" w:color="auto" w:fill="FFFFFF" w:themeFill="background1"/>
              <w:tabs>
                <w:tab w:val="left" w:pos="64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E34B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2.6. Локомотивные сис-темы безопасности движения </w:t>
            </w:r>
          </w:p>
        </w:tc>
        <w:tc>
          <w:tcPr>
            <w:tcW w:w="9897" w:type="dxa"/>
            <w:gridSpan w:val="2"/>
          </w:tcPr>
          <w:p w:rsidR="00CA4EAE" w:rsidRPr="00E34B90" w:rsidRDefault="00CA4EAE" w:rsidP="0053276F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>Содержание</w:t>
            </w:r>
            <w:r w:rsidR="0053276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1407" w:type="dxa"/>
          </w:tcPr>
          <w:p w:rsidR="00CA4EAE" w:rsidRPr="0053276F" w:rsidRDefault="00CA4EAE" w:rsidP="00F336C8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53276F" w:rsidP="0053276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04A7E">
              <w:rPr>
                <w:rFonts w:ascii="Times New Roman" w:hAnsi="Times New Roman" w:cs="Times New Roman"/>
                <w:b/>
                <w:sz w:val="24"/>
                <w:szCs w:val="24"/>
              </w:rPr>
              <w:t>7-28</w:t>
            </w:r>
          </w:p>
        </w:tc>
        <w:tc>
          <w:tcPr>
            <w:tcW w:w="9001" w:type="dxa"/>
          </w:tcPr>
          <w:p w:rsidR="00CA4EAE" w:rsidRPr="00E34B90" w:rsidRDefault="00CA4EAE" w:rsidP="0053276F">
            <w:pPr>
              <w:pStyle w:val="21"/>
              <w:shd w:val="clear" w:color="auto" w:fill="FFFFFF" w:themeFill="background1"/>
              <w:jc w:val="both"/>
              <w:rPr>
                <w:lang w:val="en-US"/>
              </w:rPr>
            </w:pPr>
            <w:r w:rsidRPr="00E34B90">
              <w:rPr>
                <w:b/>
              </w:rPr>
              <w:t>Основные сведения о локомотивных системах безопасности.</w:t>
            </w:r>
            <w:r w:rsidRPr="00E34B90">
              <w:t xml:space="preserve"> Классификация, назначение, способы контроля скорости и состояния машиниста. Локомотивные устройства безопасности (ЛУБ), принцип работы радиоканала, СНС (спутниковая навигационная система). Обзор зарубежных систем АЛС </w:t>
            </w:r>
          </w:p>
        </w:tc>
        <w:tc>
          <w:tcPr>
            <w:tcW w:w="1407" w:type="dxa"/>
          </w:tcPr>
          <w:p w:rsidR="00CA4EAE" w:rsidRPr="0053276F" w:rsidRDefault="0053276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7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104A7E" w:rsidP="0053276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29-30</w:t>
            </w:r>
          </w:p>
        </w:tc>
        <w:tc>
          <w:tcPr>
            <w:tcW w:w="9001" w:type="dxa"/>
          </w:tcPr>
          <w:p w:rsidR="00CA4EAE" w:rsidRPr="00E34B90" w:rsidRDefault="00CA4EAE" w:rsidP="0053276F">
            <w:pPr>
              <w:pStyle w:val="21"/>
              <w:shd w:val="clear" w:color="auto" w:fill="FFFFFF" w:themeFill="background1"/>
              <w:jc w:val="both"/>
              <w:rPr>
                <w:lang w:val="en-US"/>
              </w:rPr>
            </w:pPr>
            <w:r w:rsidRPr="0053276F">
              <w:rPr>
                <w:b/>
              </w:rPr>
              <w:t>Автоматическая локомотивная сигнализация (АЛС</w:t>
            </w:r>
            <w:r w:rsidRPr="00E34B90">
              <w:t xml:space="preserve">). Классификация систем АЛС. Назначение, принцип работы АЛСН, микроэлектронная система АЛС-ЕН </w:t>
            </w:r>
          </w:p>
        </w:tc>
        <w:tc>
          <w:tcPr>
            <w:tcW w:w="1407" w:type="dxa"/>
          </w:tcPr>
          <w:p w:rsidR="00CA4EAE" w:rsidRPr="0053276F" w:rsidRDefault="0053276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7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53276F" w:rsidP="0053276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04A7E">
              <w:rPr>
                <w:rFonts w:ascii="Times New Roman" w:hAnsi="Times New Roman" w:cs="Times New Roman"/>
                <w:b/>
                <w:sz w:val="24"/>
                <w:szCs w:val="24"/>
              </w:rPr>
              <w:t>1-32</w:t>
            </w:r>
          </w:p>
        </w:tc>
        <w:tc>
          <w:tcPr>
            <w:tcW w:w="9001" w:type="dxa"/>
          </w:tcPr>
          <w:p w:rsidR="00CA4EAE" w:rsidRPr="00E34B90" w:rsidRDefault="00CA4EAE" w:rsidP="0053276F">
            <w:pPr>
              <w:pStyle w:val="21"/>
              <w:shd w:val="clear" w:color="auto" w:fill="FFFFFF" w:themeFill="background1"/>
              <w:jc w:val="both"/>
            </w:pPr>
            <w:r w:rsidRPr="0053276F">
              <w:rPr>
                <w:b/>
              </w:rPr>
              <w:t>Скоростемеры.</w:t>
            </w:r>
            <w:r w:rsidRPr="00E34B90">
              <w:t xml:space="preserve"> Скоростемер 3СЛ2М, КПД; технические характеристики, поблочное устройство, эксплуатация </w:t>
            </w:r>
          </w:p>
        </w:tc>
        <w:tc>
          <w:tcPr>
            <w:tcW w:w="1407" w:type="dxa"/>
          </w:tcPr>
          <w:p w:rsidR="00CA4EAE" w:rsidRPr="0053276F" w:rsidRDefault="0053276F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7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0F5" w:rsidRPr="00E34B90" w:rsidTr="0076000C">
        <w:trPr>
          <w:trHeight w:val="99"/>
        </w:trPr>
        <w:tc>
          <w:tcPr>
            <w:tcW w:w="2552" w:type="dxa"/>
            <w:vMerge/>
          </w:tcPr>
          <w:p w:rsidR="002A60F5" w:rsidRPr="00E34B90" w:rsidRDefault="002A60F5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2A60F5" w:rsidRDefault="002A60F5" w:rsidP="0053276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2A60F5" w:rsidRPr="00A85242" w:rsidRDefault="002A60F5" w:rsidP="002A60F5">
            <w:pPr>
              <w:pStyle w:val="21"/>
              <w:shd w:val="clear" w:color="auto" w:fill="FFFFFF" w:themeFill="background1"/>
              <w:jc w:val="center"/>
              <w:rPr>
                <w:b/>
                <w:color w:val="FF0000"/>
              </w:rPr>
            </w:pPr>
          </w:p>
        </w:tc>
        <w:tc>
          <w:tcPr>
            <w:tcW w:w="1407" w:type="dxa"/>
          </w:tcPr>
          <w:p w:rsidR="002A60F5" w:rsidRPr="0053276F" w:rsidRDefault="002A60F5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2A60F5" w:rsidRPr="00E34B90" w:rsidRDefault="002A60F5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53276F" w:rsidP="0053276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04A7E">
              <w:rPr>
                <w:rFonts w:ascii="Times New Roman" w:hAnsi="Times New Roman" w:cs="Times New Roman"/>
                <w:b/>
                <w:sz w:val="24"/>
                <w:szCs w:val="24"/>
              </w:rPr>
              <w:t>3-34</w:t>
            </w:r>
          </w:p>
        </w:tc>
        <w:tc>
          <w:tcPr>
            <w:tcW w:w="9001" w:type="dxa"/>
          </w:tcPr>
          <w:p w:rsidR="00CA4EAE" w:rsidRPr="0053276F" w:rsidRDefault="00CA4EAE" w:rsidP="0053276F">
            <w:pPr>
              <w:pStyle w:val="21"/>
              <w:shd w:val="clear" w:color="auto" w:fill="FFFFFF" w:themeFill="background1"/>
              <w:jc w:val="both"/>
              <w:rPr>
                <w:b/>
              </w:rPr>
            </w:pPr>
            <w:r w:rsidRPr="0053276F">
              <w:rPr>
                <w:b/>
              </w:rPr>
              <w:t xml:space="preserve">Дополнительные устройства безопасности </w:t>
            </w:r>
          </w:p>
          <w:p w:rsidR="00CA4EAE" w:rsidRPr="00E34B90" w:rsidRDefault="00CA4EAE" w:rsidP="0053276F">
            <w:pPr>
              <w:pStyle w:val="21"/>
              <w:shd w:val="clear" w:color="auto" w:fill="FFFFFF" w:themeFill="background1"/>
              <w:jc w:val="both"/>
            </w:pPr>
            <w:r w:rsidRPr="00E34B90">
              <w:t xml:space="preserve">Устройства предотвращения самопроизвольного скатывания поезда. Устройство контроля бдительности типа Л-116(Л-116У). Конструкция и работа устройства контроля бдительности машиниста (УКБМ). Устройство контроля параметров движения поезда Л-132 («Дозор»). Контроль несанкционированного отключения электропневматического клапана (ЭПК). Современные системы дополнительных </w:t>
            </w:r>
            <w:r w:rsidRPr="00E34B90">
              <w:lastRenderedPageBreak/>
              <w:t xml:space="preserve">приборов безопасности. Телеметрическая система контроля бодрствования машиниста (ТСКБМ) </w:t>
            </w:r>
          </w:p>
        </w:tc>
        <w:tc>
          <w:tcPr>
            <w:tcW w:w="1407" w:type="dxa"/>
          </w:tcPr>
          <w:p w:rsidR="00CA4EAE" w:rsidRPr="00E34B90" w:rsidRDefault="001F308B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CDC" w:rsidRPr="00E34B90" w:rsidTr="0076000C">
        <w:trPr>
          <w:trHeight w:val="99"/>
        </w:trPr>
        <w:tc>
          <w:tcPr>
            <w:tcW w:w="2552" w:type="dxa"/>
            <w:vMerge/>
          </w:tcPr>
          <w:p w:rsidR="00DB3CDC" w:rsidRPr="00E34B90" w:rsidRDefault="00DB3CD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DB3CDC" w:rsidRDefault="00DB3CDC" w:rsidP="0053276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DB3CDC" w:rsidRPr="0053276F" w:rsidRDefault="002977D2" w:rsidP="00104A7E">
            <w:pPr>
              <w:pStyle w:val="21"/>
              <w:shd w:val="clear" w:color="auto" w:fill="FFFFFF" w:themeFill="background1"/>
              <w:jc w:val="center"/>
              <w:rPr>
                <w:b/>
              </w:rPr>
            </w:pPr>
            <w:r>
              <w:rPr>
                <w:b/>
                <w:color w:val="FF0000"/>
              </w:rPr>
              <w:t>4</w:t>
            </w:r>
            <w:r w:rsidR="00104A7E">
              <w:rPr>
                <w:b/>
                <w:color w:val="FF0000"/>
              </w:rPr>
              <w:t xml:space="preserve"> семестр </w:t>
            </w:r>
            <w:r>
              <w:rPr>
                <w:b/>
                <w:color w:val="FF0000"/>
              </w:rPr>
              <w:t>12</w:t>
            </w:r>
            <w:r w:rsidR="00104A7E" w:rsidRPr="00A85242">
              <w:rPr>
                <w:b/>
                <w:color w:val="FF0000"/>
              </w:rPr>
              <w:t xml:space="preserve"> часов</w:t>
            </w:r>
          </w:p>
        </w:tc>
        <w:tc>
          <w:tcPr>
            <w:tcW w:w="1407" w:type="dxa"/>
          </w:tcPr>
          <w:p w:rsidR="00DB3CDC" w:rsidRPr="00E34B90" w:rsidRDefault="00DB3CD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DB3CDC" w:rsidRPr="00E34B90" w:rsidRDefault="00DB3CD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CDC" w:rsidRPr="00E34B90" w:rsidTr="0076000C">
        <w:trPr>
          <w:trHeight w:val="99"/>
        </w:trPr>
        <w:tc>
          <w:tcPr>
            <w:tcW w:w="2552" w:type="dxa"/>
            <w:vMerge/>
          </w:tcPr>
          <w:p w:rsidR="00DB3CDC" w:rsidRPr="00E34B90" w:rsidRDefault="00DB3CD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DB3CDC" w:rsidRDefault="00DB3CDC" w:rsidP="0053276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DB3CDC" w:rsidRPr="0053276F" w:rsidRDefault="00DB3CDC" w:rsidP="002A60F5">
            <w:pPr>
              <w:pStyle w:val="21"/>
              <w:shd w:val="clear" w:color="auto" w:fill="FFFFFF" w:themeFill="background1"/>
              <w:rPr>
                <w:b/>
              </w:rPr>
            </w:pPr>
          </w:p>
        </w:tc>
        <w:tc>
          <w:tcPr>
            <w:tcW w:w="1407" w:type="dxa"/>
          </w:tcPr>
          <w:p w:rsidR="00DB3CDC" w:rsidRPr="00E34B90" w:rsidRDefault="00DB3CD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</w:tcPr>
          <w:p w:rsidR="00DB3CDC" w:rsidRPr="00E34B90" w:rsidRDefault="00DB3CD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104A7E" w:rsidP="00DB3CD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35-36</w:t>
            </w:r>
          </w:p>
        </w:tc>
        <w:tc>
          <w:tcPr>
            <w:tcW w:w="9001" w:type="dxa"/>
          </w:tcPr>
          <w:p w:rsidR="00CA4EAE" w:rsidRPr="00E34B90" w:rsidRDefault="00CA4EAE" w:rsidP="0053276F">
            <w:pPr>
              <w:pStyle w:val="21"/>
              <w:shd w:val="clear" w:color="auto" w:fill="FFFFFF" w:themeFill="background1"/>
              <w:jc w:val="both"/>
            </w:pPr>
            <w:r w:rsidRPr="00DB3CDC">
              <w:rPr>
                <w:b/>
              </w:rPr>
              <w:t>Основные системы автоматического ведения поезда</w:t>
            </w:r>
            <w:r w:rsidRPr="00E34B90">
              <w:t xml:space="preserve">. Назначение и принцип действия систем автоматического ведения пригородных, пассажирских, грузовых поездов и поездов метрополитена. Основные составляющие эффекта применения системы автоведения. Устройство и функции унифицированной системы автоведения поездов (УСАВП) </w:t>
            </w:r>
          </w:p>
        </w:tc>
        <w:tc>
          <w:tcPr>
            <w:tcW w:w="1407" w:type="dxa"/>
          </w:tcPr>
          <w:p w:rsidR="00CA4EAE" w:rsidRPr="00DB3CDC" w:rsidRDefault="002A60F5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2A60F5" w:rsidP="00DB3CD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04A7E">
              <w:rPr>
                <w:rFonts w:ascii="Times New Roman" w:hAnsi="Times New Roman" w:cs="Times New Roman"/>
                <w:b/>
                <w:sz w:val="24"/>
                <w:szCs w:val="24"/>
              </w:rPr>
              <w:t>7-</w:t>
            </w:r>
            <w:r w:rsidR="002977D2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001" w:type="dxa"/>
          </w:tcPr>
          <w:p w:rsidR="00CA4EAE" w:rsidRPr="00DB3CDC" w:rsidRDefault="00CA4EAE" w:rsidP="0053276F">
            <w:pPr>
              <w:pStyle w:val="21"/>
              <w:shd w:val="clear" w:color="auto" w:fill="FFFFFF" w:themeFill="background1"/>
              <w:jc w:val="both"/>
              <w:rPr>
                <w:b/>
              </w:rPr>
            </w:pPr>
            <w:r w:rsidRPr="00DB3CDC">
              <w:rPr>
                <w:b/>
              </w:rPr>
              <w:t xml:space="preserve">Унифицированная система автоматического управления тормозами. </w:t>
            </w:r>
          </w:p>
          <w:p w:rsidR="00CA4EAE" w:rsidRPr="00E34B90" w:rsidRDefault="00CA4EAE" w:rsidP="0053276F">
            <w:pPr>
              <w:pStyle w:val="21"/>
              <w:shd w:val="clear" w:color="auto" w:fill="FFFFFF" w:themeFill="background1"/>
              <w:jc w:val="both"/>
            </w:pPr>
            <w:r w:rsidRPr="00E34B90">
              <w:t xml:space="preserve">Технические характеристики, поблочное устройство, назначение, принцип действия комплектов оборудования САУТ-У и САУТ-ЦМ, особенности работы и возможности каждого из них, состав и назначение блоков, правила эксплуатации </w:t>
            </w:r>
          </w:p>
        </w:tc>
        <w:tc>
          <w:tcPr>
            <w:tcW w:w="1407" w:type="dxa"/>
          </w:tcPr>
          <w:p w:rsidR="00CA4EAE" w:rsidRPr="00DB3CDC" w:rsidRDefault="00DB3CD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C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2977D2" w:rsidP="00DB3CD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41-44</w:t>
            </w:r>
          </w:p>
        </w:tc>
        <w:tc>
          <w:tcPr>
            <w:tcW w:w="9001" w:type="dxa"/>
          </w:tcPr>
          <w:p w:rsidR="00CA4EAE" w:rsidRPr="00E34B90" w:rsidRDefault="00CA4EAE" w:rsidP="0053276F">
            <w:pPr>
              <w:pStyle w:val="21"/>
              <w:shd w:val="clear" w:color="auto" w:fill="FFFFFF" w:themeFill="background1"/>
              <w:jc w:val="both"/>
            </w:pPr>
            <w:r w:rsidRPr="00DB3CDC">
              <w:rPr>
                <w:b/>
              </w:rPr>
              <w:t>КЛУБ-У — комплексное локомотивное устройство безопасности</w:t>
            </w:r>
            <w:r w:rsidRPr="00A85242">
              <w:rPr>
                <w:b/>
              </w:rPr>
              <w:t xml:space="preserve">. </w:t>
            </w:r>
            <w:r w:rsidR="00A85242" w:rsidRPr="00A85242">
              <w:rPr>
                <w:b/>
              </w:rPr>
              <w:t>Диф.зачет</w:t>
            </w:r>
          </w:p>
          <w:p w:rsidR="00CA4EAE" w:rsidRPr="00E34B90" w:rsidRDefault="00CA4EAE" w:rsidP="0053276F">
            <w:pPr>
              <w:pStyle w:val="21"/>
              <w:shd w:val="clear" w:color="auto" w:fill="FFFFFF" w:themeFill="background1"/>
              <w:jc w:val="both"/>
            </w:pPr>
            <w:r w:rsidRPr="00E34B90">
              <w:t xml:space="preserve">Технические характеристики, поблочное устройство, эксплуатация. Специальное локомотивное устройство безопасности КЛУБ-П </w:t>
            </w:r>
          </w:p>
        </w:tc>
        <w:tc>
          <w:tcPr>
            <w:tcW w:w="1407" w:type="dxa"/>
          </w:tcPr>
          <w:p w:rsidR="00CA4EAE" w:rsidRPr="00DB3CDC" w:rsidRDefault="00DB3CD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C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2977D2" w:rsidP="00DB3CD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45-46</w:t>
            </w:r>
          </w:p>
        </w:tc>
        <w:tc>
          <w:tcPr>
            <w:tcW w:w="9001" w:type="dxa"/>
          </w:tcPr>
          <w:p w:rsidR="00CA4EAE" w:rsidRPr="00E34B90" w:rsidRDefault="00CA4EAE" w:rsidP="0053276F">
            <w:pPr>
              <w:pStyle w:val="21"/>
              <w:shd w:val="clear" w:color="auto" w:fill="FFFFFF" w:themeFill="background1"/>
              <w:jc w:val="both"/>
            </w:pPr>
            <w:r w:rsidRPr="00DB3CDC">
              <w:rPr>
                <w:b/>
              </w:rPr>
              <w:t>Перспективные системы безопасности</w:t>
            </w:r>
            <w:r w:rsidRPr="00E34B90">
              <w:t xml:space="preserve">. Назначение, основные принципы работы систем «КУПОЛ», систем управления маневровой (МАЛС) и горочной автоматической локомотивной сигнализации (ГАЛС) </w:t>
            </w:r>
          </w:p>
        </w:tc>
        <w:tc>
          <w:tcPr>
            <w:tcW w:w="1407" w:type="dxa"/>
          </w:tcPr>
          <w:p w:rsidR="00CA4EAE" w:rsidRPr="00DB3CDC" w:rsidRDefault="00DB3CDC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C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77D2" w:rsidRPr="00E34B90" w:rsidTr="0076000C">
        <w:trPr>
          <w:trHeight w:val="99"/>
        </w:trPr>
        <w:tc>
          <w:tcPr>
            <w:tcW w:w="2552" w:type="dxa"/>
            <w:vMerge/>
          </w:tcPr>
          <w:p w:rsidR="002977D2" w:rsidRPr="00E34B90" w:rsidRDefault="002977D2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2977D2" w:rsidRDefault="002977D2" w:rsidP="00DB3CD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2977D2" w:rsidRPr="002977D2" w:rsidRDefault="002977D2" w:rsidP="002977D2">
            <w:pPr>
              <w:pStyle w:val="21"/>
              <w:shd w:val="clear" w:color="auto" w:fill="FFFFFF" w:themeFill="background1"/>
              <w:jc w:val="center"/>
              <w:rPr>
                <w:b/>
                <w:color w:val="FF0000"/>
              </w:rPr>
            </w:pPr>
            <w:r w:rsidRPr="002977D2">
              <w:rPr>
                <w:b/>
                <w:color w:val="FF0000"/>
              </w:rPr>
              <w:t>5 семестр 18 часов</w:t>
            </w:r>
          </w:p>
        </w:tc>
        <w:tc>
          <w:tcPr>
            <w:tcW w:w="1407" w:type="dxa"/>
          </w:tcPr>
          <w:p w:rsidR="002977D2" w:rsidRPr="00DB3CDC" w:rsidRDefault="002977D2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2977D2" w:rsidRPr="00E34B90" w:rsidRDefault="002977D2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2977D2" w:rsidP="00DB3CD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47-</w:t>
            </w:r>
            <w:r w:rsidR="0009178B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001" w:type="dxa"/>
          </w:tcPr>
          <w:p w:rsidR="00CA4EAE" w:rsidRPr="00E34B90" w:rsidRDefault="00CA4EAE" w:rsidP="0053276F">
            <w:pPr>
              <w:pStyle w:val="21"/>
              <w:shd w:val="clear" w:color="auto" w:fill="FFFFFF" w:themeFill="background1"/>
              <w:jc w:val="both"/>
            </w:pPr>
            <w:r w:rsidRPr="00DB3CDC">
              <w:rPr>
                <w:b/>
              </w:rPr>
              <w:t>Контроль параметров движения поезда</w:t>
            </w:r>
            <w:r w:rsidRPr="00E34B90">
              <w:t xml:space="preserve">. Расшифровка записей поездок. Автоматизированное рабочее место (АРМ) расшифровщика, выявление нарушений при управлении системами ЭПС по записям технических средств </w:t>
            </w:r>
          </w:p>
        </w:tc>
        <w:tc>
          <w:tcPr>
            <w:tcW w:w="1407" w:type="dxa"/>
          </w:tcPr>
          <w:p w:rsidR="00CA4EAE" w:rsidRPr="00DB3CDC" w:rsidRDefault="0009178B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CA4EAE" w:rsidRPr="00E34B90" w:rsidRDefault="0009178B" w:rsidP="00DB3CDC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51-54</w:t>
            </w:r>
          </w:p>
        </w:tc>
        <w:tc>
          <w:tcPr>
            <w:tcW w:w="9001" w:type="dxa"/>
          </w:tcPr>
          <w:p w:rsidR="00CA4EAE" w:rsidRPr="00E34B90" w:rsidRDefault="00CA4EAE" w:rsidP="0053276F">
            <w:pPr>
              <w:pStyle w:val="a3"/>
              <w:shd w:val="clear" w:color="auto" w:fill="FFFFFF" w:themeFill="background1"/>
              <w:jc w:val="both"/>
            </w:pPr>
            <w:r w:rsidRPr="008A211D">
              <w:rPr>
                <w:b/>
              </w:rPr>
              <w:t>Техническое обслуживание локомотивных систем безопасности</w:t>
            </w:r>
            <w:r w:rsidRPr="00E34B90">
              <w:t xml:space="preserve">. Особенности записи работы устройств безопасности на скоростемерных лентах и цифровых носителях информации. Основные методы диагностики аналогово-релейных и микропроцессорных устройств безопасности. Принципы технического обслуживания. Информационно-управляющая система повышения безопасности железнодорожного движения с функцией автоведения (ИУСДП) </w:t>
            </w:r>
          </w:p>
        </w:tc>
        <w:tc>
          <w:tcPr>
            <w:tcW w:w="1407" w:type="dxa"/>
          </w:tcPr>
          <w:p w:rsidR="00CA4EAE" w:rsidRPr="00DB3CDC" w:rsidRDefault="001F308B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7" w:type="dxa"/>
            <w:gridSpan w:val="2"/>
          </w:tcPr>
          <w:p w:rsidR="00CA4EAE" w:rsidRPr="00E34B90" w:rsidRDefault="00CA4EAE" w:rsidP="008A211D">
            <w:pPr>
              <w:pStyle w:val="a3"/>
              <w:shd w:val="clear" w:color="auto" w:fill="FFFFFF" w:themeFill="background1"/>
              <w:jc w:val="center"/>
              <w:rPr>
                <w:lang w:val="en-US"/>
              </w:rPr>
            </w:pPr>
          </w:p>
        </w:tc>
        <w:tc>
          <w:tcPr>
            <w:tcW w:w="1407" w:type="dxa"/>
          </w:tcPr>
          <w:p w:rsidR="00CA4EAE" w:rsidRPr="00F336C8" w:rsidRDefault="00CA4EAE" w:rsidP="00F336C8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A9E" w:rsidRPr="00E34B90" w:rsidTr="0076000C">
        <w:trPr>
          <w:trHeight w:val="99"/>
        </w:trPr>
        <w:tc>
          <w:tcPr>
            <w:tcW w:w="2552" w:type="dxa"/>
            <w:vMerge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8A211D" w:rsidRPr="00E34B90" w:rsidRDefault="0009178B" w:rsidP="008A211D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55-56</w:t>
            </w:r>
          </w:p>
        </w:tc>
        <w:tc>
          <w:tcPr>
            <w:tcW w:w="9001" w:type="dxa"/>
          </w:tcPr>
          <w:p w:rsidR="008A211D" w:rsidRPr="008A211D" w:rsidRDefault="005D64CF" w:rsidP="008A21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Практическое занятие </w:t>
            </w:r>
            <w:r w:rsidR="008A211D" w:rsidRPr="008A21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Расшифровка записей поездок</w:t>
            </w:r>
          </w:p>
          <w:p w:rsidR="00CA4EAE" w:rsidRPr="00E34B90" w:rsidRDefault="00CA4EAE" w:rsidP="008A211D"/>
        </w:tc>
        <w:tc>
          <w:tcPr>
            <w:tcW w:w="1407" w:type="dxa"/>
          </w:tcPr>
          <w:p w:rsidR="008A211D" w:rsidRPr="008A211D" w:rsidRDefault="0009178B" w:rsidP="00A715A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1D" w:rsidRPr="00E34B90" w:rsidTr="0076000C">
        <w:trPr>
          <w:trHeight w:val="99"/>
        </w:trPr>
        <w:tc>
          <w:tcPr>
            <w:tcW w:w="2552" w:type="dxa"/>
          </w:tcPr>
          <w:p w:rsidR="008A211D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8A211D" w:rsidRDefault="0009178B" w:rsidP="008A211D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57-60</w:t>
            </w:r>
          </w:p>
        </w:tc>
        <w:tc>
          <w:tcPr>
            <w:tcW w:w="9001" w:type="dxa"/>
          </w:tcPr>
          <w:p w:rsidR="008A211D" w:rsidRPr="001F308B" w:rsidRDefault="008A211D" w:rsidP="008A21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21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Проверка микропроцессорных систем безопасности с помощью переносных диагностических средств </w:t>
            </w:r>
          </w:p>
        </w:tc>
        <w:tc>
          <w:tcPr>
            <w:tcW w:w="1407" w:type="dxa"/>
          </w:tcPr>
          <w:p w:rsidR="008A211D" w:rsidRPr="008A211D" w:rsidRDefault="0009178B" w:rsidP="00A715A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89" w:type="dxa"/>
          </w:tcPr>
          <w:p w:rsidR="008A211D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1D" w:rsidRPr="00E34B90" w:rsidTr="0076000C">
        <w:trPr>
          <w:trHeight w:val="99"/>
        </w:trPr>
        <w:tc>
          <w:tcPr>
            <w:tcW w:w="2552" w:type="dxa"/>
          </w:tcPr>
          <w:p w:rsidR="008A211D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8A211D" w:rsidRDefault="0009178B" w:rsidP="008A211D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61-64</w:t>
            </w:r>
          </w:p>
        </w:tc>
        <w:tc>
          <w:tcPr>
            <w:tcW w:w="9001" w:type="dxa"/>
          </w:tcPr>
          <w:p w:rsidR="008A211D" w:rsidRPr="008A211D" w:rsidRDefault="00A85242" w:rsidP="008A21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21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Проверка микропроцессорных систем безопасности с помощью переносных диагностических средств</w:t>
            </w:r>
          </w:p>
        </w:tc>
        <w:tc>
          <w:tcPr>
            <w:tcW w:w="1407" w:type="dxa"/>
          </w:tcPr>
          <w:p w:rsidR="008A211D" w:rsidRPr="008A211D" w:rsidRDefault="0009178B" w:rsidP="00A715A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89" w:type="dxa"/>
          </w:tcPr>
          <w:p w:rsidR="008A211D" w:rsidRPr="00E34B90" w:rsidRDefault="008A211D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5242" w:rsidRPr="00E34B90" w:rsidTr="0076000C">
        <w:trPr>
          <w:trHeight w:val="99"/>
        </w:trPr>
        <w:tc>
          <w:tcPr>
            <w:tcW w:w="2552" w:type="dxa"/>
          </w:tcPr>
          <w:p w:rsidR="00A85242" w:rsidRPr="00E34B90" w:rsidRDefault="00A85242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A85242" w:rsidRDefault="00A85242" w:rsidP="008A211D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1" w:type="dxa"/>
          </w:tcPr>
          <w:p w:rsidR="00A85242" w:rsidRPr="008A211D" w:rsidRDefault="00A85242" w:rsidP="008A211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Экзамен</w:t>
            </w:r>
          </w:p>
        </w:tc>
        <w:tc>
          <w:tcPr>
            <w:tcW w:w="1407" w:type="dxa"/>
          </w:tcPr>
          <w:p w:rsidR="00A85242" w:rsidRDefault="00A85242" w:rsidP="00A715A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9" w:type="dxa"/>
          </w:tcPr>
          <w:p w:rsidR="00A85242" w:rsidRPr="00E34B90" w:rsidRDefault="00A85242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rPr>
          <w:trHeight w:val="99"/>
        </w:trPr>
        <w:tc>
          <w:tcPr>
            <w:tcW w:w="12449" w:type="dxa"/>
            <w:gridSpan w:val="3"/>
          </w:tcPr>
          <w:p w:rsidR="00CA4EAE" w:rsidRPr="00E34B90" w:rsidRDefault="00CA4EAE" w:rsidP="007013E3">
            <w:pPr>
              <w:pStyle w:val="a3"/>
              <w:shd w:val="clear" w:color="auto" w:fill="FFFFFF" w:themeFill="background1"/>
            </w:pPr>
            <w:r w:rsidRPr="00E34B90">
              <w:rPr>
                <w:b/>
                <w:bCs/>
              </w:rPr>
              <w:lastRenderedPageBreak/>
              <w:t xml:space="preserve">Производственная практика (по профилю специальности) </w:t>
            </w:r>
          </w:p>
          <w:p w:rsidR="00CA4EAE" w:rsidRPr="00E34B90" w:rsidRDefault="00CA4EAE" w:rsidP="007013E3">
            <w:pPr>
              <w:pStyle w:val="a3"/>
              <w:shd w:val="clear" w:color="auto" w:fill="FFFFFF" w:themeFill="background1"/>
            </w:pPr>
            <w:r w:rsidRPr="00E34B90">
              <w:t xml:space="preserve">16885 Помощник машиниста электровоза; </w:t>
            </w:r>
          </w:p>
          <w:p w:rsidR="00CA4EAE" w:rsidRPr="00E34B90" w:rsidRDefault="00CA4EAE" w:rsidP="007013E3">
            <w:pPr>
              <w:pStyle w:val="a3"/>
              <w:shd w:val="clear" w:color="auto" w:fill="FFFFFF" w:themeFill="background1"/>
            </w:pPr>
            <w:r w:rsidRPr="00E34B90">
              <w:t xml:space="preserve">16887 Помощник машиниста электропоезда; </w:t>
            </w:r>
          </w:p>
          <w:p w:rsidR="00CA4EAE" w:rsidRPr="00E34B90" w:rsidRDefault="00CA4EAE" w:rsidP="007013E3">
            <w:pPr>
              <w:pStyle w:val="a3"/>
              <w:shd w:val="clear" w:color="auto" w:fill="FFFFFF" w:themeFill="background1"/>
            </w:pPr>
            <w:r w:rsidRPr="00E34B90">
              <w:t xml:space="preserve">18507 Слесарь по осмотру и ремонту локомотивов на пунктах технического обслуживания; </w:t>
            </w:r>
          </w:p>
          <w:p w:rsidR="00CA4EAE" w:rsidRPr="00E34B90" w:rsidRDefault="00CA4EAE" w:rsidP="007013E3">
            <w:pPr>
              <w:pStyle w:val="3"/>
              <w:shd w:val="clear" w:color="auto" w:fill="FFFFFF" w:themeFill="background1"/>
            </w:pPr>
            <w:r w:rsidRPr="00E34B90">
              <w:t xml:space="preserve">18540 Слесарь по ремонту подвижного состава. </w:t>
            </w:r>
          </w:p>
          <w:p w:rsidR="00CA4EAE" w:rsidRPr="00E34B90" w:rsidRDefault="00CA4EAE" w:rsidP="007013E3">
            <w:pPr>
              <w:pStyle w:val="a3"/>
              <w:shd w:val="clear" w:color="auto" w:fill="FFFFFF" w:themeFill="background1"/>
            </w:pPr>
            <w:r w:rsidRPr="00E34B90">
              <w:t xml:space="preserve">Виды работ: </w:t>
            </w:r>
          </w:p>
          <w:p w:rsidR="00CA4EAE" w:rsidRPr="00E34B90" w:rsidRDefault="00CA4EAE" w:rsidP="007013E3">
            <w:pPr>
              <w:pStyle w:val="a3"/>
              <w:shd w:val="clear" w:color="auto" w:fill="FFFFFF" w:themeFill="background1"/>
            </w:pPr>
            <w:r w:rsidRPr="00E34B90">
              <w:t xml:space="preserve">Подготовка ЭПС к работе, приемка и проведение ТО. </w:t>
            </w:r>
          </w:p>
          <w:p w:rsidR="00CA4EAE" w:rsidRPr="00E34B90" w:rsidRDefault="00CA4EAE" w:rsidP="007013E3">
            <w:pPr>
              <w:pStyle w:val="ac"/>
              <w:shd w:val="clear" w:color="auto" w:fill="FFFFFF" w:themeFill="background1"/>
            </w:pPr>
            <w:r w:rsidRPr="00E34B90">
              <w:t xml:space="preserve">Проверка работоспособности систем ЭПС. </w:t>
            </w:r>
          </w:p>
          <w:p w:rsidR="00CA4EAE" w:rsidRPr="00E34B90" w:rsidRDefault="00CA4EAE" w:rsidP="007013E3">
            <w:pPr>
              <w:pStyle w:val="a3"/>
              <w:shd w:val="clear" w:color="auto" w:fill="FFFFFF" w:themeFill="background1"/>
            </w:pPr>
            <w:r w:rsidRPr="00E34B90">
              <w:t xml:space="preserve">Управление и контроль за работой систем ЭПС, ТО в пути следования. </w:t>
            </w:r>
          </w:p>
          <w:p w:rsidR="00CA4EAE" w:rsidRPr="00E34B90" w:rsidRDefault="00CA4EAE" w:rsidP="007013E3">
            <w:pPr>
              <w:pStyle w:val="a3"/>
              <w:shd w:val="clear" w:color="auto" w:fill="FFFFFF" w:themeFill="background1"/>
            </w:pPr>
            <w:r w:rsidRPr="00E34B90">
              <w:t xml:space="preserve">Приведение систем ЭПС в нерабочее состояние, сдача. </w:t>
            </w:r>
          </w:p>
          <w:p w:rsidR="00CA4EAE" w:rsidRPr="00E34B90" w:rsidRDefault="00CA4EAE" w:rsidP="007013E3">
            <w:pPr>
              <w:pStyle w:val="a3"/>
              <w:shd w:val="clear" w:color="auto" w:fill="FFFFFF" w:themeFill="background1"/>
            </w:pPr>
            <w:r w:rsidRPr="00E34B90">
              <w:t xml:space="preserve">Выполнения требований сигналов. </w:t>
            </w:r>
          </w:p>
          <w:p w:rsidR="00CA4EAE" w:rsidRPr="00E34B90" w:rsidRDefault="00CA4EAE" w:rsidP="007013E3">
            <w:pPr>
              <w:pStyle w:val="a3"/>
              <w:shd w:val="clear" w:color="auto" w:fill="FFFFFF" w:themeFill="background1"/>
            </w:pPr>
            <w:r w:rsidRPr="00E34B90">
              <w:t xml:space="preserve">Подача сигналов для других работников. </w:t>
            </w:r>
          </w:p>
          <w:p w:rsidR="00CA4EAE" w:rsidRPr="00E34B90" w:rsidRDefault="00CA4EAE" w:rsidP="007013E3">
            <w:pPr>
              <w:pStyle w:val="a3"/>
              <w:shd w:val="clear" w:color="auto" w:fill="FFFFFF" w:themeFill="background1"/>
            </w:pPr>
            <w:r w:rsidRPr="00E34B90">
              <w:t xml:space="preserve">Выполнение регламента переговоров локомотивной бригады между собой и с другими работниками железнодорожного транспорта. </w:t>
            </w:r>
          </w:p>
          <w:p w:rsidR="00CA4EAE" w:rsidRPr="00E34B90" w:rsidRDefault="00CA4EAE" w:rsidP="007013E3">
            <w:pPr>
              <w:pStyle w:val="a3"/>
              <w:shd w:val="clear" w:color="auto" w:fill="FFFFFF" w:themeFill="background1"/>
            </w:pPr>
            <w:r w:rsidRPr="00E34B90">
              <w:t xml:space="preserve">Оформление и проверка правильности заполнения поездной документации. </w:t>
            </w:r>
          </w:p>
          <w:p w:rsidR="00CA4EAE" w:rsidRPr="00E34B90" w:rsidRDefault="00CA4EAE" w:rsidP="007013E3">
            <w:pPr>
              <w:pStyle w:val="a3"/>
              <w:shd w:val="clear" w:color="auto" w:fill="FFFFFF" w:themeFill="background1"/>
            </w:pPr>
            <w:r w:rsidRPr="00E34B90">
              <w:t xml:space="preserve">Определение неисправного состояния подвижного состава по внешним признакам. </w:t>
            </w:r>
          </w:p>
          <w:p w:rsidR="00CA4EAE" w:rsidRPr="00E34B90" w:rsidRDefault="00CA4EAE" w:rsidP="007013E3">
            <w:pPr>
              <w:pStyle w:val="a3"/>
              <w:shd w:val="clear" w:color="auto" w:fill="FFFFFF" w:themeFill="background1"/>
            </w:pPr>
            <w:r w:rsidRPr="00E34B90">
              <w:t xml:space="preserve">Изучение техническо-распорядительного акта железнодорожной станции (ТРА станций), профиля обслуживаемых участков, расположения светофоров, сигнальных указателей и знаков. </w:t>
            </w:r>
          </w:p>
          <w:p w:rsidR="00CA4EAE" w:rsidRPr="00E34B90" w:rsidRDefault="00CA4EAE" w:rsidP="007013E3">
            <w:pPr>
              <w:pStyle w:val="a3"/>
              <w:shd w:val="clear" w:color="auto" w:fill="FFFFFF" w:themeFill="background1"/>
              <w:rPr>
                <w:b/>
                <w:bCs/>
              </w:rPr>
            </w:pPr>
            <w:r w:rsidRPr="00E34B90">
              <w:t xml:space="preserve">Соблюдение правил и норм охраны труда, требований безопасности </w:t>
            </w:r>
          </w:p>
        </w:tc>
        <w:tc>
          <w:tcPr>
            <w:tcW w:w="1407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B9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000C" w:rsidRPr="00E34B90" w:rsidTr="0076000C">
        <w:trPr>
          <w:trHeight w:val="99"/>
        </w:trPr>
        <w:tc>
          <w:tcPr>
            <w:tcW w:w="12449" w:type="dxa"/>
            <w:gridSpan w:val="3"/>
          </w:tcPr>
          <w:p w:rsidR="00CA4EAE" w:rsidRPr="00E34B90" w:rsidRDefault="00CA4EAE" w:rsidP="007013E3">
            <w:pPr>
              <w:pStyle w:val="21"/>
              <w:shd w:val="clear" w:color="auto" w:fill="FFFFFF" w:themeFill="background1"/>
              <w:tabs>
                <w:tab w:val="left" w:pos="5530"/>
              </w:tabs>
            </w:pPr>
            <w:r w:rsidRPr="00E34B90">
              <w:tab/>
            </w:r>
            <w:r w:rsidRPr="00E34B90">
              <w:rPr>
                <w:b/>
                <w:bCs/>
              </w:rPr>
              <w:t xml:space="preserve">Всего </w:t>
            </w:r>
          </w:p>
        </w:tc>
        <w:tc>
          <w:tcPr>
            <w:tcW w:w="1407" w:type="dxa"/>
          </w:tcPr>
          <w:p w:rsidR="00CA4EAE" w:rsidRPr="00E34B90" w:rsidRDefault="0009178B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1692</w:t>
            </w:r>
          </w:p>
        </w:tc>
        <w:tc>
          <w:tcPr>
            <w:tcW w:w="1489" w:type="dxa"/>
          </w:tcPr>
          <w:p w:rsidR="00CA4EAE" w:rsidRPr="00E34B90" w:rsidRDefault="00CA4EAE" w:rsidP="007013E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C3652" w:rsidRPr="00E34B90" w:rsidRDefault="005C3652" w:rsidP="007013E3">
      <w:pPr>
        <w:pStyle w:val="a3"/>
        <w:shd w:val="clear" w:color="auto" w:fill="FFFFFF" w:themeFill="background1"/>
        <w:jc w:val="center"/>
      </w:pPr>
      <w:r w:rsidRPr="00E34B90">
        <w:t xml:space="preserve">Для характеристики уровня освоения учебного материала используются следующие обозначения: </w:t>
      </w:r>
    </w:p>
    <w:p w:rsidR="005C3652" w:rsidRPr="00E34B90" w:rsidRDefault="005C3652" w:rsidP="007013E3">
      <w:pPr>
        <w:pStyle w:val="a3"/>
        <w:shd w:val="clear" w:color="auto" w:fill="FFFFFF" w:themeFill="background1"/>
        <w:jc w:val="center"/>
      </w:pPr>
      <w:r w:rsidRPr="00E34B90">
        <w:t xml:space="preserve">2 — репродуктивный (выполнение деятельности по образцу, инструкции или под руководством); </w:t>
      </w:r>
    </w:p>
    <w:p w:rsidR="00962C99" w:rsidRPr="00E34B90" w:rsidRDefault="005C3652" w:rsidP="007013E3">
      <w:pPr>
        <w:shd w:val="clear" w:color="auto" w:fill="FFFFFF" w:themeFill="background1"/>
        <w:ind w:firstLine="708"/>
        <w:rPr>
          <w:sz w:val="24"/>
          <w:szCs w:val="24"/>
        </w:rPr>
      </w:pPr>
      <w:r w:rsidRPr="00E34B90">
        <w:rPr>
          <w:sz w:val="24"/>
          <w:szCs w:val="24"/>
        </w:rPr>
        <w:t>3 — продуктивный (планирование и самостоятельное выполнение деятельности, решение проблемных задач).</w:t>
      </w:r>
    </w:p>
    <w:p w:rsidR="001044AE" w:rsidRPr="00E34B90" w:rsidRDefault="001044AE" w:rsidP="007013E3">
      <w:pPr>
        <w:shd w:val="clear" w:color="auto" w:fill="FFFFFF" w:themeFill="background1"/>
        <w:ind w:firstLine="708"/>
        <w:rPr>
          <w:sz w:val="24"/>
          <w:szCs w:val="24"/>
        </w:rPr>
      </w:pPr>
    </w:p>
    <w:p w:rsidR="001044AE" w:rsidRPr="00E34B90" w:rsidRDefault="001044AE" w:rsidP="007013E3">
      <w:pPr>
        <w:pStyle w:val="1"/>
        <w:shd w:val="clear" w:color="auto" w:fill="FFFFFF" w:themeFill="background1"/>
        <w:jc w:val="center"/>
        <w:rPr>
          <w:b/>
          <w:bCs/>
        </w:rPr>
        <w:sectPr w:rsidR="001044AE" w:rsidRPr="00E34B90" w:rsidSect="002144D8">
          <w:pgSz w:w="16838" w:h="11906" w:orient="landscape"/>
          <w:pgMar w:top="426" w:right="709" w:bottom="851" w:left="1134" w:header="709" w:footer="709" w:gutter="0"/>
          <w:cols w:space="708"/>
          <w:docGrid w:linePitch="360"/>
        </w:sectPr>
      </w:pPr>
    </w:p>
    <w:p w:rsidR="001044AE" w:rsidRPr="00E34B90" w:rsidRDefault="001044AE" w:rsidP="007013E3">
      <w:pPr>
        <w:pStyle w:val="1"/>
        <w:shd w:val="clear" w:color="auto" w:fill="FFFFFF" w:themeFill="background1"/>
        <w:jc w:val="center"/>
      </w:pPr>
      <w:r w:rsidRPr="00E34B90">
        <w:rPr>
          <w:b/>
          <w:bCs/>
        </w:rPr>
        <w:lastRenderedPageBreak/>
        <w:t xml:space="preserve">4. УСЛОВИЯ РЕАЛИЗАЦИИ ПРОФЕССИОНАЛЬНОГО МОДУЛЯ </w:t>
      </w:r>
    </w:p>
    <w:p w:rsidR="001044AE" w:rsidRPr="00E34B90" w:rsidRDefault="001044AE" w:rsidP="007013E3">
      <w:pPr>
        <w:pStyle w:val="a3"/>
        <w:shd w:val="clear" w:color="auto" w:fill="FFFFFF" w:themeFill="background1"/>
        <w:jc w:val="center"/>
      </w:pPr>
      <w:r w:rsidRPr="00E34B90">
        <w:rPr>
          <w:b/>
          <w:bCs/>
        </w:rPr>
        <w:t xml:space="preserve">4.1. Требования к минимальному материально-техническому обеспечению </w:t>
      </w:r>
    </w:p>
    <w:p w:rsidR="001044AE" w:rsidRPr="00E34B90" w:rsidRDefault="001044AE" w:rsidP="007013E3">
      <w:pPr>
        <w:pStyle w:val="a3"/>
        <w:shd w:val="clear" w:color="auto" w:fill="FFFFFF" w:themeFill="background1"/>
        <w:jc w:val="both"/>
      </w:pPr>
      <w:r w:rsidRPr="00E34B90">
        <w:t xml:space="preserve">Реализация профессионального модуля предполагает наличие: </w:t>
      </w:r>
    </w:p>
    <w:p w:rsidR="001044AE" w:rsidRPr="00E34B90" w:rsidRDefault="001044AE" w:rsidP="007013E3">
      <w:pPr>
        <w:pStyle w:val="a3"/>
        <w:shd w:val="clear" w:color="auto" w:fill="FFFFFF" w:themeFill="background1"/>
        <w:jc w:val="both"/>
      </w:pPr>
      <w:r w:rsidRPr="00E34B90">
        <w:t xml:space="preserve">– учебных кабинетов: «Конструкция подвижного состава», «Техническая эксплуатация железных дорог и безопасность движения»; </w:t>
      </w:r>
    </w:p>
    <w:p w:rsidR="001044AE" w:rsidRPr="00E34B90" w:rsidRDefault="001044AE" w:rsidP="007013E3">
      <w:pPr>
        <w:pStyle w:val="a3"/>
        <w:shd w:val="clear" w:color="auto" w:fill="FFFFFF" w:themeFill="background1"/>
        <w:jc w:val="both"/>
      </w:pPr>
      <w:r w:rsidRPr="00E34B90">
        <w:t xml:space="preserve">– лабораторий: «Электрические машины и преобразователи подвижного состава», «Электрические аппараты и цепи подвижного состава», «Автоматические тормоза подвижного состава», «Техническое обслуживание и ремонт подвижного состава»; </w:t>
      </w:r>
    </w:p>
    <w:p w:rsidR="001044AE" w:rsidRPr="00E34B90" w:rsidRDefault="001044AE" w:rsidP="007013E3">
      <w:pPr>
        <w:pStyle w:val="a3"/>
        <w:shd w:val="clear" w:color="auto" w:fill="FFFFFF" w:themeFill="background1"/>
        <w:jc w:val="both"/>
      </w:pPr>
      <w:r w:rsidRPr="00E34B90">
        <w:t xml:space="preserve">– мастерских: слесарных, электромонтажных, электросварочных, механообрабатывающих. </w:t>
      </w:r>
    </w:p>
    <w:p w:rsidR="001044AE" w:rsidRPr="00E34B90" w:rsidRDefault="001044AE" w:rsidP="007013E3">
      <w:pPr>
        <w:pStyle w:val="a3"/>
        <w:shd w:val="clear" w:color="auto" w:fill="FFFFFF" w:themeFill="background1"/>
        <w:jc w:val="both"/>
      </w:pPr>
      <w:r w:rsidRPr="00E34B90">
        <w:t xml:space="preserve">Оборудование учебного кабинета и рабочих мест кабинета «Конструкция подвижного состава»: </w:t>
      </w:r>
    </w:p>
    <w:p w:rsidR="001044AE" w:rsidRPr="00E34B90" w:rsidRDefault="001044AE" w:rsidP="007013E3">
      <w:pPr>
        <w:pStyle w:val="a3"/>
        <w:shd w:val="clear" w:color="auto" w:fill="FFFFFF" w:themeFill="background1"/>
        <w:jc w:val="both"/>
      </w:pPr>
      <w:r w:rsidRPr="00E34B90">
        <w:t xml:space="preserve">– детали и узлы подвижного состава (ЭПС); </w:t>
      </w:r>
    </w:p>
    <w:p w:rsidR="001044AE" w:rsidRPr="00E34B90" w:rsidRDefault="001044AE" w:rsidP="007013E3">
      <w:pPr>
        <w:pStyle w:val="a3"/>
        <w:shd w:val="clear" w:color="auto" w:fill="FFFFFF" w:themeFill="background1"/>
        <w:jc w:val="both"/>
      </w:pPr>
      <w:r w:rsidRPr="00E34B90">
        <w:t xml:space="preserve">– наглядные пособия; </w:t>
      </w:r>
    </w:p>
    <w:p w:rsidR="001044AE" w:rsidRPr="00E34B90" w:rsidRDefault="001044AE" w:rsidP="007013E3">
      <w:pPr>
        <w:pStyle w:val="a3"/>
        <w:shd w:val="clear" w:color="auto" w:fill="FFFFFF" w:themeFill="background1"/>
        <w:jc w:val="both"/>
      </w:pPr>
      <w:r w:rsidRPr="00E34B90">
        <w:t xml:space="preserve">– комплект учебно-методической документации; </w:t>
      </w:r>
    </w:p>
    <w:p w:rsidR="001044AE" w:rsidRPr="00E34B90" w:rsidRDefault="001044AE" w:rsidP="007013E3">
      <w:pPr>
        <w:pStyle w:val="a3"/>
        <w:shd w:val="clear" w:color="auto" w:fill="FFFFFF" w:themeFill="background1"/>
        <w:jc w:val="both"/>
      </w:pPr>
      <w:r w:rsidRPr="00E34B90">
        <w:t xml:space="preserve">– плакаты, электронные обучающие ресурсы (ЭОР), видеофильмы; </w:t>
      </w:r>
    </w:p>
    <w:p w:rsidR="001044AE" w:rsidRPr="00E34B90" w:rsidRDefault="001044AE" w:rsidP="007013E3">
      <w:pPr>
        <w:pStyle w:val="a3"/>
        <w:shd w:val="clear" w:color="auto" w:fill="FFFFFF" w:themeFill="background1"/>
        <w:jc w:val="both"/>
      </w:pPr>
      <w:r w:rsidRPr="00E34B90">
        <w:t xml:space="preserve">– видеопроектор, ПЭВМ. </w:t>
      </w:r>
    </w:p>
    <w:p w:rsidR="001044AE" w:rsidRPr="00E34B90" w:rsidRDefault="001044AE" w:rsidP="007013E3">
      <w:pPr>
        <w:pStyle w:val="a3"/>
        <w:shd w:val="clear" w:color="auto" w:fill="FFFFFF" w:themeFill="background1"/>
        <w:jc w:val="both"/>
      </w:pPr>
      <w:r w:rsidRPr="00E34B90">
        <w:t xml:space="preserve">Оборудование учебного кабинета и рабочих мест кабинета «Техническая эксплуатация железных дорог и безопасность движения: </w:t>
      </w:r>
    </w:p>
    <w:p w:rsidR="001044AE" w:rsidRPr="00E34B90" w:rsidRDefault="001044AE" w:rsidP="007013E3">
      <w:pPr>
        <w:pStyle w:val="a3"/>
        <w:shd w:val="clear" w:color="auto" w:fill="FFFFFF" w:themeFill="background1"/>
        <w:jc w:val="both"/>
      </w:pPr>
      <w:r w:rsidRPr="00E34B90">
        <w:t xml:space="preserve">– средства технической диагностики и неразрушающего контроля узлов и деталей подвижного состава; </w:t>
      </w:r>
    </w:p>
    <w:p w:rsidR="001044AE" w:rsidRPr="00E34B90" w:rsidRDefault="001044AE" w:rsidP="007013E3">
      <w:pPr>
        <w:pStyle w:val="a3"/>
        <w:shd w:val="clear" w:color="auto" w:fill="FFFFFF" w:themeFill="background1"/>
        <w:jc w:val="both"/>
      </w:pPr>
      <w:r w:rsidRPr="00E34B90">
        <w:t xml:space="preserve">– образцы деталей и узлов подвижного состава с естественными и искусственными дефектами, СОП; </w:t>
      </w:r>
    </w:p>
    <w:p w:rsidR="001044AE" w:rsidRPr="00E34B90" w:rsidRDefault="001044AE" w:rsidP="007013E3">
      <w:pPr>
        <w:pStyle w:val="a3"/>
        <w:shd w:val="clear" w:color="auto" w:fill="FFFFFF" w:themeFill="background1"/>
        <w:jc w:val="both"/>
      </w:pPr>
      <w:r w:rsidRPr="00E34B90">
        <w:t xml:space="preserve">– наглядные пособия; </w:t>
      </w:r>
    </w:p>
    <w:p w:rsidR="001044AE" w:rsidRPr="00E34B90" w:rsidRDefault="001044AE" w:rsidP="007013E3">
      <w:pPr>
        <w:pStyle w:val="a3"/>
        <w:shd w:val="clear" w:color="auto" w:fill="FFFFFF" w:themeFill="background1"/>
        <w:jc w:val="both"/>
      </w:pPr>
      <w:r w:rsidRPr="00E34B90">
        <w:t xml:space="preserve">– комплект учебно-методической документации; </w:t>
      </w:r>
    </w:p>
    <w:p w:rsidR="001044AE" w:rsidRPr="00E34B90" w:rsidRDefault="001044AE" w:rsidP="007013E3">
      <w:pPr>
        <w:pStyle w:val="a3"/>
        <w:shd w:val="clear" w:color="auto" w:fill="FFFFFF" w:themeFill="background1"/>
        <w:jc w:val="both"/>
      </w:pPr>
      <w:r w:rsidRPr="00E34B90">
        <w:t xml:space="preserve">– плакаты, электронные обучающие ресурсы (ЭОР), видеофильмы; </w:t>
      </w:r>
    </w:p>
    <w:p w:rsidR="001044AE" w:rsidRDefault="001044AE" w:rsidP="007013E3">
      <w:pPr>
        <w:pStyle w:val="a3"/>
        <w:shd w:val="clear" w:color="auto" w:fill="FFFFFF" w:themeFill="background1"/>
        <w:jc w:val="both"/>
      </w:pPr>
      <w:r w:rsidRPr="00E34B90">
        <w:t xml:space="preserve">– видеопроектор, ПЭВМ. </w:t>
      </w:r>
    </w:p>
    <w:p w:rsidR="00AA5AD9" w:rsidRDefault="00AA5AD9" w:rsidP="00AA5AD9">
      <w:pPr>
        <w:pStyle w:val="Default"/>
      </w:pPr>
    </w:p>
    <w:p w:rsidR="00AA5AD9" w:rsidRDefault="00AA5AD9" w:rsidP="00AA5AD9">
      <w:pPr>
        <w:pStyle w:val="Default"/>
      </w:pPr>
    </w:p>
    <w:p w:rsidR="00AA5AD9" w:rsidRDefault="00AA5AD9" w:rsidP="00AA5AD9">
      <w:pPr>
        <w:pStyle w:val="Default"/>
      </w:pPr>
    </w:p>
    <w:p w:rsidR="00AA5AD9" w:rsidRPr="00AA5AD9" w:rsidRDefault="00AA5AD9" w:rsidP="00AA5AD9">
      <w:pPr>
        <w:pStyle w:val="Default"/>
      </w:pPr>
    </w:p>
    <w:p w:rsidR="001044AE" w:rsidRPr="00E34B90" w:rsidRDefault="001044AE" w:rsidP="007013E3">
      <w:pPr>
        <w:pStyle w:val="1"/>
        <w:shd w:val="clear" w:color="auto" w:fill="FFFFFF" w:themeFill="background1"/>
        <w:jc w:val="center"/>
      </w:pPr>
      <w:r w:rsidRPr="00E34B90">
        <w:rPr>
          <w:b/>
          <w:bCs/>
        </w:rPr>
        <w:t>4.2. Информационное обеспечение обучения</w:t>
      </w:r>
    </w:p>
    <w:p w:rsidR="001044AE" w:rsidRPr="00E34B90" w:rsidRDefault="001044AE" w:rsidP="007013E3">
      <w:pPr>
        <w:pStyle w:val="a3"/>
        <w:shd w:val="clear" w:color="auto" w:fill="FFFFFF" w:themeFill="background1"/>
        <w:jc w:val="center"/>
      </w:pPr>
      <w:r w:rsidRPr="00E34B90">
        <w:rPr>
          <w:b/>
          <w:bCs/>
        </w:rPr>
        <w:t>Перечень рекомендуемых учебных изда</w:t>
      </w:r>
      <w:r w:rsidR="005F077F" w:rsidRPr="00E34B90">
        <w:rPr>
          <w:b/>
          <w:bCs/>
        </w:rPr>
        <w:t>ний, интернет-ресурсов, дополни</w:t>
      </w:r>
      <w:r w:rsidRPr="00E34B90">
        <w:rPr>
          <w:b/>
          <w:bCs/>
        </w:rPr>
        <w:t>тельной литературы</w:t>
      </w:r>
    </w:p>
    <w:p w:rsidR="001044AE" w:rsidRPr="00E34B90" w:rsidRDefault="001044AE" w:rsidP="007013E3">
      <w:pPr>
        <w:pStyle w:val="a9"/>
        <w:shd w:val="clear" w:color="auto" w:fill="FFFFFF" w:themeFill="background1"/>
        <w:jc w:val="both"/>
      </w:pPr>
      <w:r w:rsidRPr="00E34B90">
        <w:t xml:space="preserve">Основные источники: </w:t>
      </w:r>
    </w:p>
    <w:p w:rsidR="00AA5AD9" w:rsidRPr="00AA5AD9" w:rsidRDefault="001044AE" w:rsidP="00AA5AD9">
      <w:pPr>
        <w:snapToGrid w:val="0"/>
        <w:spacing w:after="0" w:line="240" w:lineRule="auto"/>
        <w:rPr>
          <w:sz w:val="24"/>
          <w:szCs w:val="24"/>
        </w:rPr>
      </w:pPr>
      <w:r w:rsidRPr="00AA5AD9">
        <w:rPr>
          <w:sz w:val="24"/>
          <w:szCs w:val="24"/>
        </w:rPr>
        <w:t>1.</w:t>
      </w:r>
      <w:r w:rsidR="00AA5AD9" w:rsidRPr="00AA5AD9">
        <w:rPr>
          <w:rFonts w:ascii="Times New Roman" w:hAnsi="Times New Roman"/>
          <w:color w:val="000000"/>
          <w:sz w:val="24"/>
          <w:szCs w:val="24"/>
        </w:rPr>
        <w:t xml:space="preserve"> Правила технического обслуживания тормозного оборудования и управления тормозами железнодорожного подвижного состава. - М.: ООО «Техинформ», 2014.- 224 с.</w:t>
      </w:r>
    </w:p>
    <w:p w:rsidR="00AA5AD9" w:rsidRPr="00AA5AD9" w:rsidRDefault="00AA5AD9" w:rsidP="00AA5AD9">
      <w:pPr>
        <w:snapToGrid w:val="0"/>
        <w:spacing w:after="0" w:line="240" w:lineRule="auto"/>
        <w:rPr>
          <w:sz w:val="24"/>
          <w:szCs w:val="24"/>
        </w:rPr>
      </w:pPr>
      <w:r w:rsidRPr="00AA5AD9">
        <w:rPr>
          <w:rFonts w:ascii="Times New Roman" w:hAnsi="Times New Roman"/>
          <w:sz w:val="24"/>
          <w:szCs w:val="24"/>
        </w:rPr>
        <w:t>2.Мукушев, Т. Ш. Разработка технологических процессов, конструкторско-технической и технологической документации (электроподвижной состав): техническая эксплуатация подвижного состава железных дорог / Т. Ш. Мукушев и др. - М.: ФГБУ ДПО «УМЦ ЖДТ», 2018. — 344 с.</w:t>
      </w:r>
    </w:p>
    <w:p w:rsidR="00AA5AD9" w:rsidRPr="00AA5AD9" w:rsidRDefault="00AA5AD9" w:rsidP="00AA5AD9">
      <w:pPr>
        <w:pStyle w:val="a9"/>
        <w:shd w:val="clear" w:color="auto" w:fill="FFFFFF" w:themeFill="background1"/>
        <w:jc w:val="both"/>
      </w:pPr>
      <w:r w:rsidRPr="00AA5AD9">
        <w:t>3.Леоненко, Е. Г. Техническая эксплуатация железных дорог и безопасность движения / Е. Н. Леоненко. - М.: ФГБУ ДПО «УМЦ ЖДТ», 2017. — 222 с.</w:t>
      </w:r>
    </w:p>
    <w:p w:rsidR="001044AE" w:rsidRPr="00AA5AD9" w:rsidRDefault="001044AE" w:rsidP="007013E3">
      <w:pPr>
        <w:pStyle w:val="5"/>
        <w:shd w:val="clear" w:color="auto" w:fill="FFFFFF" w:themeFill="background1"/>
        <w:ind w:firstLine="700"/>
        <w:jc w:val="both"/>
      </w:pPr>
    </w:p>
    <w:p w:rsidR="00AA5AD9" w:rsidRPr="00AA5AD9" w:rsidRDefault="00AA5AD9" w:rsidP="00AA5AD9">
      <w:pPr>
        <w:pStyle w:val="Default"/>
      </w:pPr>
    </w:p>
    <w:p w:rsidR="001309BE" w:rsidRPr="00E34B90" w:rsidRDefault="001309BE" w:rsidP="007013E3">
      <w:pPr>
        <w:pStyle w:val="Default"/>
        <w:shd w:val="clear" w:color="auto" w:fill="FFFFFF" w:themeFill="background1"/>
        <w:rPr>
          <w:color w:val="auto"/>
        </w:rPr>
      </w:pPr>
    </w:p>
    <w:p w:rsidR="001044AE" w:rsidRPr="00E34B90" w:rsidRDefault="001044AE" w:rsidP="007013E3">
      <w:pPr>
        <w:pStyle w:val="a3"/>
        <w:shd w:val="clear" w:color="auto" w:fill="FFFFFF" w:themeFill="background1"/>
        <w:jc w:val="both"/>
        <w:rPr>
          <w:b/>
        </w:rPr>
      </w:pPr>
      <w:r w:rsidRPr="00E34B90">
        <w:rPr>
          <w:b/>
        </w:rPr>
        <w:t xml:space="preserve">Нормативно-техническая литература: </w:t>
      </w:r>
    </w:p>
    <w:p w:rsidR="001309BE" w:rsidRPr="00E34B90" w:rsidRDefault="001309BE" w:rsidP="007013E3">
      <w:pPr>
        <w:pStyle w:val="5"/>
        <w:shd w:val="clear" w:color="auto" w:fill="FFFFFF" w:themeFill="background1"/>
        <w:ind w:firstLine="700"/>
        <w:jc w:val="both"/>
      </w:pPr>
      <w:r w:rsidRPr="00E34B90">
        <w:t>Инструкция МПС России от 16.10.2000 г. № ЦРБ-790 «Инструкция по движению поездов и маневровой работе на</w:t>
      </w:r>
      <w:r w:rsidR="00060E8E" w:rsidRPr="00E34B90">
        <w:t xml:space="preserve"> железных дорогах Российской Фе</w:t>
      </w:r>
      <w:r w:rsidRPr="00E34B90">
        <w:t xml:space="preserve">дерации». </w:t>
      </w:r>
    </w:p>
    <w:p w:rsidR="001309BE" w:rsidRPr="00E34B90" w:rsidRDefault="001309BE" w:rsidP="007013E3">
      <w:pPr>
        <w:pStyle w:val="a3"/>
        <w:shd w:val="clear" w:color="auto" w:fill="FFFFFF" w:themeFill="background1"/>
        <w:jc w:val="both"/>
      </w:pPr>
      <w:r w:rsidRPr="00E34B90">
        <w:t>2. Инструкция МПС России от 25.</w:t>
      </w:r>
      <w:r w:rsidR="00060E8E" w:rsidRPr="00E34B90">
        <w:t>10.2001 г. № ЦТ-ЦШ-889 «Инструк</w:t>
      </w:r>
      <w:r w:rsidRPr="00E34B90">
        <w:t xml:space="preserve">ция о порядке пользования автоматической локомотивной сигнализацией </w:t>
      </w:r>
      <w:r w:rsidR="00060E8E" w:rsidRPr="00E34B90">
        <w:t>не</w:t>
      </w:r>
      <w:r w:rsidRPr="00E34B90">
        <w:t>прерывного типа (АЛСН) и устройства</w:t>
      </w:r>
      <w:r w:rsidR="00060E8E" w:rsidRPr="00E34B90">
        <w:t>ми контроля бдительности машини</w:t>
      </w:r>
      <w:r w:rsidRPr="00E34B90">
        <w:t xml:space="preserve">ста». </w:t>
      </w:r>
    </w:p>
    <w:p w:rsidR="001309BE" w:rsidRPr="00E34B90" w:rsidRDefault="001309BE" w:rsidP="007013E3">
      <w:pPr>
        <w:pStyle w:val="a9"/>
        <w:shd w:val="clear" w:color="auto" w:fill="FFFFFF" w:themeFill="background1"/>
        <w:jc w:val="both"/>
      </w:pPr>
      <w:r w:rsidRPr="00E34B90">
        <w:t xml:space="preserve">3. Инструкция МПС России от 4.07.2000 г. № М-1954у «Инструкция по заземлению устройств энергоснабжения на электрифицированных железных дорогах». </w:t>
      </w:r>
    </w:p>
    <w:p w:rsidR="001309BE" w:rsidRPr="00E34B90" w:rsidRDefault="001309BE" w:rsidP="007013E3">
      <w:pPr>
        <w:pStyle w:val="a9"/>
        <w:shd w:val="clear" w:color="auto" w:fill="FFFFFF" w:themeFill="background1"/>
        <w:jc w:val="both"/>
      </w:pPr>
      <w:r w:rsidRPr="00E34B90">
        <w:lastRenderedPageBreak/>
        <w:t xml:space="preserve">4. Инструкция МПС России от 14.03.2003 г. № ЦЭ-936 «Инструкция по техническому обслуживанию и ремонту оборудования тяговых подстанций электрифицированных железных дорог». </w:t>
      </w:r>
    </w:p>
    <w:p w:rsidR="001309BE" w:rsidRPr="00E34B90" w:rsidRDefault="001309BE" w:rsidP="007013E3">
      <w:pPr>
        <w:pStyle w:val="a9"/>
        <w:shd w:val="clear" w:color="auto" w:fill="FFFFFF" w:themeFill="background1"/>
        <w:jc w:val="both"/>
      </w:pPr>
      <w:r w:rsidRPr="00E34B90">
        <w:t>5. Инструкция МПС России от 25.</w:t>
      </w:r>
      <w:r w:rsidR="00060E8E" w:rsidRPr="00E34B90">
        <w:t>04.2002 г. № ЦШ-ЦТ-907 «Инструк</w:t>
      </w:r>
      <w:r w:rsidRPr="00E34B90">
        <w:t xml:space="preserve">ция по эксплуатации комплексного локомотивного устройства безопасности». </w:t>
      </w:r>
    </w:p>
    <w:p w:rsidR="001309BE" w:rsidRPr="00E34B90" w:rsidRDefault="001309BE" w:rsidP="007013E3">
      <w:pPr>
        <w:pStyle w:val="a9"/>
        <w:shd w:val="clear" w:color="auto" w:fill="FFFFFF" w:themeFill="background1"/>
        <w:jc w:val="both"/>
      </w:pPr>
      <w:r w:rsidRPr="00E34B90">
        <w:t xml:space="preserve">6. Инструкция МПС России от 27.09.1999 г. № ЦТ-685 «Инструкция по техническому обслуживанию электровозов и тепловозов в эксплуатации». </w:t>
      </w:r>
    </w:p>
    <w:p w:rsidR="001309BE" w:rsidRPr="00E34B90" w:rsidRDefault="001309BE" w:rsidP="007013E3">
      <w:pPr>
        <w:pStyle w:val="a9"/>
        <w:shd w:val="clear" w:color="auto" w:fill="FFFFFF" w:themeFill="background1"/>
        <w:jc w:val="both"/>
      </w:pPr>
      <w:r w:rsidRPr="00E34B90">
        <w:t xml:space="preserve">7. Инструкция МПС России от 24.09.2001 № ЦТ-ЦШ-857 «Инструкция по техническому обслуживанию автоматической локомотивной сигнализации непрерывного типа (АЛСН) и устройств контроля бдительности машиниста». </w:t>
      </w:r>
    </w:p>
    <w:p w:rsidR="001309BE" w:rsidRPr="00E34B90" w:rsidRDefault="001309BE" w:rsidP="007013E3">
      <w:pPr>
        <w:pStyle w:val="a9"/>
        <w:shd w:val="clear" w:color="auto" w:fill="FFFFFF" w:themeFill="background1"/>
        <w:jc w:val="both"/>
      </w:pPr>
      <w:r w:rsidRPr="00E34B90">
        <w:t xml:space="preserve">8. Инструкция МПС России от 10.04.2001 г. № ЦТ-814 «Инструкция по подготовке к работе и техническому обслуживанию электровозов в зимних и летних условиях». </w:t>
      </w:r>
    </w:p>
    <w:p w:rsidR="001309BE" w:rsidRPr="00E34B90" w:rsidRDefault="001309BE" w:rsidP="00DB3CDC">
      <w:pPr>
        <w:pStyle w:val="5"/>
        <w:shd w:val="clear" w:color="auto" w:fill="FFFFFF" w:themeFill="background1"/>
        <w:jc w:val="both"/>
      </w:pPr>
      <w:r w:rsidRPr="00E34B90">
        <w:t xml:space="preserve">9. Инструкция МПС России от 26.05.2000 г. № ЦРБ-757 «Инструкции по сигнализации на железных дорогах Российской Федерации». </w:t>
      </w:r>
    </w:p>
    <w:p w:rsidR="001309BE" w:rsidRPr="00E34B90" w:rsidRDefault="001309BE" w:rsidP="007013E3">
      <w:pPr>
        <w:pStyle w:val="a3"/>
        <w:shd w:val="clear" w:color="auto" w:fill="FFFFFF" w:themeFill="background1"/>
        <w:jc w:val="both"/>
      </w:pPr>
      <w:r w:rsidRPr="00E34B90">
        <w:t xml:space="preserve">10. Инструкция МПС России от 16.10.2000 г. № ЦРБ-790 «Инструкция по движению поездов и маневровой работе на железных дорогах Российской Федерации». </w:t>
      </w:r>
    </w:p>
    <w:p w:rsidR="001309BE" w:rsidRPr="00E34B90" w:rsidRDefault="001309BE" w:rsidP="007013E3">
      <w:pPr>
        <w:pStyle w:val="a3"/>
        <w:shd w:val="clear" w:color="auto" w:fill="FFFFFF" w:themeFill="background1"/>
        <w:jc w:val="both"/>
      </w:pPr>
      <w:r w:rsidRPr="00E34B90">
        <w:t>11. Инструкция МПС России от 30.01.2002 г. № ЦТ-ЦВ-ЦЛ-ВНИИЖТ/277 «Инструкция по эксплуатации</w:t>
      </w:r>
      <w:r w:rsidR="00060E8E" w:rsidRPr="00E34B90">
        <w:t xml:space="preserve"> тормозов подвижного состава же</w:t>
      </w:r>
      <w:r w:rsidRPr="00E34B90">
        <w:t xml:space="preserve">лезных дорог». </w:t>
      </w:r>
    </w:p>
    <w:p w:rsidR="001309BE" w:rsidRPr="00E34B90" w:rsidRDefault="001309BE" w:rsidP="007013E3">
      <w:pPr>
        <w:pStyle w:val="a3"/>
        <w:shd w:val="clear" w:color="auto" w:fill="FFFFFF" w:themeFill="background1"/>
        <w:jc w:val="both"/>
      </w:pPr>
      <w:r w:rsidRPr="00E34B90">
        <w:t xml:space="preserve">12. Инструкция МПС России от 27.09.1999 г. № ЦТ-68 «Инструкция по техническому обслуживанию электровозов и электропоездов в эксплуатации». </w:t>
      </w:r>
    </w:p>
    <w:p w:rsidR="001309BE" w:rsidRPr="00E34B90" w:rsidRDefault="001309BE" w:rsidP="007013E3">
      <w:pPr>
        <w:pStyle w:val="a3"/>
        <w:shd w:val="clear" w:color="auto" w:fill="FFFFFF" w:themeFill="background1"/>
        <w:jc w:val="both"/>
      </w:pPr>
      <w:r w:rsidRPr="00E34B90">
        <w:t>13. Инструкция МПС России от 27.0</w:t>
      </w:r>
      <w:r w:rsidR="00060E8E" w:rsidRPr="00E34B90">
        <w:t>4.1993 г. № ЦТ-ЦОУ-175 «Инструк</w:t>
      </w:r>
      <w:r w:rsidRPr="00E34B90">
        <w:t xml:space="preserve">ция по обеспечению пожарной безопасности на локомотивах и моторвагонном подвижном составе». </w:t>
      </w:r>
    </w:p>
    <w:p w:rsidR="001309BE" w:rsidRPr="00E34B90" w:rsidRDefault="001309BE" w:rsidP="007013E3">
      <w:pPr>
        <w:pStyle w:val="5"/>
        <w:shd w:val="clear" w:color="auto" w:fill="FFFFFF" w:themeFill="background1"/>
        <w:ind w:firstLine="700"/>
        <w:jc w:val="both"/>
      </w:pPr>
      <w:r w:rsidRPr="00E34B90">
        <w:t>14. Приказ Министерства транспорта РФ от 21.12.2010</w:t>
      </w:r>
      <w:r w:rsidR="00060E8E" w:rsidRPr="00E34B90">
        <w:t xml:space="preserve"> г. № 286 «Об ут</w:t>
      </w:r>
      <w:r w:rsidRPr="00E34B90">
        <w:t xml:space="preserve">верждении Правил технической эксплуатации железных дорог Российской Федерации». </w:t>
      </w:r>
    </w:p>
    <w:p w:rsidR="001309BE" w:rsidRPr="00E34B90" w:rsidRDefault="001309BE" w:rsidP="007013E3">
      <w:pPr>
        <w:pStyle w:val="5"/>
        <w:shd w:val="clear" w:color="auto" w:fill="FFFFFF" w:themeFill="background1"/>
        <w:ind w:firstLine="700"/>
        <w:jc w:val="both"/>
      </w:pPr>
      <w:r w:rsidRPr="00E34B90">
        <w:t>15. Приказ МПС России от 03.07.2</w:t>
      </w:r>
      <w:r w:rsidR="00060E8E" w:rsidRPr="00E34B90">
        <w:t>001 г. № ЦТ-ЦЭ-844 «Об утвержде</w:t>
      </w:r>
      <w:r w:rsidRPr="00E34B90">
        <w:t>нии Инструкции о порядке использования</w:t>
      </w:r>
      <w:r w:rsidR="00060E8E" w:rsidRPr="00E34B90">
        <w:t xml:space="preserve"> токоприемников электроподвижно</w:t>
      </w:r>
      <w:r w:rsidRPr="00E34B90">
        <w:t xml:space="preserve">го состава при различных условиях эксплуатации». </w:t>
      </w:r>
    </w:p>
    <w:p w:rsidR="001309BE" w:rsidRPr="00E34B90" w:rsidRDefault="001309BE" w:rsidP="007013E3">
      <w:pPr>
        <w:pStyle w:val="5"/>
        <w:shd w:val="clear" w:color="auto" w:fill="FFFFFF" w:themeFill="background1"/>
        <w:ind w:firstLine="700"/>
        <w:jc w:val="both"/>
      </w:pPr>
      <w:r w:rsidRPr="00E34B90">
        <w:t xml:space="preserve">16. Правила пожарной безопасности на железнодорожном транспорте. ППБО-109-92 (утв. МПС РФ 11.11.1992 г. № ЦУО-112) (с изм. от 06.12.2001 г.). </w:t>
      </w:r>
    </w:p>
    <w:p w:rsidR="001309BE" w:rsidRPr="00E34B90" w:rsidRDefault="001309BE" w:rsidP="007013E3">
      <w:pPr>
        <w:pStyle w:val="a9"/>
        <w:shd w:val="clear" w:color="auto" w:fill="FFFFFF" w:themeFill="background1"/>
        <w:jc w:val="both"/>
      </w:pPr>
      <w:r w:rsidRPr="00E34B90">
        <w:t xml:space="preserve">17. Правила тяговых расчетов для поездной работы. М.: Транспорт, 1985. </w:t>
      </w:r>
    </w:p>
    <w:p w:rsidR="001309BE" w:rsidRPr="00E34B90" w:rsidRDefault="001309BE" w:rsidP="007013E3">
      <w:pPr>
        <w:pStyle w:val="a9"/>
        <w:shd w:val="clear" w:color="auto" w:fill="FFFFFF" w:themeFill="background1"/>
        <w:jc w:val="both"/>
      </w:pPr>
      <w:r w:rsidRPr="00E34B90">
        <w:t>18. Правила устройства и технической эк</w:t>
      </w:r>
      <w:r w:rsidR="00060E8E" w:rsidRPr="00E34B90">
        <w:t>сплуатации контактной сети элек</w:t>
      </w:r>
      <w:r w:rsidRPr="00E34B90">
        <w:t xml:space="preserve">трифицированных железных дорог (утв. МПС России от 25.06.1993 г. № ЦЭ-197). </w:t>
      </w:r>
    </w:p>
    <w:p w:rsidR="001309BE" w:rsidRPr="00E34B90" w:rsidRDefault="001309BE" w:rsidP="007013E3">
      <w:pPr>
        <w:pStyle w:val="a9"/>
        <w:shd w:val="clear" w:color="auto" w:fill="FFFFFF" w:themeFill="background1"/>
        <w:jc w:val="both"/>
      </w:pPr>
      <w:r w:rsidRPr="00E34B90">
        <w:t>19. Распоряжение МПС РФ от 26.09.2</w:t>
      </w:r>
      <w:r w:rsidR="00060E8E" w:rsidRPr="00E34B90">
        <w:t>003г. № 876р «О регламенте пере</w:t>
      </w:r>
      <w:r w:rsidRPr="00E34B90">
        <w:t xml:space="preserve">говоров при поездной и маневровой работе на железнодорожном транспорте общего пользования». </w:t>
      </w:r>
    </w:p>
    <w:p w:rsidR="001309BE" w:rsidRPr="00E34B90" w:rsidRDefault="001309BE" w:rsidP="007013E3">
      <w:pPr>
        <w:pStyle w:val="a3"/>
        <w:shd w:val="clear" w:color="auto" w:fill="FFFFFF" w:themeFill="background1"/>
        <w:jc w:val="both"/>
      </w:pPr>
      <w:r w:rsidRPr="00E34B90">
        <w:t>20. Распоряжение ОАО «РЖД» от 31.</w:t>
      </w:r>
      <w:r w:rsidR="00060E8E" w:rsidRPr="00E34B90">
        <w:t>03.2010 г. № 684 р «Об утвержде</w:t>
      </w:r>
      <w:r w:rsidRPr="00E34B90">
        <w:t>нии Регламента переговоров при поездно</w:t>
      </w:r>
      <w:r w:rsidR="00060E8E" w:rsidRPr="00E34B90">
        <w:t>й и маневровой работе при инфра</w:t>
      </w:r>
      <w:r w:rsidRPr="00E34B90">
        <w:t xml:space="preserve">структуре ОАО «РЖД». </w:t>
      </w:r>
    </w:p>
    <w:p w:rsidR="001309BE" w:rsidRPr="00E34B90" w:rsidRDefault="001309BE" w:rsidP="007013E3">
      <w:pPr>
        <w:pStyle w:val="a9"/>
        <w:shd w:val="clear" w:color="auto" w:fill="FFFFFF" w:themeFill="background1"/>
        <w:jc w:val="both"/>
        <w:rPr>
          <w:b/>
        </w:rPr>
      </w:pPr>
      <w:r w:rsidRPr="00E34B90">
        <w:rPr>
          <w:b/>
        </w:rPr>
        <w:t xml:space="preserve">Учебники и учебные пособия: </w:t>
      </w:r>
    </w:p>
    <w:p w:rsidR="001309BE" w:rsidRPr="00E34B90" w:rsidRDefault="001309BE" w:rsidP="007013E3">
      <w:pPr>
        <w:pStyle w:val="a3"/>
        <w:numPr>
          <w:ilvl w:val="0"/>
          <w:numId w:val="6"/>
        </w:numPr>
        <w:shd w:val="clear" w:color="auto" w:fill="FFFFFF" w:themeFill="background1"/>
        <w:jc w:val="both"/>
      </w:pPr>
      <w:r w:rsidRPr="00E34B90">
        <w:rPr>
          <w:i/>
          <w:iCs/>
        </w:rPr>
        <w:t xml:space="preserve">Астрахан В.И., Зорин В.И. </w:t>
      </w:r>
      <w:r w:rsidRPr="00E34B90">
        <w:t>и др. Ун</w:t>
      </w:r>
      <w:r w:rsidR="00060E8E" w:rsidRPr="00E34B90">
        <w:t>ифицированное комплексное ло</w:t>
      </w:r>
      <w:r w:rsidRPr="00E34B90">
        <w:t>комотивное устройство безопасности (КЛУБ-У). М.: ГОУ «УМЦ ЖДТ», 2007.</w:t>
      </w:r>
    </w:p>
    <w:p w:rsidR="001309BE" w:rsidRPr="00E34B90" w:rsidRDefault="001309BE" w:rsidP="007013E3">
      <w:pPr>
        <w:pStyle w:val="a3"/>
        <w:shd w:val="clear" w:color="auto" w:fill="FFFFFF" w:themeFill="background1"/>
        <w:ind w:left="360"/>
        <w:jc w:val="both"/>
      </w:pPr>
      <w:r w:rsidRPr="00E34B90">
        <w:t xml:space="preserve">3. </w:t>
      </w:r>
      <w:r w:rsidRPr="00E34B90">
        <w:rPr>
          <w:i/>
          <w:iCs/>
        </w:rPr>
        <w:t>Бервинов В.И., Доронин Е.Ю</w:t>
      </w:r>
      <w:r w:rsidRPr="00E34B90">
        <w:t xml:space="preserve">. Локомотивные устройства безопасности. М.: ГОУ «УМЦ ЖДТ», 2005. </w:t>
      </w:r>
    </w:p>
    <w:p w:rsidR="001309BE" w:rsidRPr="00E34B90" w:rsidRDefault="001309BE" w:rsidP="007013E3">
      <w:pPr>
        <w:pStyle w:val="a3"/>
        <w:shd w:val="clear" w:color="auto" w:fill="FFFFFF" w:themeFill="background1"/>
        <w:ind w:left="360"/>
        <w:jc w:val="both"/>
      </w:pPr>
      <w:r w:rsidRPr="00E34B90">
        <w:t xml:space="preserve">4. </w:t>
      </w:r>
      <w:r w:rsidRPr="00E34B90">
        <w:rPr>
          <w:i/>
          <w:iCs/>
        </w:rPr>
        <w:t xml:space="preserve">Бирюков И.В. </w:t>
      </w:r>
      <w:r w:rsidRPr="00E34B90">
        <w:t>(под ред.) Механическая часть тягового подвижн</w:t>
      </w:r>
      <w:r w:rsidR="00060E8E" w:rsidRPr="00E34B90">
        <w:t>ого со</w:t>
      </w:r>
      <w:r w:rsidRPr="00E34B90">
        <w:t xml:space="preserve">става. М.: Транспорт, 1992. </w:t>
      </w:r>
    </w:p>
    <w:p w:rsidR="001309BE" w:rsidRPr="00E34B90" w:rsidRDefault="001309BE" w:rsidP="007013E3">
      <w:pPr>
        <w:pStyle w:val="a3"/>
        <w:shd w:val="clear" w:color="auto" w:fill="FFFFFF" w:themeFill="background1"/>
        <w:ind w:left="360"/>
        <w:jc w:val="both"/>
      </w:pPr>
      <w:r w:rsidRPr="00E34B90">
        <w:t xml:space="preserve">5. </w:t>
      </w:r>
      <w:r w:rsidRPr="00E34B90">
        <w:rPr>
          <w:i/>
          <w:iCs/>
        </w:rPr>
        <w:t>Венцевич Л.Е</w:t>
      </w:r>
      <w:r w:rsidRPr="00E34B90">
        <w:t xml:space="preserve">. Локомотивные скоростемеры и расшифровка скоросте-мерных и диаграммных лент. М.: УМК МПС России, 2002. </w:t>
      </w:r>
    </w:p>
    <w:p w:rsidR="001309BE" w:rsidRPr="00E34B90" w:rsidRDefault="001309BE" w:rsidP="007013E3">
      <w:pPr>
        <w:pStyle w:val="5"/>
        <w:shd w:val="clear" w:color="auto" w:fill="FFFFFF" w:themeFill="background1"/>
        <w:ind w:left="360"/>
        <w:jc w:val="both"/>
      </w:pPr>
      <w:r w:rsidRPr="00E34B90">
        <w:t xml:space="preserve">6. </w:t>
      </w:r>
      <w:r w:rsidRPr="00E34B90">
        <w:rPr>
          <w:i/>
          <w:iCs/>
        </w:rPr>
        <w:t xml:space="preserve">Ветров Ю.Н., Приставко М.В. </w:t>
      </w:r>
      <w:r w:rsidRPr="00E34B90">
        <w:t xml:space="preserve">Конструкция тягового подвижного со-става. М.: Желдориздат, 2000. </w:t>
      </w:r>
    </w:p>
    <w:p w:rsidR="001309BE" w:rsidRPr="00E34B90" w:rsidRDefault="001309BE" w:rsidP="007013E3">
      <w:pPr>
        <w:pStyle w:val="5"/>
        <w:shd w:val="clear" w:color="auto" w:fill="FFFFFF" w:themeFill="background1"/>
        <w:ind w:left="360"/>
        <w:jc w:val="both"/>
      </w:pPr>
      <w:r w:rsidRPr="00E34B90">
        <w:t xml:space="preserve">7. </w:t>
      </w:r>
      <w:r w:rsidRPr="00E34B90">
        <w:rPr>
          <w:i/>
          <w:iCs/>
        </w:rPr>
        <w:t>Гут В.А</w:t>
      </w:r>
      <w:r w:rsidRPr="00E34B90">
        <w:t xml:space="preserve">. Преобразовательные устройства электропоездов переменно-го тока. М.: ГОУ «УМЦ ЖДТ», 2006. </w:t>
      </w:r>
    </w:p>
    <w:p w:rsidR="001309BE" w:rsidRPr="00E34B90" w:rsidRDefault="001309BE" w:rsidP="007013E3">
      <w:pPr>
        <w:pStyle w:val="5"/>
        <w:shd w:val="clear" w:color="auto" w:fill="FFFFFF" w:themeFill="background1"/>
        <w:ind w:left="360"/>
        <w:jc w:val="both"/>
      </w:pPr>
      <w:r w:rsidRPr="00E34B90">
        <w:t xml:space="preserve">8. </w:t>
      </w:r>
      <w:r w:rsidRPr="00E34B90">
        <w:rPr>
          <w:i/>
          <w:iCs/>
        </w:rPr>
        <w:t xml:space="preserve">Дайлидко А.А. </w:t>
      </w:r>
      <w:r w:rsidRPr="00E34B90">
        <w:t xml:space="preserve">Электрические машины тягового подвижного состава. М: Желдориздат, 2002. </w:t>
      </w:r>
    </w:p>
    <w:p w:rsidR="001309BE" w:rsidRPr="00E34B90" w:rsidRDefault="001309BE" w:rsidP="007013E3">
      <w:pPr>
        <w:pStyle w:val="5"/>
        <w:shd w:val="clear" w:color="auto" w:fill="FFFFFF" w:themeFill="background1"/>
        <w:ind w:left="360"/>
        <w:jc w:val="both"/>
      </w:pPr>
      <w:r w:rsidRPr="00E34B90">
        <w:t xml:space="preserve">9. </w:t>
      </w:r>
      <w:r w:rsidRPr="00E34B90">
        <w:rPr>
          <w:i/>
          <w:iCs/>
        </w:rPr>
        <w:t>Добровольская Э.М</w:t>
      </w:r>
      <w:r w:rsidRPr="00E34B90">
        <w:t xml:space="preserve">. Электропоезда постоянного и переменного тока. М.: Издательский центр «Академия», 2004. </w:t>
      </w:r>
    </w:p>
    <w:p w:rsidR="001309BE" w:rsidRPr="00E34B90" w:rsidRDefault="001309BE" w:rsidP="007013E3">
      <w:pPr>
        <w:pStyle w:val="a3"/>
        <w:shd w:val="clear" w:color="auto" w:fill="FFFFFF" w:themeFill="background1"/>
        <w:ind w:left="360"/>
        <w:jc w:val="both"/>
      </w:pPr>
      <w:r w:rsidRPr="00E34B90">
        <w:lastRenderedPageBreak/>
        <w:t xml:space="preserve">10. </w:t>
      </w:r>
      <w:r w:rsidRPr="00E34B90">
        <w:rPr>
          <w:i/>
          <w:iCs/>
        </w:rPr>
        <w:t xml:space="preserve">Иньков Ю.М., Фельдман Ю.И. </w:t>
      </w:r>
      <w:r w:rsidRPr="00E34B90">
        <w:t xml:space="preserve">Электроподвижной состав с электри-ческим торможением: Учебное пособие для вузов ж.-д. трансп. М.: ГОУ «УМЦ ЖДТ», 2008. </w:t>
      </w:r>
    </w:p>
    <w:p w:rsidR="001309BE" w:rsidRPr="00E34B90" w:rsidRDefault="001309BE" w:rsidP="007013E3">
      <w:pPr>
        <w:pStyle w:val="5"/>
        <w:shd w:val="clear" w:color="auto" w:fill="FFFFFF" w:themeFill="background1"/>
        <w:ind w:left="360"/>
        <w:jc w:val="both"/>
      </w:pPr>
      <w:r w:rsidRPr="00E34B90">
        <w:t xml:space="preserve">11. </w:t>
      </w:r>
      <w:r w:rsidRPr="00E34B90">
        <w:rPr>
          <w:i/>
          <w:iCs/>
        </w:rPr>
        <w:t xml:space="preserve">Кацман М.М. </w:t>
      </w:r>
      <w:r w:rsidRPr="00E34B90">
        <w:t xml:space="preserve">Электрические машины. М.: Издательский центр «Ака-демия», 2007. </w:t>
      </w:r>
    </w:p>
    <w:p w:rsidR="001309BE" w:rsidRPr="00E34B90" w:rsidRDefault="001309BE" w:rsidP="007013E3">
      <w:pPr>
        <w:pStyle w:val="a3"/>
        <w:shd w:val="clear" w:color="auto" w:fill="FFFFFF" w:themeFill="background1"/>
        <w:ind w:left="360"/>
        <w:jc w:val="both"/>
      </w:pPr>
      <w:r w:rsidRPr="00E34B90">
        <w:t xml:space="preserve">12. </w:t>
      </w:r>
      <w:r w:rsidRPr="00E34B90">
        <w:rPr>
          <w:i/>
          <w:iCs/>
        </w:rPr>
        <w:t xml:space="preserve">Клочкова Е.А. </w:t>
      </w:r>
      <w:r w:rsidRPr="00E34B90">
        <w:t xml:space="preserve">Промышленная, пожарная и экологическая безопасность на железнодорожном транспорте: Учебное пособие. М.: ГОУ «УМЦ ЖДТ», 2008. </w:t>
      </w:r>
    </w:p>
    <w:p w:rsidR="001309BE" w:rsidRPr="00E34B90" w:rsidRDefault="001309BE" w:rsidP="007013E3">
      <w:pPr>
        <w:pStyle w:val="5"/>
        <w:shd w:val="clear" w:color="auto" w:fill="FFFFFF" w:themeFill="background1"/>
        <w:ind w:left="360"/>
        <w:jc w:val="both"/>
      </w:pPr>
      <w:r w:rsidRPr="00E34B90">
        <w:t xml:space="preserve">13. </w:t>
      </w:r>
      <w:r w:rsidRPr="00E34B90">
        <w:rPr>
          <w:i/>
          <w:iCs/>
        </w:rPr>
        <w:t>Кузнецов К.В., Дайлидко Т.В., Плюгина Т.В</w:t>
      </w:r>
      <w:r w:rsidRPr="00E34B90">
        <w:t xml:space="preserve">. Локомотивные устройст-ва безопасности. М.: ГОУ «УМЦ ЖДТ», 2008. </w:t>
      </w:r>
    </w:p>
    <w:p w:rsidR="001309BE" w:rsidRPr="00E34B90" w:rsidRDefault="001309BE" w:rsidP="007013E3">
      <w:pPr>
        <w:pStyle w:val="5"/>
        <w:shd w:val="clear" w:color="auto" w:fill="FFFFFF" w:themeFill="background1"/>
        <w:ind w:left="360"/>
        <w:jc w:val="both"/>
      </w:pPr>
      <w:r w:rsidRPr="00E34B90">
        <w:t xml:space="preserve">14. </w:t>
      </w:r>
      <w:r w:rsidRPr="00E34B90">
        <w:rPr>
          <w:i/>
          <w:iCs/>
        </w:rPr>
        <w:t xml:space="preserve">Находкин В.М., Черепашенец Р.Г. </w:t>
      </w:r>
      <w:r w:rsidRPr="00E34B90">
        <w:t xml:space="preserve">Технология ремонта тягового под-вижного состава. М.: Транспорт, 1998. </w:t>
      </w:r>
    </w:p>
    <w:p w:rsidR="001309BE" w:rsidRPr="00E34B90" w:rsidRDefault="001309BE" w:rsidP="007013E3">
      <w:pPr>
        <w:pStyle w:val="5"/>
        <w:shd w:val="clear" w:color="auto" w:fill="FFFFFF" w:themeFill="background1"/>
        <w:ind w:left="360"/>
        <w:jc w:val="both"/>
      </w:pPr>
      <w:r w:rsidRPr="00E34B90">
        <w:t xml:space="preserve">15. </w:t>
      </w:r>
      <w:r w:rsidRPr="00E34B90">
        <w:rPr>
          <w:i/>
          <w:iCs/>
        </w:rPr>
        <w:t xml:space="preserve">Николаев А.Ю., Сесявин Н.В. </w:t>
      </w:r>
      <w:r w:rsidRPr="00E34B90">
        <w:t xml:space="preserve">Устройство и работа электровоза ВЛ80: Учебное пособие для образовательных учреждений ж.-д. трансп., осуществ-ляющих профессиональную подготовку. М.: ГОУ «УМЦ ЖДТ», 2006. </w:t>
      </w:r>
    </w:p>
    <w:p w:rsidR="001309BE" w:rsidRPr="00E34B90" w:rsidRDefault="001309BE" w:rsidP="007013E3">
      <w:pPr>
        <w:pStyle w:val="5"/>
        <w:shd w:val="clear" w:color="auto" w:fill="FFFFFF" w:themeFill="background1"/>
        <w:ind w:left="360"/>
        <w:jc w:val="both"/>
      </w:pPr>
      <w:r w:rsidRPr="00E34B90">
        <w:t xml:space="preserve">16. </w:t>
      </w:r>
      <w:r w:rsidRPr="00E34B90">
        <w:rPr>
          <w:i/>
          <w:iCs/>
        </w:rPr>
        <w:t>Осипов С.И., Осипов С.С</w:t>
      </w:r>
      <w:r w:rsidRPr="00E34B90">
        <w:t xml:space="preserve">. Основы тяги поездов. М.: УМК МПС Рос-сии, 2000. </w:t>
      </w:r>
    </w:p>
    <w:p w:rsidR="001309BE" w:rsidRPr="00E34B90" w:rsidRDefault="001309BE" w:rsidP="007013E3">
      <w:pPr>
        <w:pStyle w:val="a3"/>
        <w:shd w:val="clear" w:color="auto" w:fill="FFFFFF" w:themeFill="background1"/>
        <w:ind w:left="360"/>
        <w:jc w:val="both"/>
      </w:pPr>
      <w:r w:rsidRPr="00E34B90">
        <w:t xml:space="preserve">17. </w:t>
      </w:r>
      <w:r w:rsidRPr="00E34B90">
        <w:rPr>
          <w:i/>
          <w:iCs/>
        </w:rPr>
        <w:t xml:space="preserve">Папченко С.И. </w:t>
      </w:r>
      <w:r w:rsidRPr="00E34B90">
        <w:t xml:space="preserve">Электрические аппараты и схемы тягового подвижно-го состава. М.: Желдориздат, 2002.  </w:t>
      </w:r>
    </w:p>
    <w:p w:rsidR="00DB3CDC" w:rsidRDefault="00DB3CDC" w:rsidP="00DB3CDC">
      <w:pPr>
        <w:pStyle w:val="a3"/>
        <w:shd w:val="clear" w:color="auto" w:fill="FFFFFF" w:themeFill="background1"/>
        <w:jc w:val="both"/>
      </w:pPr>
      <w:r>
        <w:t xml:space="preserve"> </w:t>
      </w:r>
      <w:r w:rsidR="001309BE" w:rsidRPr="00E34B90">
        <w:t xml:space="preserve">2. </w:t>
      </w:r>
      <w:r w:rsidR="001309BE" w:rsidRPr="00E34B90">
        <w:rPr>
          <w:i/>
          <w:iCs/>
        </w:rPr>
        <w:t>Афонин Г.С., Барщенков В.Н</w:t>
      </w:r>
      <w:r w:rsidR="001309BE" w:rsidRPr="00E34B90">
        <w:t>. Устройство и эксплуатация тормозного оборудования подвижного состава. М.: Издательский центр «Академия», 2005.</w:t>
      </w:r>
    </w:p>
    <w:p w:rsidR="00060E8E" w:rsidRPr="00E34B90" w:rsidRDefault="00060E8E" w:rsidP="00DB3CDC">
      <w:pPr>
        <w:pStyle w:val="a3"/>
        <w:shd w:val="clear" w:color="auto" w:fill="FFFFFF" w:themeFill="background1"/>
        <w:jc w:val="both"/>
      </w:pPr>
      <w:r w:rsidRPr="00E34B90">
        <w:t xml:space="preserve">18. </w:t>
      </w:r>
      <w:r w:rsidRPr="00E34B90">
        <w:rPr>
          <w:i/>
          <w:iCs/>
        </w:rPr>
        <w:t xml:space="preserve">Пегов Д.В., Бурцев П.В., Андреев В.Е. </w:t>
      </w:r>
      <w:r w:rsidRPr="00E34B90">
        <w:t xml:space="preserve">и др. Электропоезда постоянного тока ЭТ2, ЭТ2М, ЭР2Т, ЭД2Т. М.: Центр Коммерческих Разработок, 2003. </w:t>
      </w:r>
    </w:p>
    <w:p w:rsidR="00060E8E" w:rsidRPr="00E34B90" w:rsidRDefault="00060E8E" w:rsidP="00DB3CDC">
      <w:pPr>
        <w:pStyle w:val="5"/>
        <w:shd w:val="clear" w:color="auto" w:fill="FFFFFF" w:themeFill="background1"/>
        <w:jc w:val="both"/>
      </w:pPr>
      <w:r w:rsidRPr="00E34B90">
        <w:t xml:space="preserve">19. </w:t>
      </w:r>
      <w:r w:rsidRPr="00E34B90">
        <w:rPr>
          <w:i/>
          <w:iCs/>
        </w:rPr>
        <w:t>Плакс А.В</w:t>
      </w:r>
      <w:r w:rsidRPr="00E34B90">
        <w:t xml:space="preserve">. Системы управления электрическим подвижным составом: Учебник для вузов ж.-д. трансп. М.: ГОУ «УМЦ ЖДТ», 2005. </w:t>
      </w:r>
    </w:p>
    <w:p w:rsidR="00060E8E" w:rsidRPr="00E34B90" w:rsidRDefault="00060E8E" w:rsidP="007013E3">
      <w:pPr>
        <w:pStyle w:val="a3"/>
        <w:shd w:val="clear" w:color="auto" w:fill="FFFFFF" w:themeFill="background1"/>
        <w:jc w:val="center"/>
      </w:pPr>
      <w:r w:rsidRPr="00E34B90">
        <w:t xml:space="preserve">20. </w:t>
      </w:r>
      <w:r w:rsidRPr="00E34B90">
        <w:rPr>
          <w:i/>
          <w:iCs/>
        </w:rPr>
        <w:t>Понкратов Ю.И</w:t>
      </w:r>
      <w:r w:rsidRPr="00E34B90">
        <w:t xml:space="preserve">. Электропривод и преобразователи подвижного состава. М.: ГОУ «УМЦ ЖДТ», 2007. </w:t>
      </w:r>
    </w:p>
    <w:p w:rsidR="00060E8E" w:rsidRPr="00E34B90" w:rsidRDefault="00060E8E" w:rsidP="007013E3">
      <w:pPr>
        <w:pStyle w:val="a3"/>
        <w:shd w:val="clear" w:color="auto" w:fill="FFFFFF" w:themeFill="background1"/>
        <w:jc w:val="center"/>
      </w:pPr>
      <w:r w:rsidRPr="00E34B90">
        <w:t xml:space="preserve">21. </w:t>
      </w:r>
      <w:r w:rsidRPr="00E34B90">
        <w:rPr>
          <w:i/>
          <w:iCs/>
        </w:rPr>
        <w:t xml:space="preserve">Потанин А.А. </w:t>
      </w:r>
      <w:r w:rsidRPr="00E34B90">
        <w:t xml:space="preserve">Управление и техническое обслуживание электровозов переменного тока. М.: ГОУ «УМЦ ЖДТ», 2008. </w:t>
      </w:r>
    </w:p>
    <w:p w:rsidR="00060E8E" w:rsidRPr="00E34B90" w:rsidRDefault="00060E8E" w:rsidP="00DB3CDC">
      <w:pPr>
        <w:pStyle w:val="5"/>
        <w:shd w:val="clear" w:color="auto" w:fill="FFFFFF" w:themeFill="background1"/>
        <w:jc w:val="both"/>
      </w:pPr>
      <w:r w:rsidRPr="00E34B90">
        <w:t xml:space="preserve">22. </w:t>
      </w:r>
      <w:r w:rsidRPr="00E34B90">
        <w:rPr>
          <w:i/>
          <w:iCs/>
        </w:rPr>
        <w:t>Просвирин Б.К</w:t>
      </w:r>
      <w:r w:rsidRPr="00E34B90">
        <w:t xml:space="preserve">. Электропоезда постоянного тока: Учебное пособие. М.: УМК МПС России, 2001. </w:t>
      </w:r>
    </w:p>
    <w:p w:rsidR="00060E8E" w:rsidRPr="00E34B90" w:rsidRDefault="00060E8E" w:rsidP="00DB3CDC">
      <w:pPr>
        <w:pStyle w:val="a3"/>
        <w:shd w:val="clear" w:color="auto" w:fill="FFFFFF" w:themeFill="background1"/>
      </w:pPr>
      <w:r w:rsidRPr="00E34B90">
        <w:t xml:space="preserve">23. </w:t>
      </w:r>
      <w:r w:rsidRPr="00E34B90">
        <w:rPr>
          <w:i/>
          <w:iCs/>
        </w:rPr>
        <w:t>Савичев Н.В</w:t>
      </w:r>
      <w:r w:rsidRPr="00E34B90">
        <w:t xml:space="preserve">. Электрические схемы электровоза. М.: ГОУ «УМЦ ЖДТ», 2001. </w:t>
      </w:r>
    </w:p>
    <w:p w:rsidR="00060E8E" w:rsidRPr="00E34B90" w:rsidRDefault="00060E8E" w:rsidP="007013E3">
      <w:pPr>
        <w:pStyle w:val="a3"/>
        <w:shd w:val="clear" w:color="auto" w:fill="FFFFFF" w:themeFill="background1"/>
        <w:jc w:val="center"/>
      </w:pPr>
      <w:r w:rsidRPr="00E34B90">
        <w:t xml:space="preserve">Дополнительные источники: </w:t>
      </w:r>
    </w:p>
    <w:p w:rsidR="00DB3CDC" w:rsidRDefault="00060E8E" w:rsidP="00DB3CDC">
      <w:pPr>
        <w:pStyle w:val="a3"/>
        <w:shd w:val="clear" w:color="auto" w:fill="FFFFFF" w:themeFill="background1"/>
        <w:jc w:val="center"/>
      </w:pPr>
      <w:r w:rsidRPr="00E34B90">
        <w:t>1</w:t>
      </w: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DB3CDC" w:rsidRDefault="00DB3CDC" w:rsidP="00DB3CDC">
      <w:pPr>
        <w:pStyle w:val="a3"/>
        <w:shd w:val="clear" w:color="auto" w:fill="FFFFFF" w:themeFill="background1"/>
        <w:jc w:val="center"/>
      </w:pPr>
    </w:p>
    <w:p w:rsidR="00060E8E" w:rsidRPr="00E34B90" w:rsidRDefault="00060E8E" w:rsidP="007013E3">
      <w:pPr>
        <w:pStyle w:val="Default"/>
        <w:shd w:val="clear" w:color="auto" w:fill="FFFFFF" w:themeFill="background1"/>
        <w:rPr>
          <w:color w:val="auto"/>
        </w:rPr>
      </w:pPr>
    </w:p>
    <w:p w:rsidR="001044AE" w:rsidRPr="00E34B90" w:rsidRDefault="001044AE" w:rsidP="00DB3CDC">
      <w:pPr>
        <w:pStyle w:val="Default"/>
        <w:numPr>
          <w:ilvl w:val="0"/>
          <w:numId w:val="5"/>
        </w:numPr>
        <w:shd w:val="clear" w:color="auto" w:fill="FFFFFF" w:themeFill="background1"/>
        <w:jc w:val="center"/>
        <w:rPr>
          <w:b/>
          <w:bCs/>
          <w:color w:val="auto"/>
        </w:rPr>
      </w:pPr>
      <w:r w:rsidRPr="00E34B90">
        <w:rPr>
          <w:b/>
          <w:bCs/>
          <w:color w:val="auto"/>
        </w:rPr>
        <w:t>КОНТРОЛЬ И ОЦЕНКА РЕЗУЛЬТАТОВ ОСВОЕНИЯ ПРОФЕССИОНАЛЬНОГО МОДУЛЯ (ВИДА ПРОФЕССИОНАЛЬНОЙ ДЕЯТЕЛЬНОСТИ)</w:t>
      </w:r>
    </w:p>
    <w:tbl>
      <w:tblPr>
        <w:tblW w:w="9426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2196"/>
        <w:gridCol w:w="4678"/>
        <w:gridCol w:w="2552"/>
      </w:tblGrid>
      <w:tr w:rsidR="001044AE" w:rsidRPr="00E34B90" w:rsidTr="00060E8E">
        <w:trPr>
          <w:trHeight w:val="573"/>
        </w:trPr>
        <w:tc>
          <w:tcPr>
            <w:tcW w:w="21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Результаты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(освоенные профессиональные компетенции)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Основные показатели оценки результата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Формы и методы контроля и оценки </w:t>
            </w:r>
          </w:p>
        </w:tc>
      </w:tr>
      <w:tr w:rsidR="001044AE" w:rsidRPr="00E34B90" w:rsidTr="00060E8E">
        <w:trPr>
          <w:trHeight w:val="159"/>
        </w:trPr>
        <w:tc>
          <w:tcPr>
            <w:tcW w:w="21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4AE" w:rsidRPr="00E34B90" w:rsidRDefault="001044AE" w:rsidP="007013E3">
            <w:pPr>
              <w:pStyle w:val="a4"/>
              <w:shd w:val="clear" w:color="auto" w:fill="FFFFFF" w:themeFill="background1"/>
              <w:jc w:val="both"/>
            </w:pPr>
            <w:r w:rsidRPr="00E34B90">
              <w:rPr>
                <w:b/>
                <w:bCs/>
              </w:rPr>
              <w:t xml:space="preserve">1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2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center"/>
            </w:pPr>
            <w:r w:rsidRPr="00E34B90">
              <w:rPr>
                <w:b/>
                <w:bCs/>
              </w:rPr>
              <w:t xml:space="preserve">3 </w:t>
            </w:r>
          </w:p>
        </w:tc>
      </w:tr>
      <w:tr w:rsidR="001044AE" w:rsidRPr="00E34B90" w:rsidTr="00060E8E">
        <w:trPr>
          <w:trHeight w:val="693"/>
        </w:trPr>
        <w:tc>
          <w:tcPr>
            <w:tcW w:w="21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4AE" w:rsidRPr="00E34B90" w:rsidRDefault="001309BE" w:rsidP="007013E3">
            <w:pPr>
              <w:pStyle w:val="a4"/>
              <w:shd w:val="clear" w:color="auto" w:fill="FFFFFF" w:themeFill="background1"/>
              <w:jc w:val="both"/>
            </w:pPr>
            <w:r w:rsidRPr="00E34B90">
              <w:t>ПК 1.1. Эксплуати</w:t>
            </w:r>
            <w:r w:rsidR="001044AE" w:rsidRPr="00E34B90">
              <w:t>рова</w:t>
            </w:r>
            <w:r w:rsidRPr="00E34B90">
              <w:t>ть подвижной состав железных до</w:t>
            </w:r>
            <w:r w:rsidR="001044AE" w:rsidRPr="00E34B90">
              <w:t xml:space="preserve">рог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4AE" w:rsidRPr="00E34B90" w:rsidRDefault="001044AE" w:rsidP="007013E3">
            <w:pPr>
              <w:pStyle w:val="Default"/>
              <w:shd w:val="clear" w:color="auto" w:fill="FFFFFF" w:themeFill="background1"/>
              <w:ind w:firstLine="280"/>
              <w:jc w:val="both"/>
              <w:rPr>
                <w:color w:val="auto"/>
              </w:rPr>
            </w:pPr>
            <w:r w:rsidRPr="00E34B90">
              <w:rPr>
                <w:color w:val="auto"/>
              </w:rPr>
              <w:t>демон</w:t>
            </w:r>
            <w:r w:rsidR="001309BE" w:rsidRPr="00E34B90">
              <w:rPr>
                <w:color w:val="auto"/>
              </w:rPr>
              <w:t>страция знаний конструкции дета</w:t>
            </w:r>
            <w:r w:rsidRPr="00E34B90">
              <w:rPr>
                <w:color w:val="auto"/>
              </w:rPr>
              <w:t xml:space="preserve">лей, узлов, агрегатов и систем ЭПС;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>полнот</w:t>
            </w:r>
            <w:r w:rsidR="001309BE" w:rsidRPr="00E34B90">
              <w:t>а и точность выполнения норм ох</w:t>
            </w:r>
            <w:r w:rsidRPr="00E34B90">
              <w:t xml:space="preserve">раны труда;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выполнение ТО узлов, агрегатов и систем ЭПС;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выполнение ремонта деталей и узлов ЭПС;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>излож</w:t>
            </w:r>
            <w:r w:rsidR="001309BE" w:rsidRPr="00E34B90">
              <w:t>ение требований типовых техноло</w:t>
            </w:r>
            <w:r w:rsidRPr="00E34B90">
              <w:t xml:space="preserve">гических процессов при ремонте деталей, узлов, агрегатов и систем ЭПС;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>правил</w:t>
            </w:r>
            <w:r w:rsidR="001309BE" w:rsidRPr="00E34B90">
              <w:t>ьное и грамотное заполнение тех</w:t>
            </w:r>
            <w:r w:rsidRPr="00E34B90">
              <w:t xml:space="preserve">нической и технологической документации;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>быстрота и полнота поиска информации по но</w:t>
            </w:r>
            <w:r w:rsidR="001309BE" w:rsidRPr="00E34B90">
              <w:t>рмативной документации и профес</w:t>
            </w:r>
            <w:r w:rsidRPr="00E34B90">
              <w:t xml:space="preserve">сиональным базам данных;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точность и грамотность чтения чертежей и схем;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>дем</w:t>
            </w:r>
            <w:r w:rsidR="001309BE" w:rsidRPr="00E34B90">
              <w:t>онстрация применения ПЭВМ в про</w:t>
            </w:r>
            <w:r w:rsidRPr="00E34B90">
              <w:t xml:space="preserve">фессиональной деятельности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>текущий контрол</w:t>
            </w:r>
            <w:r w:rsidR="001309BE" w:rsidRPr="00E34B90">
              <w:t>ь в форме защиты отче</w:t>
            </w:r>
            <w:r w:rsidRPr="00E34B90">
              <w:t>тов по лабораторным работа</w:t>
            </w:r>
            <w:r w:rsidR="001309BE" w:rsidRPr="00E34B90">
              <w:t>м и практическим занятиям; тес</w:t>
            </w:r>
            <w:r w:rsidRPr="00E34B90">
              <w:t>тиро</w:t>
            </w:r>
            <w:r w:rsidR="001309BE" w:rsidRPr="00E34B90">
              <w:t>вания по темам МДК; квалификационного экзамена; за</w:t>
            </w:r>
            <w:r w:rsidRPr="00E34B90">
              <w:t xml:space="preserve">четов по учебной и производственной практике </w:t>
            </w:r>
          </w:p>
        </w:tc>
      </w:tr>
      <w:tr w:rsidR="001044AE" w:rsidRPr="00E34B90" w:rsidTr="00060E8E">
        <w:trPr>
          <w:trHeight w:val="2779"/>
        </w:trPr>
        <w:tc>
          <w:tcPr>
            <w:tcW w:w="21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4AE" w:rsidRPr="00E34B90" w:rsidRDefault="001044AE" w:rsidP="007013E3">
            <w:pPr>
              <w:pStyle w:val="2"/>
              <w:shd w:val="clear" w:color="auto" w:fill="FFFFFF" w:themeFill="background1"/>
              <w:jc w:val="center"/>
            </w:pPr>
            <w:r w:rsidRPr="00E34B90">
              <w:t>ПК 1.2</w:t>
            </w:r>
            <w:r w:rsidR="001309BE" w:rsidRPr="00E34B90">
              <w:t>. Производить техническое обслу</w:t>
            </w:r>
            <w:r w:rsidRPr="00E34B90">
              <w:t>живание и ремонт подвижного состава желе</w:t>
            </w:r>
            <w:r w:rsidR="001309BE" w:rsidRPr="00E34B90">
              <w:t>зных дорог в соответствии с требованиями техноло</w:t>
            </w:r>
            <w:r w:rsidRPr="00E34B90">
              <w:t xml:space="preserve">гических процессов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>демон</w:t>
            </w:r>
            <w:r w:rsidR="001309BE" w:rsidRPr="00E34B90">
              <w:t>страция знаний конструкции дета</w:t>
            </w:r>
            <w:r w:rsidRPr="00E34B90">
              <w:t xml:space="preserve">лей, узлов, агрегатов и систем ЭПС;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>полнот</w:t>
            </w:r>
            <w:r w:rsidR="001309BE" w:rsidRPr="00E34B90">
              <w:t>а и точность выполнения норм ох</w:t>
            </w:r>
            <w:r w:rsidRPr="00E34B90">
              <w:t xml:space="preserve">раны труда;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выполнение подготовки систем ЭПС к работе;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выполнение проверки работоспособности систем ЭПС;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управление системами ЭПС;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>осущес</w:t>
            </w:r>
            <w:r w:rsidR="001309BE" w:rsidRPr="00E34B90">
              <w:t>твление контроля за работой сис</w:t>
            </w:r>
            <w:r w:rsidRPr="00E34B90">
              <w:t xml:space="preserve">тем ЭПС;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>приве</w:t>
            </w:r>
            <w:r w:rsidR="001309BE" w:rsidRPr="00E34B90">
              <w:t>дение систем ЭПС в нерабочее со</w:t>
            </w:r>
            <w:r w:rsidRPr="00E34B90">
              <w:t xml:space="preserve">стояние;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выбор оптимального режима управления системами ЭПС;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выбор экономичного режима движения поезда;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выполнение ТО узлов, агрегатов и систем ЭПС;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применение противопожарных средств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>текущ</w:t>
            </w:r>
            <w:r w:rsidR="001309BE" w:rsidRPr="00E34B90">
              <w:t>ий контроль в форме защиты отче</w:t>
            </w:r>
            <w:r w:rsidRPr="00E34B90">
              <w:t xml:space="preserve">тов по </w:t>
            </w:r>
            <w:r w:rsidR="001309BE" w:rsidRPr="00E34B90">
              <w:t>лабораторным работам и практическим занятиям; тес</w:t>
            </w:r>
            <w:r w:rsidRPr="00E34B90">
              <w:t>тиро</w:t>
            </w:r>
            <w:r w:rsidR="001309BE" w:rsidRPr="00E34B90">
              <w:t>вания по темам МДК; квалификационного экзамена; за</w:t>
            </w:r>
            <w:r w:rsidRPr="00E34B90">
              <w:t xml:space="preserve">четов по учебной и производственной практике </w:t>
            </w:r>
          </w:p>
        </w:tc>
      </w:tr>
      <w:tr w:rsidR="001044AE" w:rsidRPr="007013E3" w:rsidTr="00060E8E">
        <w:trPr>
          <w:trHeight w:val="268"/>
        </w:trPr>
        <w:tc>
          <w:tcPr>
            <w:tcW w:w="21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4AE" w:rsidRPr="00E34B90" w:rsidRDefault="001044AE" w:rsidP="007013E3">
            <w:pPr>
              <w:pStyle w:val="a4"/>
              <w:shd w:val="clear" w:color="auto" w:fill="FFFFFF" w:themeFill="background1"/>
              <w:jc w:val="both"/>
            </w:pPr>
            <w:r w:rsidRPr="00E34B90">
              <w:t xml:space="preserve">ПК 1.3. Обеспечивать безопасность движения </w:t>
            </w:r>
            <w:r w:rsidRPr="00E34B90">
              <w:lastRenderedPageBreak/>
              <w:t xml:space="preserve">подвижного состава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lastRenderedPageBreak/>
              <w:t xml:space="preserve">демонстрация знаний конструкции деталей, узлов, агрегатов и систем ЭПС;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полнота и точность выполнения норм охраны труда;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lastRenderedPageBreak/>
              <w:t xml:space="preserve">принятие решения о скоростном режиме и других условиях следования ЭПС;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точность и своевременность выполнения требований сигналов;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правильная и своевременная подача сигналов для других работников;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выполнение регламента переговоров локомотивной бригадой между собой и с другими работниками железнодорожного транспорта;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проверка правильности оформления поездной документации;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демонстрация правильного порядка действий в аварийных и нестандартных ситуациях, в том числе с опасными грузами;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определение неисправного состояния железнодорожной инфраструктуры и подвижного состава по внешним признакам; </w:t>
            </w:r>
          </w:p>
          <w:p w:rsidR="001044AE" w:rsidRPr="00E34B90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t xml:space="preserve">демонстрация взаимодействия с локомотивными системами безопасности движения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044AE" w:rsidRPr="007013E3" w:rsidRDefault="001044AE" w:rsidP="007013E3">
            <w:pPr>
              <w:pStyle w:val="a3"/>
              <w:shd w:val="clear" w:color="auto" w:fill="FFFFFF" w:themeFill="background1"/>
              <w:jc w:val="both"/>
            </w:pPr>
            <w:r w:rsidRPr="00E34B90">
              <w:lastRenderedPageBreak/>
              <w:t>текущ</w:t>
            </w:r>
            <w:r w:rsidR="001309BE" w:rsidRPr="00E34B90">
              <w:t>ий контроль в форме защиты отче</w:t>
            </w:r>
            <w:r w:rsidRPr="00E34B90">
              <w:t xml:space="preserve">тов по </w:t>
            </w:r>
            <w:r w:rsidR="001309BE" w:rsidRPr="00E34B90">
              <w:t xml:space="preserve">лабораторным </w:t>
            </w:r>
            <w:r w:rsidR="001309BE" w:rsidRPr="00E34B90">
              <w:lastRenderedPageBreak/>
              <w:t>работам и практическим занятиям; тес</w:t>
            </w:r>
            <w:r w:rsidRPr="00E34B90">
              <w:t>тиро</w:t>
            </w:r>
            <w:r w:rsidR="001309BE" w:rsidRPr="00E34B90">
              <w:t>вания по темам МДК; квалификаци</w:t>
            </w:r>
            <w:r w:rsidRPr="00E34B90">
              <w:t>он</w:t>
            </w:r>
            <w:r w:rsidR="001309BE" w:rsidRPr="00E34B90">
              <w:t>ного экзамена; за</w:t>
            </w:r>
            <w:r w:rsidRPr="00E34B90">
              <w:t>четов по учебной и производственной практике</w:t>
            </w:r>
            <w:r w:rsidRPr="007013E3">
              <w:t xml:space="preserve"> </w:t>
            </w:r>
          </w:p>
        </w:tc>
      </w:tr>
    </w:tbl>
    <w:p w:rsidR="001044AE" w:rsidRPr="007013E3" w:rsidRDefault="001044AE" w:rsidP="007013E3">
      <w:pPr>
        <w:pStyle w:val="Default"/>
        <w:shd w:val="clear" w:color="auto" w:fill="FFFFFF" w:themeFill="background1"/>
        <w:tabs>
          <w:tab w:val="left" w:pos="7552"/>
        </w:tabs>
        <w:ind w:left="720"/>
        <w:rPr>
          <w:color w:val="auto"/>
        </w:rPr>
      </w:pPr>
    </w:p>
    <w:p w:rsidR="001044AE" w:rsidRPr="007013E3" w:rsidRDefault="001044AE" w:rsidP="007013E3">
      <w:pPr>
        <w:pStyle w:val="Default"/>
        <w:shd w:val="clear" w:color="auto" w:fill="FFFFFF" w:themeFill="background1"/>
        <w:rPr>
          <w:color w:val="auto"/>
        </w:rPr>
      </w:pPr>
    </w:p>
    <w:p w:rsidR="001044AE" w:rsidRPr="007013E3" w:rsidRDefault="001044AE" w:rsidP="007013E3">
      <w:pPr>
        <w:pStyle w:val="Default"/>
        <w:shd w:val="clear" w:color="auto" w:fill="FFFFFF" w:themeFill="background1"/>
        <w:rPr>
          <w:color w:val="auto"/>
        </w:rPr>
      </w:pPr>
    </w:p>
    <w:p w:rsidR="001044AE" w:rsidRPr="007013E3" w:rsidRDefault="001044AE" w:rsidP="007013E3">
      <w:pPr>
        <w:shd w:val="clear" w:color="auto" w:fill="FFFFFF" w:themeFill="background1"/>
        <w:ind w:firstLine="708"/>
        <w:rPr>
          <w:rFonts w:ascii="Times New Roman" w:hAnsi="Times New Roman" w:cs="Times New Roman"/>
          <w:b/>
          <w:sz w:val="24"/>
          <w:szCs w:val="24"/>
        </w:rPr>
      </w:pPr>
    </w:p>
    <w:sectPr w:rsidR="001044AE" w:rsidRPr="007013E3" w:rsidSect="00366562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40F" w:rsidRDefault="0064440F" w:rsidP="00052C93">
      <w:pPr>
        <w:spacing w:after="0" w:line="240" w:lineRule="auto"/>
      </w:pPr>
      <w:r>
        <w:separator/>
      </w:r>
    </w:p>
  </w:endnote>
  <w:endnote w:type="continuationSeparator" w:id="1">
    <w:p w:rsidR="0064440F" w:rsidRDefault="0064440F" w:rsidP="00052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7D2" w:rsidRDefault="002977D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40F" w:rsidRDefault="0064440F" w:rsidP="00052C93">
      <w:pPr>
        <w:spacing w:after="0" w:line="240" w:lineRule="auto"/>
      </w:pPr>
      <w:r>
        <w:separator/>
      </w:r>
    </w:p>
  </w:footnote>
  <w:footnote w:type="continuationSeparator" w:id="1">
    <w:p w:rsidR="0064440F" w:rsidRDefault="0064440F" w:rsidP="00052C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02181"/>
    <w:multiLevelType w:val="hybridMultilevel"/>
    <w:tmpl w:val="364C7C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40721"/>
    <w:multiLevelType w:val="hybridMultilevel"/>
    <w:tmpl w:val="D0FE34EC"/>
    <w:lvl w:ilvl="0" w:tplc="AFBA26B2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C23B34"/>
    <w:multiLevelType w:val="hybridMultilevel"/>
    <w:tmpl w:val="5414D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B2713"/>
    <w:multiLevelType w:val="hybridMultilevel"/>
    <w:tmpl w:val="5E86C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BE206C"/>
    <w:multiLevelType w:val="hybridMultilevel"/>
    <w:tmpl w:val="F5AA2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371D7D"/>
    <w:multiLevelType w:val="hybridMultilevel"/>
    <w:tmpl w:val="9FB2D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7D3744"/>
    <w:multiLevelType w:val="hybridMultilevel"/>
    <w:tmpl w:val="C0701C18"/>
    <w:lvl w:ilvl="0" w:tplc="10DE5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C51273"/>
    <w:multiLevelType w:val="hybridMultilevel"/>
    <w:tmpl w:val="5414D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6201AA"/>
    <w:multiLevelType w:val="hybridMultilevel"/>
    <w:tmpl w:val="F5AA2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5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2C93"/>
    <w:rsid w:val="00034629"/>
    <w:rsid w:val="000355ED"/>
    <w:rsid w:val="00052B01"/>
    <w:rsid w:val="00052C93"/>
    <w:rsid w:val="00056B98"/>
    <w:rsid w:val="00060E8E"/>
    <w:rsid w:val="00076C20"/>
    <w:rsid w:val="0009178B"/>
    <w:rsid w:val="000948E3"/>
    <w:rsid w:val="000B523E"/>
    <w:rsid w:val="000B60C1"/>
    <w:rsid w:val="000E567D"/>
    <w:rsid w:val="001044AE"/>
    <w:rsid w:val="00104A7E"/>
    <w:rsid w:val="00117D54"/>
    <w:rsid w:val="001309BE"/>
    <w:rsid w:val="00145859"/>
    <w:rsid w:val="001615F8"/>
    <w:rsid w:val="00186E25"/>
    <w:rsid w:val="00195CD9"/>
    <w:rsid w:val="001A1A22"/>
    <w:rsid w:val="001A2402"/>
    <w:rsid w:val="001D65DC"/>
    <w:rsid w:val="001E138F"/>
    <w:rsid w:val="001E339B"/>
    <w:rsid w:val="001F308B"/>
    <w:rsid w:val="001F6256"/>
    <w:rsid w:val="0021101E"/>
    <w:rsid w:val="002144D8"/>
    <w:rsid w:val="002270A3"/>
    <w:rsid w:val="002324C7"/>
    <w:rsid w:val="002476A5"/>
    <w:rsid w:val="00251C43"/>
    <w:rsid w:val="00272640"/>
    <w:rsid w:val="0029263A"/>
    <w:rsid w:val="002977D2"/>
    <w:rsid w:val="002A60F5"/>
    <w:rsid w:val="002A7510"/>
    <w:rsid w:val="002C57B9"/>
    <w:rsid w:val="002E1B58"/>
    <w:rsid w:val="00301DE0"/>
    <w:rsid w:val="00343F5B"/>
    <w:rsid w:val="003457C9"/>
    <w:rsid w:val="00357729"/>
    <w:rsid w:val="00366562"/>
    <w:rsid w:val="003864EE"/>
    <w:rsid w:val="003906DF"/>
    <w:rsid w:val="003B438C"/>
    <w:rsid w:val="003D3449"/>
    <w:rsid w:val="003E14BE"/>
    <w:rsid w:val="003E4E67"/>
    <w:rsid w:val="004210B2"/>
    <w:rsid w:val="00426E7D"/>
    <w:rsid w:val="00441CE3"/>
    <w:rsid w:val="004576E0"/>
    <w:rsid w:val="00457779"/>
    <w:rsid w:val="00457BEF"/>
    <w:rsid w:val="00476843"/>
    <w:rsid w:val="004943F8"/>
    <w:rsid w:val="004A1ECB"/>
    <w:rsid w:val="004B1B75"/>
    <w:rsid w:val="004B2AE4"/>
    <w:rsid w:val="004B75A8"/>
    <w:rsid w:val="004C6EB1"/>
    <w:rsid w:val="004F77A2"/>
    <w:rsid w:val="005260C0"/>
    <w:rsid w:val="0053276F"/>
    <w:rsid w:val="00557EFA"/>
    <w:rsid w:val="0057098A"/>
    <w:rsid w:val="00573DA1"/>
    <w:rsid w:val="005C3652"/>
    <w:rsid w:val="005D0661"/>
    <w:rsid w:val="005D64CF"/>
    <w:rsid w:val="005D7169"/>
    <w:rsid w:val="005F077F"/>
    <w:rsid w:val="006031AC"/>
    <w:rsid w:val="006234F0"/>
    <w:rsid w:val="0064440F"/>
    <w:rsid w:val="00650049"/>
    <w:rsid w:val="0065039C"/>
    <w:rsid w:val="00652F91"/>
    <w:rsid w:val="00662D3D"/>
    <w:rsid w:val="00694DAF"/>
    <w:rsid w:val="006A0F1D"/>
    <w:rsid w:val="006B17C0"/>
    <w:rsid w:val="007013E3"/>
    <w:rsid w:val="00707B96"/>
    <w:rsid w:val="00725EA3"/>
    <w:rsid w:val="0074357D"/>
    <w:rsid w:val="00746A9E"/>
    <w:rsid w:val="00753667"/>
    <w:rsid w:val="0076000C"/>
    <w:rsid w:val="007A7EF2"/>
    <w:rsid w:val="007C244F"/>
    <w:rsid w:val="007D6F27"/>
    <w:rsid w:val="00801FBD"/>
    <w:rsid w:val="00825BEA"/>
    <w:rsid w:val="008410EF"/>
    <w:rsid w:val="0084401E"/>
    <w:rsid w:val="00850E36"/>
    <w:rsid w:val="008863C3"/>
    <w:rsid w:val="00893C64"/>
    <w:rsid w:val="008964FC"/>
    <w:rsid w:val="008A211D"/>
    <w:rsid w:val="008D2464"/>
    <w:rsid w:val="008D7ADE"/>
    <w:rsid w:val="008F11F7"/>
    <w:rsid w:val="00907BEC"/>
    <w:rsid w:val="00914AE6"/>
    <w:rsid w:val="0092328D"/>
    <w:rsid w:val="009232BA"/>
    <w:rsid w:val="00927457"/>
    <w:rsid w:val="00933301"/>
    <w:rsid w:val="009416F9"/>
    <w:rsid w:val="00962C99"/>
    <w:rsid w:val="00975F53"/>
    <w:rsid w:val="009E0437"/>
    <w:rsid w:val="009E4F1F"/>
    <w:rsid w:val="009F6BA5"/>
    <w:rsid w:val="00A01720"/>
    <w:rsid w:val="00A01E46"/>
    <w:rsid w:val="00A02FF1"/>
    <w:rsid w:val="00A15D20"/>
    <w:rsid w:val="00A3177F"/>
    <w:rsid w:val="00A614B0"/>
    <w:rsid w:val="00A656CB"/>
    <w:rsid w:val="00A715AD"/>
    <w:rsid w:val="00A732B4"/>
    <w:rsid w:val="00A85242"/>
    <w:rsid w:val="00AA5AD9"/>
    <w:rsid w:val="00AE655E"/>
    <w:rsid w:val="00B048A6"/>
    <w:rsid w:val="00B275A6"/>
    <w:rsid w:val="00B326BC"/>
    <w:rsid w:val="00B52D25"/>
    <w:rsid w:val="00B57DBF"/>
    <w:rsid w:val="00B6428C"/>
    <w:rsid w:val="00B66D7E"/>
    <w:rsid w:val="00B73427"/>
    <w:rsid w:val="00B97325"/>
    <w:rsid w:val="00BA154F"/>
    <w:rsid w:val="00BD13D1"/>
    <w:rsid w:val="00BE3D65"/>
    <w:rsid w:val="00BF1B9A"/>
    <w:rsid w:val="00C0508C"/>
    <w:rsid w:val="00C258E5"/>
    <w:rsid w:val="00C25CEA"/>
    <w:rsid w:val="00C2757F"/>
    <w:rsid w:val="00C27C82"/>
    <w:rsid w:val="00C55C19"/>
    <w:rsid w:val="00C613A6"/>
    <w:rsid w:val="00C643C4"/>
    <w:rsid w:val="00C76BA6"/>
    <w:rsid w:val="00C9694F"/>
    <w:rsid w:val="00CA3EB3"/>
    <w:rsid w:val="00CA4EAE"/>
    <w:rsid w:val="00CB11C0"/>
    <w:rsid w:val="00CB1647"/>
    <w:rsid w:val="00CB7724"/>
    <w:rsid w:val="00CD71A6"/>
    <w:rsid w:val="00D01BE8"/>
    <w:rsid w:val="00D057AA"/>
    <w:rsid w:val="00D26ABF"/>
    <w:rsid w:val="00D436A9"/>
    <w:rsid w:val="00D50D81"/>
    <w:rsid w:val="00D60485"/>
    <w:rsid w:val="00D70CF5"/>
    <w:rsid w:val="00DB3CDC"/>
    <w:rsid w:val="00DC1D86"/>
    <w:rsid w:val="00E228B6"/>
    <w:rsid w:val="00E34B90"/>
    <w:rsid w:val="00E35000"/>
    <w:rsid w:val="00ED43FE"/>
    <w:rsid w:val="00F0048D"/>
    <w:rsid w:val="00F27ABA"/>
    <w:rsid w:val="00F33417"/>
    <w:rsid w:val="00F336C8"/>
    <w:rsid w:val="00F72C42"/>
    <w:rsid w:val="00FB7001"/>
    <w:rsid w:val="00FC4ED0"/>
    <w:rsid w:val="00FD18FA"/>
    <w:rsid w:val="00FF5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2C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......... 1"/>
    <w:basedOn w:val="Default"/>
    <w:next w:val="Default"/>
    <w:uiPriority w:val="99"/>
    <w:rsid w:val="00052C93"/>
    <w:rPr>
      <w:color w:val="auto"/>
    </w:rPr>
  </w:style>
  <w:style w:type="paragraph" w:customStyle="1" w:styleId="a3">
    <w:name w:val="......."/>
    <w:basedOn w:val="Default"/>
    <w:next w:val="Default"/>
    <w:uiPriority w:val="99"/>
    <w:rsid w:val="00052C93"/>
    <w:rPr>
      <w:color w:val="auto"/>
    </w:rPr>
  </w:style>
  <w:style w:type="paragraph" w:customStyle="1" w:styleId="3">
    <w:name w:val="........ ..... . ........ 3"/>
    <w:basedOn w:val="Default"/>
    <w:next w:val="Default"/>
    <w:uiPriority w:val="99"/>
    <w:rsid w:val="00052C93"/>
    <w:rPr>
      <w:color w:val="auto"/>
    </w:rPr>
  </w:style>
  <w:style w:type="paragraph" w:customStyle="1" w:styleId="a4">
    <w:name w:val="........ ..... . ........"/>
    <w:basedOn w:val="Default"/>
    <w:next w:val="Default"/>
    <w:uiPriority w:val="99"/>
    <w:rsid w:val="00052C93"/>
    <w:rPr>
      <w:color w:val="auto"/>
    </w:rPr>
  </w:style>
  <w:style w:type="paragraph" w:styleId="a5">
    <w:name w:val="header"/>
    <w:basedOn w:val="a"/>
    <w:link w:val="a6"/>
    <w:uiPriority w:val="99"/>
    <w:semiHidden/>
    <w:unhideWhenUsed/>
    <w:rsid w:val="00052C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52C93"/>
  </w:style>
  <w:style w:type="paragraph" w:styleId="a7">
    <w:name w:val="footer"/>
    <w:basedOn w:val="a"/>
    <w:link w:val="a8"/>
    <w:uiPriority w:val="99"/>
    <w:semiHidden/>
    <w:unhideWhenUsed/>
    <w:rsid w:val="00052C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52C93"/>
  </w:style>
  <w:style w:type="paragraph" w:customStyle="1" w:styleId="2">
    <w:name w:val="...... 2"/>
    <w:basedOn w:val="Default"/>
    <w:next w:val="Default"/>
    <w:uiPriority w:val="99"/>
    <w:rsid w:val="00962C99"/>
    <w:rPr>
      <w:color w:val="auto"/>
    </w:rPr>
  </w:style>
  <w:style w:type="paragraph" w:customStyle="1" w:styleId="a9">
    <w:name w:val="....... (...)"/>
    <w:basedOn w:val="Default"/>
    <w:next w:val="Default"/>
    <w:uiPriority w:val="99"/>
    <w:rsid w:val="00962C99"/>
    <w:rPr>
      <w:color w:val="auto"/>
    </w:rPr>
  </w:style>
  <w:style w:type="table" w:styleId="aa">
    <w:name w:val="Table Grid"/>
    <w:basedOn w:val="a1"/>
    <w:uiPriority w:val="59"/>
    <w:rsid w:val="00962C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962C99"/>
    <w:pPr>
      <w:ind w:left="720"/>
      <w:contextualSpacing/>
    </w:pPr>
  </w:style>
  <w:style w:type="paragraph" w:customStyle="1" w:styleId="30">
    <w:name w:val="........ ..... 3"/>
    <w:basedOn w:val="Default"/>
    <w:next w:val="Default"/>
    <w:uiPriority w:val="99"/>
    <w:rsid w:val="00962C99"/>
    <w:rPr>
      <w:color w:val="auto"/>
    </w:rPr>
  </w:style>
  <w:style w:type="paragraph" w:customStyle="1" w:styleId="ac">
    <w:name w:val="..... ......"/>
    <w:basedOn w:val="Default"/>
    <w:next w:val="Default"/>
    <w:uiPriority w:val="99"/>
    <w:rsid w:val="00962C99"/>
    <w:rPr>
      <w:color w:val="auto"/>
    </w:rPr>
  </w:style>
  <w:style w:type="paragraph" w:customStyle="1" w:styleId="6">
    <w:name w:val="......... 6"/>
    <w:basedOn w:val="Default"/>
    <w:next w:val="Default"/>
    <w:uiPriority w:val="99"/>
    <w:rsid w:val="000B523E"/>
    <w:rPr>
      <w:color w:val="auto"/>
    </w:rPr>
  </w:style>
  <w:style w:type="paragraph" w:customStyle="1" w:styleId="31">
    <w:name w:val="......... 3"/>
    <w:basedOn w:val="Default"/>
    <w:next w:val="Default"/>
    <w:uiPriority w:val="99"/>
    <w:rsid w:val="005260C0"/>
    <w:rPr>
      <w:color w:val="auto"/>
    </w:rPr>
  </w:style>
  <w:style w:type="paragraph" w:customStyle="1" w:styleId="4">
    <w:name w:val="......... 4"/>
    <w:basedOn w:val="Default"/>
    <w:next w:val="Default"/>
    <w:uiPriority w:val="99"/>
    <w:rsid w:val="005260C0"/>
    <w:rPr>
      <w:color w:val="auto"/>
    </w:rPr>
  </w:style>
  <w:style w:type="paragraph" w:customStyle="1" w:styleId="20">
    <w:name w:val="....2"/>
    <w:basedOn w:val="Default"/>
    <w:next w:val="Default"/>
    <w:uiPriority w:val="99"/>
    <w:rsid w:val="00056B98"/>
    <w:rPr>
      <w:color w:val="auto"/>
    </w:rPr>
  </w:style>
  <w:style w:type="paragraph" w:customStyle="1" w:styleId="21">
    <w:name w:val="........ ..... 2"/>
    <w:basedOn w:val="Default"/>
    <w:next w:val="Default"/>
    <w:uiPriority w:val="99"/>
    <w:rsid w:val="00A732B4"/>
    <w:rPr>
      <w:color w:val="auto"/>
    </w:rPr>
  </w:style>
  <w:style w:type="paragraph" w:customStyle="1" w:styleId="5">
    <w:name w:val="......... 5"/>
    <w:basedOn w:val="Default"/>
    <w:next w:val="Default"/>
    <w:uiPriority w:val="99"/>
    <w:rsid w:val="001044AE"/>
    <w:rPr>
      <w:color w:val="auto"/>
    </w:rPr>
  </w:style>
  <w:style w:type="paragraph" w:styleId="ad">
    <w:name w:val="Body Text"/>
    <w:basedOn w:val="a"/>
    <w:link w:val="ae"/>
    <w:rsid w:val="00272640"/>
    <w:pPr>
      <w:spacing w:after="0" w:line="240" w:lineRule="auto"/>
    </w:pPr>
    <w:rPr>
      <w:rFonts w:ascii="Times New Roman" w:eastAsia="Times New Roman" w:hAnsi="Times New Roman" w:cs="Times New Roman"/>
      <w:sz w:val="16"/>
      <w:szCs w:val="24"/>
    </w:rPr>
  </w:style>
  <w:style w:type="character" w:customStyle="1" w:styleId="ae">
    <w:name w:val="Основной текст Знак"/>
    <w:basedOn w:val="a0"/>
    <w:link w:val="ad"/>
    <w:rsid w:val="00272640"/>
    <w:rPr>
      <w:rFonts w:ascii="Times New Roman" w:eastAsia="Times New Roman" w:hAnsi="Times New Roman" w:cs="Times New Roman"/>
      <w:sz w:val="16"/>
      <w:szCs w:val="24"/>
    </w:rPr>
  </w:style>
  <w:style w:type="paragraph" w:styleId="22">
    <w:name w:val="Body Text Indent 2"/>
    <w:basedOn w:val="a"/>
    <w:link w:val="23"/>
    <w:rsid w:val="0027264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27264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B515E-DB95-4D7F-BB76-72EFAA5FC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8153</Words>
  <Characters>46475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54519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Администратор</cp:lastModifiedBy>
  <cp:revision>14</cp:revision>
  <cp:lastPrinted>2020-08-03T05:02:00Z</cp:lastPrinted>
  <dcterms:created xsi:type="dcterms:W3CDTF">2018-05-28T04:04:00Z</dcterms:created>
  <dcterms:modified xsi:type="dcterms:W3CDTF">2020-08-03T05:04:00Z</dcterms:modified>
</cp:coreProperties>
</file>