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351" w:rsidRPr="00894351" w:rsidRDefault="00894351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94351">
        <w:rPr>
          <w:rFonts w:ascii="Times New Roman" w:hAnsi="Times New Roman"/>
          <w:bCs/>
          <w:sz w:val="24"/>
          <w:szCs w:val="24"/>
        </w:rPr>
        <w:t xml:space="preserve">ГОСУДАРСТВЕННОЕ БЮДЖЕТНОЕ ПРОФЕССИОНАЛЬНОЕ </w:t>
      </w:r>
    </w:p>
    <w:p w:rsidR="0045214C" w:rsidRPr="00894351" w:rsidRDefault="00894351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94351">
        <w:rPr>
          <w:rFonts w:ascii="Times New Roman" w:hAnsi="Times New Roman"/>
          <w:bCs/>
          <w:sz w:val="24"/>
          <w:szCs w:val="24"/>
        </w:rPr>
        <w:t xml:space="preserve">ОБРАЗОВАТЕЛЬНОЕ УЧРЕЖДЕНИЕ ИРКУТСКОЙ ОБЛАСТИ </w:t>
      </w:r>
    </w:p>
    <w:p w:rsidR="0045214C" w:rsidRPr="00894351" w:rsidRDefault="00894351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894351">
        <w:rPr>
          <w:rFonts w:ascii="Times New Roman" w:hAnsi="Times New Roman"/>
          <w:bCs/>
          <w:sz w:val="24"/>
          <w:szCs w:val="24"/>
        </w:rPr>
        <w:t>«ИРКУТСКИЙ ТЕХНИКУМ ТРАНСПОРТА И СТРОИТЕЛЬСТВА»</w:t>
      </w:r>
    </w:p>
    <w:p w:rsidR="0045214C" w:rsidRPr="00894351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</w:p>
    <w:p w:rsidR="0045214C" w:rsidRPr="008C2F09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8C2F09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8C2F09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901682" w:rsidRDefault="00901682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901682" w:rsidRPr="008C2F09" w:rsidRDefault="00901682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8C2F09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8C2F09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8C2F09" w:rsidRDefault="0045214C" w:rsidP="004521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45214C" w:rsidRPr="008C2F09" w:rsidRDefault="0045214C" w:rsidP="00E12A1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8C2F09">
        <w:rPr>
          <w:rFonts w:ascii="Times New Roman" w:hAnsi="Times New Roman"/>
          <w:b/>
          <w:bCs/>
          <w:caps/>
          <w:sz w:val="28"/>
          <w:szCs w:val="28"/>
        </w:rPr>
        <w:t xml:space="preserve">рабочая </w:t>
      </w:r>
      <w:r w:rsidRPr="008C2F09">
        <w:rPr>
          <w:rFonts w:ascii="Times New Roman" w:hAnsi="Times New Roman"/>
          <w:b/>
          <w:sz w:val="28"/>
        </w:rPr>
        <w:t>ПРОГРАММА ПРОФЕССИОНАЛЬНОГО</w:t>
      </w:r>
      <w:r w:rsidRPr="008C2F09">
        <w:rPr>
          <w:rFonts w:ascii="Times New Roman" w:hAnsi="Times New Roman"/>
          <w:b/>
          <w:spacing w:val="-10"/>
          <w:sz w:val="28"/>
        </w:rPr>
        <w:t xml:space="preserve"> </w:t>
      </w:r>
      <w:r w:rsidRPr="008C2F09">
        <w:rPr>
          <w:rFonts w:ascii="Times New Roman" w:hAnsi="Times New Roman"/>
          <w:b/>
          <w:sz w:val="28"/>
        </w:rPr>
        <w:t>МОДУЛЯ</w:t>
      </w:r>
    </w:p>
    <w:p w:rsidR="00EE04CE" w:rsidRDefault="0045214C" w:rsidP="00E12A1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C2F09">
        <w:rPr>
          <w:rFonts w:ascii="Times New Roman" w:hAnsi="Times New Roman"/>
          <w:b/>
          <w:sz w:val="28"/>
        </w:rPr>
        <w:t>ПМ.0</w:t>
      </w:r>
      <w:r w:rsidR="007C2994">
        <w:rPr>
          <w:rFonts w:ascii="Times New Roman" w:hAnsi="Times New Roman"/>
          <w:b/>
          <w:sz w:val="28"/>
        </w:rPr>
        <w:t>5</w:t>
      </w:r>
      <w:r w:rsidRPr="008C2F09">
        <w:rPr>
          <w:rFonts w:ascii="Times New Roman" w:hAnsi="Times New Roman"/>
          <w:b/>
          <w:sz w:val="28"/>
        </w:rPr>
        <w:t xml:space="preserve"> </w:t>
      </w:r>
      <w:r w:rsidR="00EE04CE">
        <w:rPr>
          <w:rFonts w:ascii="Times New Roman" w:hAnsi="Times New Roman"/>
          <w:b/>
          <w:sz w:val="28"/>
        </w:rPr>
        <w:t xml:space="preserve">Выполнение работ по профессии </w:t>
      </w:r>
    </w:p>
    <w:p w:rsidR="0045214C" w:rsidRPr="009A39F9" w:rsidRDefault="0034438E" w:rsidP="00E12A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Осмотрщик-ремонтник вагонов</w:t>
      </w:r>
    </w:p>
    <w:p w:rsidR="0045214C" w:rsidRPr="008C2F09" w:rsidRDefault="0045214C" w:rsidP="00E12A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C2F09">
        <w:rPr>
          <w:rFonts w:ascii="Times New Roman" w:hAnsi="Times New Roman"/>
          <w:sz w:val="28"/>
          <w:szCs w:val="28"/>
        </w:rPr>
        <w:t>для специальности среднего профессионального образования</w:t>
      </w:r>
    </w:p>
    <w:p w:rsidR="0045214C" w:rsidRPr="008C2F09" w:rsidRDefault="0045214C" w:rsidP="00E12A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2F09">
        <w:rPr>
          <w:rFonts w:ascii="Times New Roman" w:hAnsi="Times New Roman"/>
          <w:b/>
          <w:sz w:val="28"/>
          <w:szCs w:val="28"/>
        </w:rPr>
        <w:t>23.02.06 Техническая эксплуатация подвижного состава железных дорог</w:t>
      </w:r>
    </w:p>
    <w:p w:rsidR="0045214C" w:rsidRPr="008C2F09" w:rsidRDefault="0045214C" w:rsidP="0045214C">
      <w:pPr>
        <w:pStyle w:val="af2"/>
        <w:spacing w:after="0"/>
        <w:ind w:left="2268"/>
        <w:jc w:val="both"/>
        <w:rPr>
          <w:sz w:val="28"/>
          <w:szCs w:val="28"/>
        </w:rPr>
      </w:pPr>
      <w:r w:rsidRPr="008C2F09">
        <w:rPr>
          <w:sz w:val="28"/>
          <w:szCs w:val="28"/>
        </w:rPr>
        <w:t xml:space="preserve"> </w:t>
      </w:r>
    </w:p>
    <w:p w:rsidR="0045214C" w:rsidRPr="008C2F09" w:rsidRDefault="0045214C" w:rsidP="0045214C">
      <w:pPr>
        <w:pStyle w:val="af2"/>
        <w:spacing w:after="0"/>
        <w:ind w:left="2268"/>
        <w:jc w:val="both"/>
        <w:rPr>
          <w:sz w:val="28"/>
          <w:szCs w:val="28"/>
        </w:rPr>
      </w:pPr>
    </w:p>
    <w:p w:rsidR="0045214C" w:rsidRDefault="0045214C" w:rsidP="0045214C">
      <w:pPr>
        <w:pStyle w:val="af2"/>
        <w:spacing w:after="0"/>
        <w:ind w:left="2268"/>
        <w:jc w:val="both"/>
        <w:rPr>
          <w:sz w:val="28"/>
          <w:szCs w:val="28"/>
        </w:rPr>
      </w:pPr>
    </w:p>
    <w:p w:rsidR="00E12A18" w:rsidRPr="008C2F09" w:rsidRDefault="00E12A18" w:rsidP="0045214C">
      <w:pPr>
        <w:pStyle w:val="af2"/>
        <w:spacing w:after="0"/>
        <w:ind w:left="2268"/>
        <w:jc w:val="both"/>
        <w:rPr>
          <w:sz w:val="28"/>
          <w:szCs w:val="28"/>
        </w:rPr>
      </w:pPr>
    </w:p>
    <w:p w:rsidR="0045214C" w:rsidRPr="008C2F09" w:rsidRDefault="0045214C" w:rsidP="0045214C">
      <w:pPr>
        <w:pStyle w:val="af2"/>
        <w:spacing w:after="0"/>
        <w:rPr>
          <w:b/>
          <w:szCs w:val="28"/>
        </w:rPr>
      </w:pPr>
      <w:r w:rsidRPr="008C2F09">
        <w:rPr>
          <w:b/>
          <w:szCs w:val="28"/>
        </w:rPr>
        <w:t xml:space="preserve">Квалификация:  </w:t>
      </w:r>
      <w:r w:rsidR="00E12A18" w:rsidRPr="00E12A18">
        <w:rPr>
          <w:szCs w:val="28"/>
        </w:rPr>
        <w:t>техник</w:t>
      </w:r>
    </w:p>
    <w:p w:rsidR="0045214C" w:rsidRPr="008C2F09" w:rsidRDefault="0045214C" w:rsidP="00E12A18">
      <w:pPr>
        <w:pStyle w:val="af2"/>
        <w:spacing w:after="0"/>
        <w:jc w:val="both"/>
        <w:rPr>
          <w:szCs w:val="28"/>
        </w:rPr>
      </w:pPr>
      <w:r w:rsidRPr="008C2F09">
        <w:rPr>
          <w:b/>
          <w:szCs w:val="28"/>
        </w:rPr>
        <w:t>Форма обучения:</w:t>
      </w:r>
      <w:r w:rsidRPr="008C2F09">
        <w:rPr>
          <w:szCs w:val="28"/>
        </w:rPr>
        <w:t xml:space="preserve"> </w:t>
      </w:r>
      <w:r w:rsidR="003F7F74">
        <w:rPr>
          <w:szCs w:val="28"/>
        </w:rPr>
        <w:t>за</w:t>
      </w:r>
      <w:r w:rsidRPr="008C2F09">
        <w:rPr>
          <w:szCs w:val="28"/>
        </w:rPr>
        <w:t>очная</w:t>
      </w:r>
    </w:p>
    <w:p w:rsidR="0045214C" w:rsidRPr="008C2F09" w:rsidRDefault="0045214C" w:rsidP="00E12A1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b/>
          <w:sz w:val="24"/>
          <w:szCs w:val="28"/>
        </w:rPr>
        <w:t>Нормативный срок обучения:</w:t>
      </w:r>
      <w:r w:rsidRPr="008C2F09">
        <w:rPr>
          <w:rFonts w:ascii="Times New Roman" w:hAnsi="Times New Roman"/>
          <w:sz w:val="24"/>
          <w:szCs w:val="28"/>
        </w:rPr>
        <w:t xml:space="preserve"> 3 года 10 месяцев </w:t>
      </w:r>
    </w:p>
    <w:p w:rsidR="0045214C" w:rsidRPr="008C2F09" w:rsidRDefault="00894351" w:rsidP="00E12A1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на базе среднего</w:t>
      </w:r>
      <w:r w:rsidR="0045214C" w:rsidRPr="008C2F09">
        <w:rPr>
          <w:rFonts w:ascii="Times New Roman" w:hAnsi="Times New Roman"/>
          <w:sz w:val="24"/>
          <w:szCs w:val="28"/>
        </w:rPr>
        <w:t xml:space="preserve"> общего образования</w:t>
      </w:r>
    </w:p>
    <w:p w:rsidR="0045214C" w:rsidRPr="008C2F09" w:rsidRDefault="0045214C" w:rsidP="0045214C">
      <w:pPr>
        <w:spacing w:after="0" w:line="240" w:lineRule="auto"/>
        <w:ind w:left="2694"/>
        <w:jc w:val="both"/>
        <w:rPr>
          <w:rFonts w:ascii="Times New Roman" w:hAnsi="Times New Roman"/>
          <w:sz w:val="28"/>
          <w:szCs w:val="28"/>
        </w:rPr>
      </w:pPr>
    </w:p>
    <w:p w:rsidR="0045214C" w:rsidRPr="008C2F09" w:rsidRDefault="0045214C" w:rsidP="0045214C">
      <w:pPr>
        <w:pStyle w:val="af2"/>
        <w:spacing w:after="0"/>
        <w:jc w:val="both"/>
        <w:rPr>
          <w:sz w:val="28"/>
          <w:szCs w:val="28"/>
        </w:rPr>
      </w:pPr>
    </w:p>
    <w:p w:rsidR="0045214C" w:rsidRPr="008C2F09" w:rsidRDefault="0045214C" w:rsidP="0045214C">
      <w:pPr>
        <w:pStyle w:val="af2"/>
        <w:spacing w:after="0"/>
        <w:jc w:val="both"/>
        <w:rPr>
          <w:sz w:val="28"/>
          <w:szCs w:val="28"/>
        </w:rPr>
      </w:pPr>
    </w:p>
    <w:p w:rsidR="0045214C" w:rsidRPr="008C2F09" w:rsidRDefault="0045214C" w:rsidP="0045214C">
      <w:pPr>
        <w:pStyle w:val="af2"/>
        <w:spacing w:after="0"/>
        <w:jc w:val="both"/>
        <w:rPr>
          <w:sz w:val="28"/>
          <w:szCs w:val="28"/>
        </w:rPr>
      </w:pPr>
    </w:p>
    <w:p w:rsidR="00E12A18" w:rsidRDefault="00E12A18" w:rsidP="0045214C">
      <w:pPr>
        <w:pStyle w:val="af2"/>
        <w:spacing w:after="0"/>
        <w:jc w:val="both"/>
        <w:rPr>
          <w:sz w:val="28"/>
          <w:szCs w:val="28"/>
        </w:rPr>
      </w:pPr>
    </w:p>
    <w:p w:rsidR="00E12A18" w:rsidRDefault="00E12A18" w:rsidP="0045214C">
      <w:pPr>
        <w:pStyle w:val="af2"/>
        <w:spacing w:after="0"/>
        <w:jc w:val="both"/>
        <w:rPr>
          <w:sz w:val="28"/>
          <w:szCs w:val="28"/>
        </w:rPr>
      </w:pPr>
    </w:p>
    <w:p w:rsidR="00E12A18" w:rsidRDefault="00E12A18" w:rsidP="0045214C">
      <w:pPr>
        <w:pStyle w:val="af2"/>
        <w:spacing w:after="0"/>
        <w:jc w:val="both"/>
        <w:rPr>
          <w:sz w:val="28"/>
          <w:szCs w:val="28"/>
        </w:rPr>
      </w:pPr>
    </w:p>
    <w:p w:rsidR="00E12A18" w:rsidRDefault="00E12A18" w:rsidP="0045214C">
      <w:pPr>
        <w:pStyle w:val="af2"/>
        <w:spacing w:after="0"/>
        <w:jc w:val="both"/>
        <w:rPr>
          <w:sz w:val="28"/>
          <w:szCs w:val="28"/>
        </w:rPr>
      </w:pPr>
    </w:p>
    <w:p w:rsidR="00901682" w:rsidRDefault="00901682" w:rsidP="0045214C">
      <w:pPr>
        <w:pStyle w:val="af2"/>
        <w:spacing w:after="0"/>
        <w:jc w:val="both"/>
        <w:rPr>
          <w:sz w:val="28"/>
          <w:szCs w:val="28"/>
        </w:rPr>
      </w:pPr>
    </w:p>
    <w:p w:rsidR="00901682" w:rsidRDefault="00901682" w:rsidP="0045214C">
      <w:pPr>
        <w:pStyle w:val="af2"/>
        <w:spacing w:after="0"/>
        <w:jc w:val="both"/>
        <w:rPr>
          <w:sz w:val="28"/>
          <w:szCs w:val="28"/>
        </w:rPr>
      </w:pPr>
    </w:p>
    <w:p w:rsidR="00901682" w:rsidRDefault="00901682" w:rsidP="0045214C">
      <w:pPr>
        <w:pStyle w:val="af2"/>
        <w:spacing w:after="0"/>
        <w:jc w:val="both"/>
        <w:rPr>
          <w:sz w:val="28"/>
          <w:szCs w:val="28"/>
        </w:rPr>
      </w:pPr>
    </w:p>
    <w:p w:rsidR="00901682" w:rsidRDefault="00901682" w:rsidP="0045214C">
      <w:pPr>
        <w:pStyle w:val="af2"/>
        <w:spacing w:after="0"/>
        <w:jc w:val="both"/>
        <w:rPr>
          <w:sz w:val="28"/>
          <w:szCs w:val="28"/>
        </w:rPr>
      </w:pPr>
    </w:p>
    <w:p w:rsidR="00901682" w:rsidRPr="008C2F09" w:rsidRDefault="00901682" w:rsidP="0045214C">
      <w:pPr>
        <w:pStyle w:val="af2"/>
        <w:spacing w:after="0"/>
        <w:jc w:val="both"/>
        <w:rPr>
          <w:sz w:val="28"/>
          <w:szCs w:val="28"/>
        </w:rPr>
      </w:pPr>
    </w:p>
    <w:p w:rsidR="0045214C" w:rsidRPr="008C2F09" w:rsidRDefault="0045214C" w:rsidP="00E40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p w:rsidR="0045214C" w:rsidRDefault="00901682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Иркутск, 2020</w:t>
      </w:r>
    </w:p>
    <w:p w:rsidR="003F7F74" w:rsidRDefault="003F7F74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8"/>
        </w:rPr>
      </w:pPr>
    </w:p>
    <w:p w:rsidR="00901682" w:rsidRDefault="00901682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8"/>
        </w:rPr>
      </w:pPr>
    </w:p>
    <w:p w:rsidR="00901682" w:rsidRDefault="00901682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8"/>
        </w:rPr>
      </w:pPr>
    </w:p>
    <w:p w:rsidR="00901682" w:rsidRDefault="00901682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8"/>
        </w:rPr>
      </w:pPr>
    </w:p>
    <w:p w:rsidR="00901682" w:rsidRPr="00E12A18" w:rsidRDefault="00901682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8"/>
        </w:rPr>
      </w:pPr>
    </w:p>
    <w:p w:rsidR="0045214C" w:rsidRDefault="0045214C" w:rsidP="0045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12A18" w:rsidRPr="008C2F09" w:rsidRDefault="00E12A18" w:rsidP="0045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4438E" w:rsidRPr="0034438E" w:rsidRDefault="0045214C" w:rsidP="0034438E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C2F09">
        <w:tab/>
      </w:r>
      <w:r w:rsidRPr="0034438E">
        <w:rPr>
          <w:rFonts w:ascii="Times New Roman" w:hAnsi="Times New Roman" w:cs="Times New Roman"/>
          <w:b w:val="0"/>
          <w:sz w:val="24"/>
          <w:szCs w:val="24"/>
        </w:rPr>
        <w:t>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23.02.06 Техническая эксплуатация подвижного состава железных дорог (базовая подготовка)</w:t>
      </w:r>
      <w:r w:rsidR="00EE04CE" w:rsidRPr="0034438E">
        <w:rPr>
          <w:rFonts w:ascii="Times New Roman" w:hAnsi="Times New Roman" w:cs="Times New Roman"/>
          <w:b w:val="0"/>
          <w:sz w:val="24"/>
          <w:szCs w:val="24"/>
        </w:rPr>
        <w:t xml:space="preserve">, профессионального стандарта </w:t>
      </w:r>
      <w:r w:rsidR="00EE04CE" w:rsidRPr="0034438E">
        <w:rPr>
          <w:rFonts w:ascii="Times New Roman" w:hAnsi="Times New Roman" w:cs="Times New Roman"/>
          <w:b w:val="0"/>
          <w:color w:val="000000"/>
          <w:sz w:val="24"/>
          <w:szCs w:val="24"/>
        </w:rPr>
        <w:t>"</w:t>
      </w:r>
      <w:r w:rsidR="0034438E" w:rsidRPr="0034438E">
        <w:rPr>
          <w:rFonts w:ascii="Times New Roman" w:hAnsi="Times New Roman" w:cs="Times New Roman"/>
          <w:b w:val="0"/>
          <w:color w:val="000000"/>
          <w:sz w:val="24"/>
          <w:szCs w:val="24"/>
        </w:rPr>
        <w:t>Осмотрщик-ремонтник вагонов</w:t>
      </w:r>
      <w:r w:rsidR="00EE04CE" w:rsidRPr="0034438E">
        <w:rPr>
          <w:rFonts w:ascii="Times New Roman" w:hAnsi="Times New Roman" w:cs="Times New Roman"/>
          <w:b w:val="0"/>
          <w:color w:val="4D4D4D"/>
          <w:sz w:val="24"/>
          <w:szCs w:val="24"/>
        </w:rPr>
        <w:t xml:space="preserve">», </w:t>
      </w:r>
      <w:r w:rsidR="00EE04CE" w:rsidRPr="0034438E">
        <w:rPr>
          <w:rFonts w:ascii="Times New Roman" w:hAnsi="Times New Roman" w:cs="Times New Roman"/>
          <w:b w:val="0"/>
          <w:sz w:val="24"/>
          <w:szCs w:val="24"/>
        </w:rPr>
        <w:t xml:space="preserve">утв. приказом </w:t>
      </w:r>
      <w:r w:rsidR="0034438E" w:rsidRPr="003443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Министерства труда и социальной защиты РФ от 7 апреля 2014 г. N 187н "Об утверждении профессионального стандарта "Осмотрщик-ремонтник вагонов, осмотрщик вагонов" </w:t>
      </w:r>
      <w:r w:rsidR="0034438E">
        <w:rPr>
          <w:rFonts w:ascii="Times New Roman" w:hAnsi="Times New Roman" w:cs="Times New Roman"/>
          <w:b w:val="0"/>
          <w:color w:val="000000"/>
          <w:sz w:val="24"/>
          <w:szCs w:val="24"/>
        </w:rPr>
        <w:t>с</w:t>
      </w:r>
      <w:r w:rsidR="0034438E" w:rsidRPr="0034438E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изменениями и дополнениями от: </w:t>
      </w:r>
      <w:r w:rsidR="0034438E" w:rsidRPr="003443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12 декабря 2016 г. </w:t>
      </w:r>
      <w:r w:rsidR="0034438E" w:rsidRPr="0034438E">
        <w:rPr>
          <w:rFonts w:ascii="Times New Roman" w:hAnsi="Times New Roman" w:cs="Times New Roman"/>
          <w:b w:val="0"/>
          <w:color w:val="000000"/>
          <w:sz w:val="24"/>
          <w:szCs w:val="24"/>
        </w:rPr>
        <w:t>Зарегистрировано в Минюсте РФ 27 мая 2014 г.</w:t>
      </w:r>
      <w:r w:rsidR="0034438E">
        <w:rPr>
          <w:rFonts w:ascii="Times New Roman" w:hAnsi="Times New Roman" w:cs="Times New Roman"/>
          <w:b w:val="0"/>
          <w:color w:val="000000"/>
          <w:sz w:val="24"/>
          <w:szCs w:val="24"/>
        </w:rPr>
        <w:t>, р</w:t>
      </w:r>
      <w:r w:rsidR="0034438E" w:rsidRPr="0034438E">
        <w:rPr>
          <w:rFonts w:ascii="Times New Roman" w:hAnsi="Times New Roman" w:cs="Times New Roman"/>
          <w:b w:val="0"/>
          <w:color w:val="000000"/>
          <w:sz w:val="24"/>
          <w:szCs w:val="24"/>
        </w:rPr>
        <w:t>егистрационный N 32447</w:t>
      </w:r>
      <w:r w:rsidR="0034438E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45214C" w:rsidRPr="00E12A18" w:rsidRDefault="0045214C" w:rsidP="00E12A18">
      <w:pPr>
        <w:ind w:right="-180"/>
        <w:jc w:val="both"/>
        <w:rPr>
          <w:rFonts w:ascii="Times New Roman" w:hAnsi="Times New Roman"/>
          <w:sz w:val="24"/>
          <w:szCs w:val="24"/>
        </w:rPr>
      </w:pPr>
      <w:r w:rsidRPr="00E12A18">
        <w:rPr>
          <w:rFonts w:ascii="Times New Roman" w:hAnsi="Times New Roman"/>
          <w:sz w:val="24"/>
          <w:szCs w:val="24"/>
        </w:rPr>
        <w:t>Рабочая программа является частью ОП образовательной организации.</w:t>
      </w:r>
    </w:p>
    <w:p w:rsidR="0045214C" w:rsidRPr="008C2F09" w:rsidRDefault="0045214C" w:rsidP="0045214C">
      <w:pPr>
        <w:jc w:val="both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jc w:val="both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jc w:val="both"/>
        <w:rPr>
          <w:rFonts w:ascii="Times New Roman" w:hAnsi="Times New Roman"/>
          <w:sz w:val="24"/>
          <w:szCs w:val="28"/>
        </w:rPr>
      </w:pPr>
    </w:p>
    <w:p w:rsidR="00EE04CE" w:rsidRDefault="00EE04CE" w:rsidP="0045214C">
      <w:pPr>
        <w:jc w:val="both"/>
        <w:rPr>
          <w:rFonts w:ascii="Times New Roman" w:hAnsi="Times New Roman"/>
          <w:sz w:val="24"/>
          <w:szCs w:val="28"/>
        </w:rPr>
      </w:pPr>
    </w:p>
    <w:p w:rsidR="00EE04CE" w:rsidRDefault="00EE04CE" w:rsidP="0045214C">
      <w:pPr>
        <w:jc w:val="both"/>
        <w:rPr>
          <w:rFonts w:ascii="Times New Roman" w:hAnsi="Times New Roman"/>
          <w:sz w:val="24"/>
          <w:szCs w:val="28"/>
        </w:rPr>
      </w:pPr>
    </w:p>
    <w:p w:rsidR="00EE04CE" w:rsidRDefault="00EE04CE" w:rsidP="0045214C">
      <w:pPr>
        <w:jc w:val="both"/>
        <w:rPr>
          <w:rFonts w:ascii="Times New Roman" w:hAnsi="Times New Roman"/>
          <w:sz w:val="24"/>
          <w:szCs w:val="28"/>
        </w:rPr>
      </w:pPr>
    </w:p>
    <w:p w:rsidR="00EE04CE" w:rsidRDefault="00EE04CE" w:rsidP="0045214C">
      <w:pPr>
        <w:jc w:val="both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jc w:val="both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>Разработчик:</w:t>
      </w:r>
    </w:p>
    <w:p w:rsidR="0045214C" w:rsidRPr="008C2F09" w:rsidRDefault="00EE04CE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Дроботенко Светлана Николаевна, зав.отделением</w:t>
      </w:r>
    </w:p>
    <w:p w:rsidR="0045214C" w:rsidRPr="008C2F09" w:rsidRDefault="0045214C" w:rsidP="00452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jc w:val="both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>Рассмотрена и одобрена на заседании</w:t>
      </w: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>ДЦК</w:t>
      </w: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>Протокол №____________________</w:t>
      </w:r>
    </w:p>
    <w:p w:rsidR="0045214C" w:rsidRPr="008C2F09" w:rsidRDefault="00901682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от «_______»___________ 2020</w:t>
      </w:r>
      <w:r w:rsidR="0045214C" w:rsidRPr="008C2F09">
        <w:rPr>
          <w:rFonts w:ascii="Times New Roman" w:hAnsi="Times New Roman"/>
          <w:sz w:val="24"/>
          <w:szCs w:val="28"/>
        </w:rPr>
        <w:t xml:space="preserve"> г.</w:t>
      </w:r>
    </w:p>
    <w:p w:rsidR="0045214C" w:rsidRPr="008C2F09" w:rsidRDefault="0045214C" w:rsidP="0045214C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>Председатель ДЦК</w:t>
      </w:r>
    </w:p>
    <w:p w:rsidR="0045214C" w:rsidRDefault="0045214C" w:rsidP="0045214C">
      <w:pPr>
        <w:pStyle w:val="af2"/>
        <w:spacing w:before="35"/>
        <w:ind w:left="1160" w:right="970" w:hanging="2"/>
      </w:pPr>
    </w:p>
    <w:p w:rsidR="003F7F74" w:rsidRPr="008C2F09" w:rsidRDefault="003F7F74" w:rsidP="0045214C">
      <w:pPr>
        <w:pStyle w:val="af2"/>
        <w:spacing w:before="35"/>
        <w:ind w:left="1160" w:right="970" w:hanging="2"/>
      </w:pPr>
    </w:p>
    <w:p w:rsidR="00C0555E" w:rsidRPr="00E12A18" w:rsidRDefault="00C0555E" w:rsidP="00C05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4"/>
          <w:szCs w:val="28"/>
        </w:rPr>
      </w:pPr>
      <w:r w:rsidRPr="00E12A18">
        <w:rPr>
          <w:rFonts w:ascii="Times New Roman" w:hAnsi="Times New Roman"/>
          <w:b/>
          <w:caps/>
          <w:sz w:val="24"/>
          <w:szCs w:val="28"/>
        </w:rPr>
        <w:t>1. паспорт ПРОГРАММЫ УЧЕБНОЙ ДИСЦИПЛИНЫ</w:t>
      </w:r>
      <w:r w:rsidR="00BD2E27">
        <w:rPr>
          <w:rFonts w:ascii="Times New Roman" w:hAnsi="Times New Roman"/>
          <w:b/>
          <w:caps/>
          <w:sz w:val="24"/>
          <w:szCs w:val="28"/>
        </w:rPr>
        <w:t xml:space="preserve"> ПМ.0</w:t>
      </w:r>
      <w:r w:rsidR="0034438E">
        <w:rPr>
          <w:rFonts w:ascii="Times New Roman" w:hAnsi="Times New Roman"/>
          <w:b/>
          <w:caps/>
          <w:sz w:val="24"/>
          <w:szCs w:val="28"/>
        </w:rPr>
        <w:t>5</w:t>
      </w:r>
    </w:p>
    <w:p w:rsidR="00B619B6" w:rsidRPr="008C2F09" w:rsidRDefault="00B619B6" w:rsidP="00896780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8C2F09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45214C" w:rsidRPr="008C2F09" w:rsidRDefault="0045214C" w:rsidP="0045214C">
      <w:pPr>
        <w:pStyle w:val="Default"/>
        <w:ind w:firstLine="709"/>
        <w:jc w:val="both"/>
        <w:rPr>
          <w:color w:val="auto"/>
        </w:rPr>
      </w:pPr>
      <w:r w:rsidRPr="008C2F09">
        <w:rPr>
          <w:color w:val="auto"/>
        </w:rPr>
        <w:t xml:space="preserve">Рабочая программа профессионального модуля является частью образовательной программы в соответствии с ФГОС </w:t>
      </w:r>
      <w:r w:rsidR="00E12A18">
        <w:rPr>
          <w:color w:val="auto"/>
        </w:rPr>
        <w:t xml:space="preserve">СПО </w:t>
      </w:r>
      <w:r w:rsidRPr="008C2F09">
        <w:rPr>
          <w:color w:val="auto"/>
        </w:rPr>
        <w:t xml:space="preserve">по специальности </w:t>
      </w:r>
      <w:r w:rsidRPr="008C2F09">
        <w:rPr>
          <w:color w:val="auto"/>
          <w:szCs w:val="28"/>
        </w:rPr>
        <w:t xml:space="preserve">23.02.06 </w:t>
      </w:r>
      <w:r w:rsidRPr="008C2F09">
        <w:rPr>
          <w:color w:val="auto"/>
        </w:rPr>
        <w:t xml:space="preserve">Техническая эксплуатация подвижного состава железных дорог в части освоения основного вида профессиональной деятельности (ВПД): </w:t>
      </w:r>
      <w:r w:rsidR="0034438E" w:rsidRPr="0034438E">
        <w:rPr>
          <w:b/>
          <w:szCs w:val="20"/>
        </w:rPr>
        <w:t>Содержание в исправном техническом состоянии вагонов и контейнеров, находящихся в эксплуатации</w:t>
      </w:r>
      <w:r w:rsidR="00EE04CE" w:rsidRPr="00EE04CE">
        <w:rPr>
          <w:color w:val="auto"/>
          <w:sz w:val="32"/>
        </w:rPr>
        <w:t xml:space="preserve"> </w:t>
      </w:r>
      <w:r w:rsidRPr="008C2F09">
        <w:rPr>
          <w:color w:val="auto"/>
        </w:rPr>
        <w:t>и соответствующих профессиональных компетенций (ПК):</w:t>
      </w:r>
    </w:p>
    <w:p w:rsidR="002A3667" w:rsidRDefault="00CD79FC" w:rsidP="0045214C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ПК.1</w:t>
      </w:r>
      <w:r w:rsidR="00A6244F">
        <w:rPr>
          <w:color w:val="auto"/>
        </w:rPr>
        <w:t xml:space="preserve"> </w:t>
      </w:r>
      <w:r w:rsidR="002A3667" w:rsidRPr="002A3667">
        <w:rPr>
          <w:szCs w:val="28"/>
        </w:rPr>
        <w:t>Производить техническое обслуживание и ремонт подвижного состава железных дорог</w:t>
      </w:r>
      <w:r w:rsidR="002A3667">
        <w:rPr>
          <w:szCs w:val="28"/>
        </w:rPr>
        <w:t xml:space="preserve"> (контейнеров, вагонов) </w:t>
      </w:r>
      <w:r w:rsidR="002A3667" w:rsidRPr="002A3667">
        <w:rPr>
          <w:szCs w:val="28"/>
        </w:rPr>
        <w:t xml:space="preserve"> в соответствии с требованиями технологических процессов </w:t>
      </w:r>
    </w:p>
    <w:p w:rsidR="006856E1" w:rsidRPr="002A3667" w:rsidRDefault="00A6244F" w:rsidP="0045214C">
      <w:pPr>
        <w:pStyle w:val="Default"/>
        <w:ind w:firstLine="709"/>
        <w:jc w:val="both"/>
        <w:rPr>
          <w:color w:val="auto"/>
          <w:sz w:val="32"/>
        </w:rPr>
      </w:pPr>
      <w:r>
        <w:rPr>
          <w:color w:val="auto"/>
        </w:rPr>
        <w:t xml:space="preserve">ПК.2 </w:t>
      </w:r>
      <w:r w:rsidR="002A3667" w:rsidRPr="002A3667">
        <w:rPr>
          <w:szCs w:val="20"/>
        </w:rPr>
        <w:t xml:space="preserve">Сдача в ремонт контейнеров </w:t>
      </w:r>
      <w:r w:rsidR="002A3667">
        <w:rPr>
          <w:szCs w:val="20"/>
        </w:rPr>
        <w:t>и отцепка вагонов в ремонт.</w:t>
      </w:r>
    </w:p>
    <w:p w:rsidR="002A3667" w:rsidRDefault="00A6244F" w:rsidP="0045214C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ПК.3 </w:t>
      </w:r>
      <w:r w:rsidR="002A3667" w:rsidRPr="002A3667">
        <w:rPr>
          <w:szCs w:val="28"/>
        </w:rPr>
        <w:t>Обеспечивать безопасность движения подвижного состава</w:t>
      </w:r>
    </w:p>
    <w:p w:rsidR="00CD79FC" w:rsidRDefault="00CD79FC" w:rsidP="0045214C">
      <w:pPr>
        <w:pStyle w:val="Default"/>
        <w:ind w:firstLine="709"/>
        <w:jc w:val="both"/>
        <w:rPr>
          <w:noProof/>
          <w:color w:val="auto"/>
          <w:lang w:eastAsia="ru-RU"/>
        </w:rPr>
      </w:pPr>
    </w:p>
    <w:p w:rsidR="0045214C" w:rsidRPr="008C2F09" w:rsidRDefault="0045214C" w:rsidP="0045214C">
      <w:pPr>
        <w:pStyle w:val="Default"/>
        <w:jc w:val="both"/>
        <w:rPr>
          <w:color w:val="auto"/>
        </w:rPr>
      </w:pPr>
      <w:r w:rsidRPr="008C2F09">
        <w:rPr>
          <w:b/>
          <w:color w:val="auto"/>
        </w:rPr>
        <w:t>1.2</w:t>
      </w:r>
      <w:r w:rsidR="00E21E59" w:rsidRPr="008C2F09">
        <w:rPr>
          <w:b/>
          <w:color w:val="auto"/>
        </w:rPr>
        <w:t>.</w:t>
      </w:r>
      <w:r w:rsidRPr="008C2F09">
        <w:rPr>
          <w:b/>
          <w:color w:val="auto"/>
        </w:rPr>
        <w:t xml:space="preserve">   Цели и задачи профессионального модуля</w:t>
      </w:r>
      <w:r w:rsidRPr="008C2F09">
        <w:rPr>
          <w:color w:val="auto"/>
        </w:rPr>
        <w:t xml:space="preserve"> — требования к результатам освоения профессионального модуля</w:t>
      </w:r>
    </w:p>
    <w:p w:rsidR="0045214C" w:rsidRPr="008C2F09" w:rsidRDefault="0045214C" w:rsidP="0045214C">
      <w:pPr>
        <w:pStyle w:val="Default"/>
        <w:ind w:firstLine="709"/>
        <w:jc w:val="both"/>
        <w:rPr>
          <w:color w:val="auto"/>
        </w:rPr>
      </w:pPr>
      <w:r w:rsidRPr="008C2F09">
        <w:rPr>
          <w:color w:val="auto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5214C" w:rsidRPr="008C2F09" w:rsidRDefault="0045214C" w:rsidP="0045214C">
      <w:pPr>
        <w:pStyle w:val="Default"/>
        <w:ind w:firstLine="709"/>
        <w:jc w:val="both"/>
        <w:rPr>
          <w:i/>
          <w:color w:val="auto"/>
        </w:rPr>
      </w:pPr>
      <w:r w:rsidRPr="008C2F09">
        <w:rPr>
          <w:i/>
          <w:color w:val="auto"/>
        </w:rPr>
        <w:t>иметь практический опыт:</w:t>
      </w:r>
    </w:p>
    <w:p w:rsidR="00A6244F" w:rsidRDefault="00F35E29" w:rsidP="00C3699B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–</w:t>
      </w:r>
      <w:r w:rsidR="00C3699B">
        <w:rPr>
          <w:color w:val="auto"/>
        </w:rPr>
        <w:t xml:space="preserve"> обеспечивать </w:t>
      </w:r>
      <w:r w:rsidR="00C3699B" w:rsidRPr="00C3699B">
        <w:rPr>
          <w:color w:val="auto"/>
        </w:rPr>
        <w:t>техническую исправность вагонов</w:t>
      </w:r>
      <w:r w:rsidR="007C0239">
        <w:rPr>
          <w:color w:val="auto"/>
        </w:rPr>
        <w:t xml:space="preserve"> и контейнеров</w:t>
      </w:r>
      <w:r w:rsidR="00C3699B" w:rsidRPr="00C3699B">
        <w:rPr>
          <w:color w:val="auto"/>
        </w:rPr>
        <w:t>, качественное выполнение ремонта, обеспечивающего безаварийное проследование поездов по гарантийному участку</w:t>
      </w:r>
      <w:r w:rsidR="00A6244F">
        <w:rPr>
          <w:color w:val="auto"/>
        </w:rPr>
        <w:t>.</w:t>
      </w:r>
    </w:p>
    <w:p w:rsidR="00F35E29" w:rsidRPr="00F61BCA" w:rsidRDefault="00F35E29" w:rsidP="00A6244F">
      <w:pPr>
        <w:pStyle w:val="Default"/>
        <w:ind w:firstLine="709"/>
        <w:jc w:val="both"/>
        <w:rPr>
          <w:i/>
          <w:color w:val="auto"/>
          <w:sz w:val="6"/>
        </w:rPr>
      </w:pPr>
    </w:p>
    <w:p w:rsidR="0045214C" w:rsidRPr="008C2F09" w:rsidRDefault="0045214C" w:rsidP="00A6244F">
      <w:pPr>
        <w:pStyle w:val="Default"/>
        <w:ind w:firstLine="709"/>
        <w:jc w:val="both"/>
        <w:rPr>
          <w:i/>
          <w:color w:val="auto"/>
        </w:rPr>
      </w:pPr>
      <w:r w:rsidRPr="00F61BCA">
        <w:rPr>
          <w:b/>
          <w:i/>
          <w:color w:val="auto"/>
        </w:rPr>
        <w:t>уметь</w:t>
      </w:r>
      <w:r w:rsidRPr="008C2F09">
        <w:rPr>
          <w:i/>
          <w:color w:val="auto"/>
        </w:rPr>
        <w:t>: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8C2F09">
        <w:rPr>
          <w:color w:val="auto"/>
        </w:rPr>
        <w:t>–</w:t>
      </w:r>
      <w:r w:rsidRPr="008C2F09">
        <w:rPr>
          <w:color w:val="auto"/>
        </w:rPr>
        <w:tab/>
      </w:r>
      <w:r w:rsidR="00C3699B" w:rsidRPr="00F6471D">
        <w:t>Выявлять неисправности, угрожающие безопасности движения поездов, сохранности подвижного состава и перевозимого груза</w:t>
      </w:r>
      <w:r w:rsidRPr="00F6471D">
        <w:rPr>
          <w:color w:val="auto"/>
        </w:rPr>
        <w:t>;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F6471D">
        <w:rPr>
          <w:color w:val="auto"/>
        </w:rPr>
        <w:t>–</w:t>
      </w:r>
      <w:r w:rsidRPr="00F6471D">
        <w:rPr>
          <w:color w:val="auto"/>
        </w:rPr>
        <w:tab/>
      </w:r>
      <w:r w:rsidR="00C3699B" w:rsidRPr="00F6471D">
        <w:t>Определять дефекты в ходовых частях, кузове, узлах и деталях вагонов</w:t>
      </w:r>
      <w:r w:rsidRPr="00F6471D">
        <w:rPr>
          <w:color w:val="auto"/>
        </w:rPr>
        <w:t>;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F6471D">
        <w:rPr>
          <w:color w:val="auto"/>
        </w:rPr>
        <w:t>–</w:t>
      </w:r>
      <w:r w:rsidRPr="00F6471D">
        <w:rPr>
          <w:color w:val="auto"/>
        </w:rPr>
        <w:tab/>
      </w:r>
      <w:r w:rsidR="00C3699B" w:rsidRPr="00F6471D">
        <w:t>Применять нормативные документы при выполнении технического осмотра вагонов</w:t>
      </w:r>
      <w:r w:rsidRPr="00F6471D">
        <w:rPr>
          <w:color w:val="auto"/>
        </w:rPr>
        <w:t>;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F6471D">
        <w:rPr>
          <w:color w:val="auto"/>
        </w:rPr>
        <w:t>–</w:t>
      </w:r>
      <w:r w:rsidRPr="00F6471D">
        <w:rPr>
          <w:color w:val="auto"/>
        </w:rPr>
        <w:tab/>
      </w:r>
      <w:r w:rsidR="00C3699B" w:rsidRPr="00F6471D">
        <w:t>Пользоваться измерительными инструментами, шаблонами</w:t>
      </w:r>
      <w:r w:rsidR="00F35E29" w:rsidRPr="00F6471D">
        <w:rPr>
          <w:color w:val="auto"/>
        </w:rPr>
        <w:t>.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F6471D">
        <w:rPr>
          <w:b/>
          <w:i/>
          <w:color w:val="auto"/>
        </w:rPr>
        <w:t>знать</w:t>
      </w:r>
      <w:r w:rsidRPr="00F6471D">
        <w:rPr>
          <w:color w:val="auto"/>
        </w:rPr>
        <w:t>: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F6471D">
        <w:rPr>
          <w:color w:val="auto"/>
        </w:rPr>
        <w:t>–</w:t>
      </w:r>
      <w:r w:rsidRPr="00F6471D">
        <w:rPr>
          <w:color w:val="auto"/>
        </w:rPr>
        <w:tab/>
      </w:r>
      <w:r w:rsidR="00C3699B" w:rsidRPr="00F6471D">
        <w:t>Инструкция по техническому обслуживанию вагонов, находящихся в эксплуатации</w:t>
      </w:r>
      <w:r w:rsidRPr="00F6471D">
        <w:rPr>
          <w:color w:val="auto"/>
        </w:rPr>
        <w:t>;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F6471D">
        <w:rPr>
          <w:color w:val="auto"/>
        </w:rPr>
        <w:t>–</w:t>
      </w:r>
      <w:r w:rsidRPr="00F6471D">
        <w:rPr>
          <w:color w:val="auto"/>
        </w:rPr>
        <w:tab/>
      </w:r>
      <w:r w:rsidR="00C3699B" w:rsidRPr="00F6471D">
        <w:t>Назначение применяемых шаблонов, измерительного инструмента и правила пользования</w:t>
      </w:r>
      <w:r w:rsidRPr="00F6471D">
        <w:rPr>
          <w:color w:val="auto"/>
        </w:rPr>
        <w:t>;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F6471D">
        <w:rPr>
          <w:color w:val="auto"/>
        </w:rPr>
        <w:t>–</w:t>
      </w:r>
      <w:r w:rsidRPr="00F6471D">
        <w:rPr>
          <w:color w:val="auto"/>
        </w:rPr>
        <w:tab/>
      </w:r>
      <w:r w:rsidR="00C3699B" w:rsidRPr="00F6471D">
        <w:t>Устройство вагонов</w:t>
      </w:r>
      <w:r w:rsidR="00F6471D" w:rsidRPr="00F6471D">
        <w:t xml:space="preserve"> и контейнеров</w:t>
      </w:r>
      <w:r w:rsidRPr="00F6471D">
        <w:rPr>
          <w:color w:val="auto"/>
        </w:rPr>
        <w:t>;</w:t>
      </w:r>
    </w:p>
    <w:p w:rsidR="0045214C" w:rsidRPr="00F6471D" w:rsidRDefault="0045214C" w:rsidP="0045214C">
      <w:pPr>
        <w:pStyle w:val="Default"/>
        <w:ind w:firstLine="709"/>
        <w:jc w:val="both"/>
        <w:rPr>
          <w:color w:val="auto"/>
        </w:rPr>
      </w:pPr>
      <w:r w:rsidRPr="00F6471D">
        <w:rPr>
          <w:color w:val="auto"/>
        </w:rPr>
        <w:t>–</w:t>
      </w:r>
      <w:r w:rsidRPr="00F6471D">
        <w:rPr>
          <w:color w:val="auto"/>
        </w:rPr>
        <w:tab/>
      </w:r>
      <w:r w:rsidR="00F6471D" w:rsidRPr="00F6471D">
        <w:t>Технологический процесс работы пунктов технического обслуживания</w:t>
      </w:r>
      <w:r w:rsidRPr="00F6471D">
        <w:rPr>
          <w:color w:val="auto"/>
        </w:rPr>
        <w:t>;</w:t>
      </w:r>
    </w:p>
    <w:p w:rsidR="00E12A18" w:rsidRDefault="00E12A18" w:rsidP="00E1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8"/>
        </w:rPr>
      </w:pPr>
    </w:p>
    <w:p w:rsidR="00C0555E" w:rsidRPr="008C2F09" w:rsidRDefault="00C0555E" w:rsidP="00E1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b/>
          <w:sz w:val="24"/>
          <w:szCs w:val="28"/>
        </w:rPr>
        <w:t>1.</w:t>
      </w:r>
      <w:r w:rsidR="00E21E59" w:rsidRPr="008C2F09">
        <w:rPr>
          <w:rFonts w:ascii="Times New Roman" w:hAnsi="Times New Roman"/>
          <w:b/>
          <w:sz w:val="24"/>
          <w:szCs w:val="28"/>
        </w:rPr>
        <w:t>3</w:t>
      </w:r>
      <w:r w:rsidRPr="008C2F09">
        <w:rPr>
          <w:rFonts w:ascii="Times New Roman" w:hAnsi="Times New Roman"/>
          <w:b/>
          <w:sz w:val="24"/>
          <w:szCs w:val="28"/>
        </w:rPr>
        <w:t xml:space="preserve">. Количество часов на освоение программы </w:t>
      </w:r>
      <w:r w:rsidR="00655AA7" w:rsidRPr="008C2F09">
        <w:rPr>
          <w:rFonts w:ascii="Times New Roman" w:hAnsi="Times New Roman"/>
          <w:b/>
          <w:sz w:val="24"/>
          <w:szCs w:val="28"/>
        </w:rPr>
        <w:t>профессионального модуля</w:t>
      </w:r>
      <w:r w:rsidRPr="008C2F09">
        <w:rPr>
          <w:rFonts w:ascii="Times New Roman" w:hAnsi="Times New Roman"/>
          <w:b/>
          <w:sz w:val="24"/>
          <w:szCs w:val="28"/>
        </w:rPr>
        <w:t>:</w:t>
      </w:r>
    </w:p>
    <w:p w:rsidR="00C0555E" w:rsidRPr="008C2F09" w:rsidRDefault="00C0555E" w:rsidP="00E1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C0555E" w:rsidRPr="008C2F09" w:rsidRDefault="00C0555E" w:rsidP="00E1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>в том числе:</w:t>
      </w:r>
    </w:p>
    <w:p w:rsidR="00C0555E" w:rsidRPr="008C2F09" w:rsidRDefault="00C0555E" w:rsidP="00E1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 xml:space="preserve">обязательная аудиторная учебная нагрузка обучающегося </w:t>
      </w:r>
      <w:r w:rsidR="007764CC">
        <w:rPr>
          <w:rFonts w:ascii="Times New Roman" w:hAnsi="Times New Roman"/>
          <w:sz w:val="24"/>
          <w:szCs w:val="28"/>
        </w:rPr>
        <w:t>50</w:t>
      </w:r>
      <w:r w:rsidR="00F06634">
        <w:rPr>
          <w:rFonts w:ascii="Times New Roman" w:hAnsi="Times New Roman"/>
          <w:sz w:val="24"/>
          <w:szCs w:val="28"/>
        </w:rPr>
        <w:t xml:space="preserve"> часов</w:t>
      </w:r>
      <w:r w:rsidRPr="008C2F09">
        <w:rPr>
          <w:rFonts w:ascii="Times New Roman" w:hAnsi="Times New Roman"/>
          <w:sz w:val="24"/>
          <w:szCs w:val="28"/>
        </w:rPr>
        <w:t>;</w:t>
      </w:r>
    </w:p>
    <w:p w:rsidR="00C0555E" w:rsidRPr="008C2F09" w:rsidRDefault="00C0555E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 xml:space="preserve">самостоятельная работа обучающегося   </w:t>
      </w:r>
      <w:r w:rsidR="007764CC">
        <w:rPr>
          <w:rFonts w:ascii="Times New Roman" w:hAnsi="Times New Roman"/>
          <w:sz w:val="24"/>
          <w:szCs w:val="28"/>
        </w:rPr>
        <w:t>274 часа</w:t>
      </w:r>
      <w:r w:rsidR="00655AA7" w:rsidRPr="008C2F09">
        <w:rPr>
          <w:rFonts w:ascii="Times New Roman" w:hAnsi="Times New Roman"/>
          <w:sz w:val="24"/>
          <w:szCs w:val="28"/>
        </w:rPr>
        <w:t>;</w:t>
      </w:r>
    </w:p>
    <w:p w:rsidR="00655AA7" w:rsidRDefault="00655AA7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8C2F09">
        <w:rPr>
          <w:rFonts w:ascii="Times New Roman" w:hAnsi="Times New Roman"/>
          <w:sz w:val="24"/>
          <w:szCs w:val="28"/>
        </w:rPr>
        <w:t xml:space="preserve">производственной практики – </w:t>
      </w:r>
      <w:r w:rsidR="009A39F9">
        <w:rPr>
          <w:rFonts w:ascii="Times New Roman" w:hAnsi="Times New Roman"/>
          <w:sz w:val="24"/>
          <w:szCs w:val="28"/>
        </w:rPr>
        <w:t>216</w:t>
      </w:r>
      <w:r w:rsidRPr="008C2F09">
        <w:rPr>
          <w:rFonts w:ascii="Times New Roman" w:hAnsi="Times New Roman"/>
          <w:sz w:val="24"/>
          <w:szCs w:val="28"/>
        </w:rPr>
        <w:t xml:space="preserve"> часов.</w:t>
      </w:r>
    </w:p>
    <w:p w:rsidR="009A39F9" w:rsidRDefault="009A39F9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A39F9" w:rsidRDefault="009A39F9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9E5052" w:rsidRDefault="009E5052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C2EF8" w:rsidRDefault="00FC2EF8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C2EF8" w:rsidRDefault="00FC2EF8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C2EF8" w:rsidRDefault="00FC2EF8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FC2EF8" w:rsidRPr="008C2F09" w:rsidRDefault="00FC2EF8" w:rsidP="00E12A1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8"/>
        </w:rPr>
      </w:pPr>
    </w:p>
    <w:p w:rsidR="00655AA7" w:rsidRPr="00E12A18" w:rsidRDefault="00655AA7" w:rsidP="00896780">
      <w:pPr>
        <w:pStyle w:val="Heading1"/>
        <w:numPr>
          <w:ilvl w:val="0"/>
          <w:numId w:val="1"/>
        </w:numPr>
        <w:tabs>
          <w:tab w:val="left" w:pos="861"/>
        </w:tabs>
        <w:spacing w:before="38"/>
        <w:rPr>
          <w:b w:val="0"/>
          <w:bCs w:val="0"/>
          <w:sz w:val="24"/>
        </w:rPr>
      </w:pPr>
      <w:r w:rsidRPr="00E12A18">
        <w:rPr>
          <w:sz w:val="24"/>
        </w:rPr>
        <w:t>РЕЗУЛЬТАТЫ ОСВОЕНИЯ ПРОФЕССИОНАЛЬНОГО</w:t>
      </w:r>
      <w:r w:rsidRPr="00E12A18">
        <w:rPr>
          <w:spacing w:val="-20"/>
          <w:sz w:val="24"/>
        </w:rPr>
        <w:t xml:space="preserve"> </w:t>
      </w:r>
      <w:r w:rsidRPr="00E12A18">
        <w:rPr>
          <w:sz w:val="24"/>
        </w:rPr>
        <w:t>МОДУЛЯ</w:t>
      </w:r>
    </w:p>
    <w:p w:rsidR="00655AA7" w:rsidRPr="008C2F09" w:rsidRDefault="00655AA7" w:rsidP="00655AA7">
      <w:pPr>
        <w:pStyle w:val="af2"/>
        <w:spacing w:before="179"/>
        <w:ind w:left="214" w:right="230" w:firstLine="367"/>
        <w:jc w:val="both"/>
      </w:pPr>
      <w:r w:rsidRPr="008C2F09"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F6471D" w:rsidRPr="0034438E">
        <w:rPr>
          <w:b/>
          <w:szCs w:val="20"/>
        </w:rPr>
        <w:t>Содержание в исправном техническом состоянии вагонов и контейнеров, находящихся в эксплуатации</w:t>
      </w:r>
      <w:r w:rsidRPr="008C2F09">
        <w:t>, в том числе профессиональными (ПК)  и общими (ОК)</w:t>
      </w:r>
      <w:r w:rsidRPr="008C2F09">
        <w:rPr>
          <w:spacing w:val="-11"/>
        </w:rPr>
        <w:t xml:space="preserve"> </w:t>
      </w:r>
      <w:r w:rsidRPr="008C2F09">
        <w:t>компетенциями:</w:t>
      </w:r>
    </w:p>
    <w:tbl>
      <w:tblPr>
        <w:tblW w:w="9823" w:type="dxa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18"/>
        <w:gridCol w:w="8505"/>
      </w:tblGrid>
      <w:tr w:rsidR="00655AA7" w:rsidRPr="00E12A18" w:rsidTr="009E5052">
        <w:trPr>
          <w:trHeight w:hRule="exact" w:val="656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9E5052">
            <w:pPr>
              <w:pStyle w:val="TableParagraph"/>
              <w:ind w:right="557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D959A9" w:rsidP="009E5052">
            <w:pPr>
              <w:pStyle w:val="TableParagraph"/>
              <w:ind w:left="1810" w:righ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b/>
                <w:sz w:val="24"/>
              </w:rPr>
              <w:t>Наименовани</w:t>
            </w:r>
            <w:r w:rsidR="009E5052">
              <w:rPr>
                <w:rFonts w:ascii="Times New Roman" w:hAnsi="Times New Roman"/>
                <w:b/>
                <w:sz w:val="24"/>
                <w:lang w:val="ru-RU"/>
              </w:rPr>
              <w:t>е</w:t>
            </w:r>
            <w:r w:rsidR="00655AA7" w:rsidRPr="00E12A18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E5052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655AA7" w:rsidRPr="00E12A18">
              <w:rPr>
                <w:rFonts w:ascii="Times New Roman" w:hAnsi="Times New Roman"/>
                <w:b/>
                <w:sz w:val="24"/>
              </w:rPr>
              <w:t>результата</w:t>
            </w:r>
            <w:r w:rsidR="009E5052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655AA7" w:rsidRPr="00E12A18"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 w:rsidR="00655AA7" w:rsidRPr="00E12A18">
              <w:rPr>
                <w:rFonts w:ascii="Times New Roman" w:hAnsi="Times New Roman"/>
                <w:b/>
                <w:sz w:val="24"/>
              </w:rPr>
              <w:t>обучения</w:t>
            </w:r>
          </w:p>
        </w:tc>
      </w:tr>
      <w:tr w:rsidR="00655AA7" w:rsidRPr="00E12A18" w:rsidTr="00F6471D">
        <w:trPr>
          <w:trHeight w:hRule="exact" w:val="947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9E5052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ПК</w:t>
            </w:r>
            <w:r w:rsidRPr="00E12A18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E5052" w:rsidRDefault="00F6471D" w:rsidP="007C0239">
            <w:pPr>
              <w:pStyle w:val="Default"/>
              <w:jc w:val="both"/>
              <w:rPr>
                <w:rFonts w:eastAsia="Times New Roman"/>
              </w:rPr>
            </w:pPr>
            <w:r w:rsidRPr="002A3667">
              <w:rPr>
                <w:szCs w:val="28"/>
              </w:rPr>
              <w:t>Производить техническое обслуживание и ремонт подвижного состава железных дорог</w:t>
            </w:r>
            <w:r>
              <w:rPr>
                <w:szCs w:val="28"/>
              </w:rPr>
              <w:t xml:space="preserve"> (контейнеров, вагонов) </w:t>
            </w:r>
            <w:r w:rsidRPr="002A3667">
              <w:rPr>
                <w:szCs w:val="28"/>
              </w:rPr>
              <w:t xml:space="preserve"> в соответствии с требованиями технологических процессов </w:t>
            </w:r>
          </w:p>
        </w:tc>
      </w:tr>
      <w:tr w:rsidR="00655AA7" w:rsidRPr="00E12A18" w:rsidTr="00595570">
        <w:trPr>
          <w:trHeight w:hRule="exact" w:val="422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9E5052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ПК</w:t>
            </w:r>
            <w:r w:rsidRPr="00E12A18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E5052" w:rsidRDefault="009E5052" w:rsidP="00F6471D">
            <w:pPr>
              <w:pStyle w:val="Default"/>
              <w:ind w:right="142"/>
              <w:jc w:val="both"/>
              <w:rPr>
                <w:rFonts w:eastAsia="Times New Roman"/>
              </w:rPr>
            </w:pPr>
            <w:r>
              <w:rPr>
                <w:color w:val="auto"/>
              </w:rPr>
              <w:t xml:space="preserve"> </w:t>
            </w:r>
            <w:r w:rsidR="00F6471D" w:rsidRPr="002A3667">
              <w:rPr>
                <w:szCs w:val="20"/>
              </w:rPr>
              <w:t xml:space="preserve">Сдача в ремонт контейнеров </w:t>
            </w:r>
            <w:r w:rsidR="00F6471D">
              <w:rPr>
                <w:szCs w:val="20"/>
              </w:rPr>
              <w:t xml:space="preserve">и отцепка вагонов в ремонт. </w:t>
            </w:r>
          </w:p>
        </w:tc>
      </w:tr>
      <w:tr w:rsidR="00655AA7" w:rsidRPr="00E12A18" w:rsidTr="00595570">
        <w:trPr>
          <w:trHeight w:hRule="exact" w:val="428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9E5052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ПК</w:t>
            </w:r>
            <w:r w:rsidRPr="00E12A18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9E5052" w:rsidRDefault="00595570" w:rsidP="00E12A18">
            <w:pPr>
              <w:pStyle w:val="TableParagraph"/>
              <w:ind w:left="103" w:right="10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A3667">
              <w:rPr>
                <w:rFonts w:ascii="Times New Roman" w:hAnsi="Times New Roman"/>
                <w:color w:val="000000"/>
                <w:sz w:val="24"/>
                <w:szCs w:val="28"/>
                <w:lang w:val="ru-RU"/>
              </w:rPr>
              <w:t>Обеспечивать безопасность движения подвижного состава</w:t>
            </w:r>
          </w:p>
        </w:tc>
      </w:tr>
      <w:tr w:rsidR="00655AA7" w:rsidRPr="00E12A18" w:rsidTr="009E5052">
        <w:trPr>
          <w:trHeight w:hRule="exact" w:val="649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2" w:right="105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Понимать сущность и социальную значимость своей будущей профессии, проявлять к ней устойчивый</w:t>
            </w:r>
            <w:r w:rsidRPr="00E12A18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интерес</w:t>
            </w:r>
          </w:p>
        </w:tc>
      </w:tr>
      <w:tr w:rsidR="00655AA7" w:rsidRPr="00E12A18" w:rsidTr="009E5052">
        <w:trPr>
          <w:trHeight w:hRule="exact" w:val="971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</w:t>
            </w:r>
            <w:r w:rsidRPr="00E12A18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качество</w:t>
            </w:r>
          </w:p>
        </w:tc>
      </w:tr>
      <w:tr w:rsidR="00655AA7" w:rsidRPr="00E12A18" w:rsidTr="009E5052">
        <w:trPr>
          <w:trHeight w:hRule="exact" w:val="648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3" w:right="105" w:hanging="1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Принимать решения в стандартных и нестандартных ситуациях и нести за них</w:t>
            </w:r>
            <w:r w:rsidRPr="00E12A18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ответственность</w:t>
            </w:r>
          </w:p>
        </w:tc>
      </w:tr>
      <w:tr w:rsidR="00655AA7" w:rsidRPr="00E12A18" w:rsidTr="009E5052">
        <w:trPr>
          <w:trHeight w:hRule="exact" w:val="972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2" w:right="104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 w:rsidRPr="00E12A18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развития</w:t>
            </w:r>
          </w:p>
        </w:tc>
      </w:tr>
      <w:tr w:rsidR="00655AA7" w:rsidRPr="00E12A18" w:rsidTr="009E5052">
        <w:trPr>
          <w:trHeight w:hRule="exact" w:val="648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3" w:right="105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Использовать информационно-коммуникационные технологии в профессиональной</w:t>
            </w:r>
            <w:r w:rsidRPr="00E12A1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деятельности</w:t>
            </w:r>
          </w:p>
        </w:tc>
      </w:tr>
      <w:tr w:rsidR="00655AA7" w:rsidRPr="00E12A18" w:rsidTr="009E5052">
        <w:trPr>
          <w:trHeight w:hRule="exact" w:val="649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tabs>
                <w:tab w:val="left" w:pos="1385"/>
                <w:tab w:val="left" w:pos="1740"/>
                <w:tab w:val="left" w:pos="3305"/>
                <w:tab w:val="left" w:pos="3679"/>
                <w:tab w:val="left" w:pos="4966"/>
                <w:tab w:val="left" w:pos="6627"/>
                <w:tab w:val="left" w:pos="7974"/>
              </w:tabs>
              <w:ind w:left="102" w:right="105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Работать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в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коллективе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и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команде,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эффективно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общаться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с коллегами, руководством,</w:t>
            </w:r>
            <w:r w:rsidRPr="00E12A18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потребителями</w:t>
            </w:r>
          </w:p>
        </w:tc>
      </w:tr>
      <w:tr w:rsidR="00655AA7" w:rsidRPr="00E12A18" w:rsidTr="009E5052">
        <w:trPr>
          <w:trHeight w:hRule="exact" w:val="649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tabs>
                <w:tab w:val="left" w:pos="1011"/>
                <w:tab w:val="left" w:pos="1520"/>
                <w:tab w:val="left" w:pos="2273"/>
                <w:tab w:val="left" w:pos="4466"/>
                <w:tab w:val="left" w:pos="4936"/>
                <w:tab w:val="left" w:pos="5980"/>
                <w:tab w:val="left" w:pos="7041"/>
              </w:tabs>
              <w:ind w:left="103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Брать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ab/>
              <w:t>себя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ответственность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за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работу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членов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команды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(подчиненных), результат выполнения</w:t>
            </w:r>
            <w:r w:rsidRPr="00E12A18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заданий</w:t>
            </w:r>
          </w:p>
        </w:tc>
      </w:tr>
      <w:tr w:rsidR="00655AA7" w:rsidRPr="00E12A18" w:rsidTr="009E5052">
        <w:trPr>
          <w:trHeight w:hRule="exact" w:val="971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3" w:right="103"/>
              <w:jc w:val="both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</w:t>
            </w:r>
            <w:r w:rsidRPr="00E12A18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квалификации</w:t>
            </w:r>
          </w:p>
        </w:tc>
      </w:tr>
      <w:tr w:rsidR="00655AA7" w:rsidRPr="00E12A18" w:rsidTr="009E5052">
        <w:trPr>
          <w:trHeight w:hRule="exact" w:val="649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545779">
            <w:pPr>
              <w:pStyle w:val="TableParagraph"/>
              <w:tabs>
                <w:tab w:val="left" w:pos="2510"/>
                <w:tab w:val="left" w:pos="2901"/>
                <w:tab w:val="left" w:pos="4255"/>
                <w:tab w:val="left" w:pos="5315"/>
                <w:tab w:val="left" w:pos="6338"/>
                <w:tab w:val="left" w:pos="7967"/>
              </w:tabs>
              <w:ind w:left="103" w:right="104" w:firstLine="69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Ориентироваться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в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условиях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частой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смены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технологий</w:t>
            </w:r>
            <w:r w:rsidR="00E12A1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="00545779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рофессиональной</w:t>
            </w:r>
            <w:r w:rsidRPr="00E12A18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деятельности</w:t>
            </w:r>
          </w:p>
        </w:tc>
      </w:tr>
      <w:tr w:rsidR="00655AA7" w:rsidRPr="00E12A18" w:rsidTr="009E5052">
        <w:trPr>
          <w:trHeight w:hRule="exact" w:val="678"/>
        </w:trPr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5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E12A18">
              <w:rPr>
                <w:rFonts w:ascii="Times New Roman" w:hAnsi="Times New Roman"/>
                <w:sz w:val="24"/>
              </w:rPr>
              <w:t>ОК</w:t>
            </w:r>
            <w:r w:rsidRPr="00E12A18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655AA7" w:rsidRPr="00E12A18" w:rsidRDefault="00655AA7" w:rsidP="00E12A18">
            <w:pPr>
              <w:pStyle w:val="TableParagraph"/>
              <w:ind w:left="103" w:right="105" w:firstLine="68"/>
              <w:rPr>
                <w:rFonts w:ascii="Times New Roman" w:eastAsia="Times New Roman" w:hAnsi="Times New Roman"/>
                <w:sz w:val="24"/>
                <w:szCs w:val="28"/>
                <w:lang w:val="ru-RU"/>
              </w:rPr>
            </w:pPr>
            <w:r w:rsidRPr="00E12A18">
              <w:rPr>
                <w:rFonts w:ascii="Times New Roman" w:hAnsi="Times New Roman"/>
                <w:sz w:val="24"/>
                <w:lang w:val="ru-RU"/>
              </w:rPr>
              <w:t>Исполнять воинскую обязанность, в том числе с применением полученных профессиональных знаний (для</w:t>
            </w:r>
            <w:r w:rsidRPr="00E12A18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E12A18">
              <w:rPr>
                <w:rFonts w:ascii="Times New Roman" w:hAnsi="Times New Roman"/>
                <w:sz w:val="24"/>
                <w:lang w:val="ru-RU"/>
              </w:rPr>
              <w:t>юношей)</w:t>
            </w:r>
          </w:p>
        </w:tc>
      </w:tr>
    </w:tbl>
    <w:p w:rsidR="00655AA7" w:rsidRPr="008C2F09" w:rsidRDefault="00655AA7" w:rsidP="00686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0B5C" w:rsidRPr="008C2F09" w:rsidRDefault="00E40B5C" w:rsidP="00E40B5C">
      <w:pPr>
        <w:rPr>
          <w:rFonts w:ascii="Times New Roman" w:hAnsi="Times New Roman"/>
          <w:sz w:val="20"/>
          <w:szCs w:val="20"/>
        </w:rPr>
        <w:sectPr w:rsidR="00E40B5C" w:rsidRPr="008C2F09" w:rsidSect="00E12A18">
          <w:footerReference w:type="default" r:id="rId8"/>
          <w:pgSz w:w="11910" w:h="16840"/>
          <w:pgMar w:top="851" w:right="940" w:bottom="1360" w:left="1418" w:header="0" w:footer="753" w:gutter="0"/>
          <w:pgNumType w:start="7"/>
          <w:cols w:space="720"/>
          <w:docGrid w:linePitch="299"/>
        </w:sectPr>
      </w:pPr>
      <w:bookmarkStart w:id="0" w:name=".3.2._Содержание_обучения_по_профессиона"/>
      <w:bookmarkEnd w:id="0"/>
    </w:p>
    <w:p w:rsidR="00E40B5C" w:rsidRPr="00E12A18" w:rsidRDefault="00E40B5C" w:rsidP="00896780">
      <w:pPr>
        <w:pStyle w:val="Heading1"/>
        <w:numPr>
          <w:ilvl w:val="0"/>
          <w:numId w:val="1"/>
        </w:numPr>
        <w:tabs>
          <w:tab w:val="left" w:pos="1740"/>
        </w:tabs>
        <w:spacing w:before="49"/>
        <w:jc w:val="both"/>
        <w:rPr>
          <w:b w:val="0"/>
          <w:bCs w:val="0"/>
          <w:sz w:val="24"/>
          <w:lang w:val="ru-RU"/>
        </w:rPr>
      </w:pPr>
      <w:r w:rsidRPr="00E12A18">
        <w:rPr>
          <w:sz w:val="24"/>
          <w:lang w:val="ru-RU"/>
        </w:rPr>
        <w:lastRenderedPageBreak/>
        <w:t>СТРУКТУРА И СОДЕРЖАНИЕ ПРОФЕССИОНАЛЬНОГО</w:t>
      </w:r>
      <w:r w:rsidRPr="00E12A18">
        <w:rPr>
          <w:spacing w:val="-25"/>
          <w:sz w:val="24"/>
          <w:lang w:val="ru-RU"/>
        </w:rPr>
        <w:t xml:space="preserve"> </w:t>
      </w:r>
      <w:r w:rsidRPr="00E12A18">
        <w:rPr>
          <w:sz w:val="24"/>
          <w:lang w:val="ru-RU"/>
        </w:rPr>
        <w:t>МОДУЛЯ</w:t>
      </w:r>
    </w:p>
    <w:p w:rsidR="00E40B5C" w:rsidRDefault="00E40B5C" w:rsidP="00E40B5C">
      <w:pPr>
        <w:pStyle w:val="a7"/>
        <w:widowControl w:val="0"/>
        <w:tabs>
          <w:tab w:val="left" w:pos="1229"/>
        </w:tabs>
        <w:spacing w:before="172"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C2F09">
        <w:rPr>
          <w:rFonts w:ascii="Times New Roman" w:hAnsi="Times New Roman"/>
          <w:b/>
          <w:sz w:val="28"/>
        </w:rPr>
        <w:tab/>
      </w:r>
      <w:r w:rsidR="00E12A18" w:rsidRPr="00E12A18">
        <w:rPr>
          <w:rFonts w:ascii="Times New Roman" w:hAnsi="Times New Roman"/>
          <w:b/>
          <w:sz w:val="24"/>
        </w:rPr>
        <w:t>3.1</w:t>
      </w:r>
      <w:r w:rsidR="00E12A18">
        <w:rPr>
          <w:rFonts w:ascii="Times New Roman" w:hAnsi="Times New Roman"/>
          <w:b/>
          <w:sz w:val="28"/>
        </w:rPr>
        <w:t>.</w:t>
      </w:r>
      <w:r w:rsidRPr="00E12A18">
        <w:rPr>
          <w:rFonts w:ascii="Times New Roman" w:hAnsi="Times New Roman"/>
          <w:b/>
          <w:sz w:val="24"/>
        </w:rPr>
        <w:t>Тематический план профессионального</w:t>
      </w:r>
      <w:r w:rsidRPr="00E12A18">
        <w:rPr>
          <w:rFonts w:ascii="Times New Roman" w:hAnsi="Times New Roman"/>
          <w:b/>
          <w:spacing w:val="-9"/>
          <w:sz w:val="24"/>
        </w:rPr>
        <w:t xml:space="preserve"> </w:t>
      </w:r>
      <w:r w:rsidRPr="00E12A18">
        <w:rPr>
          <w:rFonts w:ascii="Times New Roman" w:hAnsi="Times New Roman"/>
          <w:b/>
          <w:sz w:val="24"/>
        </w:rPr>
        <w:t>модуля</w:t>
      </w:r>
    </w:p>
    <w:p w:rsidR="00E12A18" w:rsidRPr="00E12A18" w:rsidRDefault="00E12A18" w:rsidP="00E40B5C">
      <w:pPr>
        <w:pStyle w:val="a7"/>
        <w:widowControl w:val="0"/>
        <w:tabs>
          <w:tab w:val="left" w:pos="1229"/>
        </w:tabs>
        <w:spacing w:before="172"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63"/>
        <w:gridCol w:w="2835"/>
        <w:gridCol w:w="1442"/>
        <w:gridCol w:w="811"/>
        <w:gridCol w:w="1716"/>
        <w:gridCol w:w="966"/>
        <w:gridCol w:w="714"/>
        <w:gridCol w:w="1259"/>
        <w:gridCol w:w="742"/>
        <w:gridCol w:w="1942"/>
      </w:tblGrid>
      <w:tr w:rsidR="000A598D" w:rsidRPr="00013F15" w:rsidTr="000A598D">
        <w:trPr>
          <w:trHeight w:hRule="exact" w:val="533"/>
        </w:trPr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121" w:right="118" w:hanging="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Коды   </w:t>
            </w:r>
            <w:r w:rsidRPr="00013F15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профессиональных </w:t>
            </w: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компетенций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249" w:right="2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модуля*</w:t>
            </w:r>
          </w:p>
        </w:tc>
        <w:tc>
          <w:tcPr>
            <w:tcW w:w="14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104" w:right="104" w:firstLine="1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Всего часов (максимальная учебная </w:t>
            </w:r>
            <w:r w:rsidRPr="00013F15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нагрузка </w:t>
            </w: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 практика)</w:t>
            </w:r>
          </w:p>
        </w:tc>
        <w:tc>
          <w:tcPr>
            <w:tcW w:w="54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946" w:right="858" w:hanging="7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Объем времени, отведенный на освоение междисциплинарного курса (курсов),</w:t>
            </w:r>
            <w:r w:rsidRPr="00013F15">
              <w:rPr>
                <w:rFonts w:ascii="Times New Roman" w:hAnsi="Times New Roman"/>
                <w:b/>
                <w:spacing w:val="-23"/>
                <w:sz w:val="20"/>
                <w:szCs w:val="20"/>
                <w:lang w:val="ru-RU"/>
              </w:rPr>
              <w:t xml:space="preserve"> </w:t>
            </w: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ч</w:t>
            </w:r>
          </w:p>
        </w:tc>
        <w:tc>
          <w:tcPr>
            <w:tcW w:w="2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7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Практика,</w:t>
            </w:r>
            <w:r w:rsidRPr="00013F15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 </w:t>
            </w: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</w:p>
        </w:tc>
      </w:tr>
      <w:tr w:rsidR="000A598D" w:rsidRPr="00013F15" w:rsidTr="000A598D">
        <w:trPr>
          <w:trHeight w:hRule="exact" w:val="763"/>
        </w:trPr>
        <w:tc>
          <w:tcPr>
            <w:tcW w:w="146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656" w:right="157" w:hanging="487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Обязательная аудиторная учебная нагрузка</w:t>
            </w:r>
            <w:r w:rsidRPr="00013F15"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обучающегося</w:t>
            </w:r>
          </w:p>
        </w:tc>
        <w:tc>
          <w:tcPr>
            <w:tcW w:w="1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181" w:right="17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Самостоятельная </w:t>
            </w: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работа обучающегося</w:t>
            </w:r>
          </w:p>
        </w:tc>
        <w:tc>
          <w:tcPr>
            <w:tcW w:w="7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5"/>
              <w:ind w:left="205" w:right="120" w:hanging="7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учебная </w:t>
            </w:r>
          </w:p>
        </w:tc>
        <w:tc>
          <w:tcPr>
            <w:tcW w:w="19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5"/>
              <w:ind w:left="141" w:right="13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производственная </w:t>
            </w: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(по профилю специальности)**</w:t>
            </w:r>
          </w:p>
        </w:tc>
      </w:tr>
      <w:tr w:rsidR="000A598D" w:rsidRPr="00013F15" w:rsidTr="000A598D">
        <w:trPr>
          <w:trHeight w:hRule="exact" w:val="763"/>
        </w:trPr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5"/>
              <w:ind w:left="147" w:right="14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5"/>
              <w:ind w:left="169" w:right="169" w:firstLine="1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в т.ч. </w:t>
            </w:r>
            <w:r w:rsidRPr="00013F15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практические </w:t>
            </w: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занятия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5"/>
              <w:ind w:left="118" w:right="113" w:hanging="3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 т.ч. курсовая работа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5"/>
              <w:ind w:left="99" w:right="9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5"/>
              <w:ind w:left="210" w:right="208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в т.ч. курсовая работа</w:t>
            </w:r>
          </w:p>
        </w:tc>
        <w:tc>
          <w:tcPr>
            <w:tcW w:w="7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A598D" w:rsidRPr="00013F15" w:rsidTr="000A598D">
        <w:trPr>
          <w:trHeight w:hRule="exact" w:val="463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ind w:right="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ind w:left="5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113"/>
              <w:ind w:left="139" w:right="13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0A598D" w:rsidRPr="00013F15" w:rsidTr="0005756C">
        <w:trPr>
          <w:trHeight w:hRule="exact" w:val="1214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9E5052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ПК </w:t>
            </w:r>
            <w:r w:rsidR="009E5052"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1, ПК.2, ПК.3, ПК.4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570" w:rsidRPr="00013F15" w:rsidRDefault="000A598D" w:rsidP="00696C50">
            <w:pPr>
              <w:pStyle w:val="TableParagraph"/>
              <w:spacing w:before="34"/>
              <w:ind w:left="65" w:right="62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Раздел 1. </w:t>
            </w:r>
          </w:p>
          <w:p w:rsidR="00595570" w:rsidRPr="00013F15" w:rsidRDefault="00595570" w:rsidP="005955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Выполнение технического обслуживания</w:t>
            </w:r>
            <w:r w:rsidR="0005756C" w:rsidRPr="00013F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013F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ремонта</w:t>
            </w:r>
            <w:r w:rsidR="0005756C" w:rsidRPr="00013F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и эксплуатации</w:t>
            </w:r>
            <w:r w:rsidRPr="00013F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вагонов </w:t>
            </w:r>
          </w:p>
          <w:p w:rsidR="000A598D" w:rsidRPr="00013F15" w:rsidRDefault="000A598D" w:rsidP="00696C50">
            <w:pPr>
              <w:pStyle w:val="TableParagraph"/>
              <w:spacing w:before="34"/>
              <w:ind w:left="65" w:right="6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3F7F74" w:rsidP="00013F15">
            <w:pPr>
              <w:pStyle w:val="TableParagraph"/>
              <w:spacing w:before="34"/>
              <w:ind w:left="344" w:right="3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324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13F15">
            <w:pPr>
              <w:pStyle w:val="TableParagraph"/>
              <w:spacing w:before="34"/>
              <w:ind w:left="146" w:right="14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6F7D47" w:rsidP="009A39F9">
            <w:pPr>
              <w:pStyle w:val="TableParagraph"/>
              <w:spacing w:before="32"/>
              <w:ind w:right="686"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9A39F9" w:rsidP="000A598D">
            <w:pPr>
              <w:pStyle w:val="TableParagraph"/>
              <w:spacing w:before="32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3F7F74" w:rsidP="000A598D">
            <w:pPr>
              <w:pStyle w:val="TableParagraph"/>
              <w:spacing w:before="34"/>
              <w:ind w:left="99" w:right="9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2</w:t>
            </w:r>
            <w:r w:rsidR="007764CC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74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2"/>
              <w:ind w:left="52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4"/>
              <w:ind w:left="139" w:right="139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</w:tr>
      <w:tr w:rsidR="000A598D" w:rsidRPr="00013F15" w:rsidTr="000A598D">
        <w:trPr>
          <w:trHeight w:hRule="exact" w:val="533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696C50" w:rsidP="000A598D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013F15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4"/>
              <w:ind w:left="343" w:right="3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2747FC">
            <w:pPr>
              <w:pStyle w:val="TableParagraph"/>
              <w:spacing w:before="34"/>
              <w:ind w:left="147" w:right="14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1"/>
              <w:ind w:right="686"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4"/>
              <w:ind w:left="99" w:right="9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1"/>
              <w:ind w:left="576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–</w:t>
            </w:r>
          </w:p>
        </w:tc>
      </w:tr>
      <w:tr w:rsidR="000A598D" w:rsidRPr="00013F15" w:rsidTr="000A598D">
        <w:trPr>
          <w:trHeight w:hRule="exact" w:val="981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696C50" w:rsidP="000A598D">
            <w:pPr>
              <w:pStyle w:val="TableParagraph"/>
              <w:spacing w:before="34"/>
              <w:ind w:left="65" w:right="63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013F15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Производственная практика (по профилю специальности)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9A39F9" w:rsidP="000A598D">
            <w:pPr>
              <w:pStyle w:val="TableParagraph"/>
              <w:spacing w:before="34"/>
              <w:ind w:left="344" w:right="34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013F15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216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4"/>
              <w:ind w:left="147" w:right="14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2"/>
              <w:ind w:right="686" w:firstLine="709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2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4"/>
              <w:ind w:left="99" w:right="9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0A598D" w:rsidP="000A598D">
            <w:pPr>
              <w:pStyle w:val="TableParagraph"/>
              <w:spacing w:before="32"/>
              <w:ind w:left="5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9A39F9" w:rsidP="009A39F9">
            <w:pPr>
              <w:pStyle w:val="TableParagraph"/>
              <w:spacing w:before="3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216</w:t>
            </w:r>
          </w:p>
        </w:tc>
      </w:tr>
      <w:tr w:rsidR="000A598D" w:rsidRPr="00013F15" w:rsidTr="000A598D">
        <w:trPr>
          <w:trHeight w:hRule="exact" w:val="304"/>
        </w:trPr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left="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9A39F9" w:rsidP="00013F15">
            <w:pPr>
              <w:pStyle w:val="TableParagraph"/>
              <w:spacing w:before="34"/>
              <w:ind w:left="344" w:right="344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</w:t>
            </w:r>
            <w:r w:rsidR="003F7F7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F06634" w:rsidP="000A598D">
            <w:pPr>
              <w:pStyle w:val="TableParagraph"/>
              <w:spacing w:before="34"/>
              <w:ind w:left="146" w:right="147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</w:t>
            </w:r>
            <w:r w:rsidR="007764C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598D" w:rsidRPr="00013F15" w:rsidRDefault="006F7D47" w:rsidP="000A598D">
            <w:pPr>
              <w:pStyle w:val="TableParagraph"/>
              <w:spacing w:before="31"/>
              <w:ind w:right="686" w:firstLine="709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9A39F9" w:rsidP="000A598D">
            <w:pPr>
              <w:pStyle w:val="TableParagraph"/>
              <w:spacing w:before="3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</w:pPr>
            <w:r w:rsidRPr="00013F15">
              <w:rPr>
                <w:rFonts w:ascii="Times New Roman" w:eastAsia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3F7F74" w:rsidP="009A39F9">
            <w:pPr>
              <w:pStyle w:val="TableParagraph"/>
              <w:spacing w:before="34"/>
              <w:ind w:left="98" w:right="98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7764C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74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1"/>
              <w:ind w:left="52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0A598D" w:rsidP="000A598D">
            <w:pPr>
              <w:pStyle w:val="TableParagraph"/>
              <w:spacing w:before="34"/>
              <w:ind w:right="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3F1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598D" w:rsidRPr="00013F15" w:rsidRDefault="009A39F9" w:rsidP="000A598D">
            <w:pPr>
              <w:pStyle w:val="TableParagraph"/>
              <w:spacing w:before="34"/>
              <w:ind w:left="139" w:right="139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216</w:t>
            </w:r>
          </w:p>
        </w:tc>
      </w:tr>
    </w:tbl>
    <w:p w:rsidR="00E40B5C" w:rsidRPr="008C2F09" w:rsidRDefault="00E40B5C" w:rsidP="00E40B5C">
      <w:pPr>
        <w:spacing w:before="1"/>
        <w:rPr>
          <w:rFonts w:ascii="Times New Roman" w:hAnsi="Times New Roman"/>
          <w:b/>
          <w:bCs/>
          <w:sz w:val="14"/>
          <w:szCs w:val="14"/>
        </w:rPr>
      </w:pPr>
    </w:p>
    <w:p w:rsidR="00216DFA" w:rsidRPr="00216DFA" w:rsidRDefault="00216DFA" w:rsidP="002166F7">
      <w:pPr>
        <w:pStyle w:val="Heading1"/>
        <w:numPr>
          <w:ilvl w:val="1"/>
          <w:numId w:val="3"/>
        </w:numPr>
        <w:tabs>
          <w:tab w:val="left" w:pos="721"/>
        </w:tabs>
        <w:spacing w:before="40"/>
        <w:ind w:left="720" w:hanging="489"/>
        <w:jc w:val="center"/>
        <w:rPr>
          <w:b w:val="0"/>
          <w:bCs w:val="0"/>
          <w:lang w:val="ru-RU"/>
        </w:rPr>
      </w:pPr>
    </w:p>
    <w:p w:rsidR="00216DFA" w:rsidRPr="00216DFA" w:rsidRDefault="00216DFA" w:rsidP="002166F7">
      <w:pPr>
        <w:pStyle w:val="Heading1"/>
        <w:numPr>
          <w:ilvl w:val="1"/>
          <w:numId w:val="3"/>
        </w:numPr>
        <w:tabs>
          <w:tab w:val="left" w:pos="721"/>
        </w:tabs>
        <w:spacing w:before="40"/>
        <w:ind w:left="720" w:hanging="489"/>
        <w:jc w:val="center"/>
        <w:rPr>
          <w:b w:val="0"/>
          <w:bCs w:val="0"/>
          <w:lang w:val="ru-RU"/>
        </w:rPr>
      </w:pPr>
    </w:p>
    <w:p w:rsidR="00216DFA" w:rsidRPr="00216DFA" w:rsidRDefault="00216DFA" w:rsidP="002166F7">
      <w:pPr>
        <w:pStyle w:val="Heading1"/>
        <w:numPr>
          <w:ilvl w:val="1"/>
          <w:numId w:val="3"/>
        </w:numPr>
        <w:tabs>
          <w:tab w:val="left" w:pos="721"/>
        </w:tabs>
        <w:spacing w:before="40"/>
        <w:ind w:left="720" w:hanging="489"/>
        <w:jc w:val="center"/>
        <w:rPr>
          <w:b w:val="0"/>
          <w:bCs w:val="0"/>
          <w:lang w:val="ru-RU"/>
        </w:rPr>
      </w:pPr>
    </w:p>
    <w:p w:rsidR="00216DFA" w:rsidRPr="00216DFA" w:rsidRDefault="00216DFA" w:rsidP="002166F7">
      <w:pPr>
        <w:pStyle w:val="Heading1"/>
        <w:numPr>
          <w:ilvl w:val="1"/>
          <w:numId w:val="3"/>
        </w:numPr>
        <w:tabs>
          <w:tab w:val="left" w:pos="721"/>
        </w:tabs>
        <w:spacing w:before="40"/>
        <w:ind w:left="720" w:hanging="489"/>
        <w:jc w:val="center"/>
        <w:rPr>
          <w:b w:val="0"/>
          <w:bCs w:val="0"/>
          <w:lang w:val="ru-RU"/>
        </w:rPr>
      </w:pPr>
    </w:p>
    <w:p w:rsidR="00216DFA" w:rsidRPr="00216DFA" w:rsidRDefault="00216DFA" w:rsidP="002166F7">
      <w:pPr>
        <w:pStyle w:val="Heading1"/>
        <w:numPr>
          <w:ilvl w:val="1"/>
          <w:numId w:val="3"/>
        </w:numPr>
        <w:tabs>
          <w:tab w:val="left" w:pos="721"/>
        </w:tabs>
        <w:spacing w:before="40"/>
        <w:ind w:left="720" w:hanging="489"/>
        <w:jc w:val="center"/>
        <w:rPr>
          <w:b w:val="0"/>
          <w:bCs w:val="0"/>
          <w:lang w:val="ru-RU"/>
        </w:rPr>
      </w:pPr>
    </w:p>
    <w:p w:rsidR="00216DFA" w:rsidRPr="00216DFA" w:rsidRDefault="00216DFA" w:rsidP="002166F7">
      <w:pPr>
        <w:pStyle w:val="Heading1"/>
        <w:numPr>
          <w:ilvl w:val="1"/>
          <w:numId w:val="3"/>
        </w:numPr>
        <w:tabs>
          <w:tab w:val="left" w:pos="721"/>
        </w:tabs>
        <w:spacing w:before="40"/>
        <w:ind w:left="720" w:hanging="489"/>
        <w:jc w:val="center"/>
        <w:rPr>
          <w:b w:val="0"/>
          <w:bCs w:val="0"/>
          <w:lang w:val="ru-RU"/>
        </w:rPr>
      </w:pPr>
    </w:p>
    <w:p w:rsidR="00E40B5C" w:rsidRPr="00595570" w:rsidRDefault="00216DFA" w:rsidP="002166F7">
      <w:pPr>
        <w:pStyle w:val="Heading1"/>
        <w:numPr>
          <w:ilvl w:val="1"/>
          <w:numId w:val="3"/>
        </w:numPr>
        <w:tabs>
          <w:tab w:val="left" w:pos="721"/>
        </w:tabs>
        <w:spacing w:before="40"/>
        <w:ind w:left="720" w:hanging="489"/>
        <w:rPr>
          <w:b w:val="0"/>
          <w:bCs w:val="0"/>
          <w:sz w:val="24"/>
          <w:lang w:val="ru-RU"/>
        </w:rPr>
      </w:pPr>
      <w:r w:rsidRPr="00216DFA">
        <w:rPr>
          <w:sz w:val="24"/>
          <w:lang w:val="ru-RU"/>
        </w:rPr>
        <w:lastRenderedPageBreak/>
        <w:t xml:space="preserve">3.2. </w:t>
      </w:r>
      <w:r w:rsidR="00E40B5C" w:rsidRPr="00216DFA">
        <w:rPr>
          <w:sz w:val="24"/>
          <w:lang w:val="ru-RU"/>
        </w:rPr>
        <w:t>Содержание обучения по профессиональному</w:t>
      </w:r>
      <w:r w:rsidR="00E40B5C" w:rsidRPr="00216DFA">
        <w:rPr>
          <w:spacing w:val="-12"/>
          <w:sz w:val="24"/>
          <w:lang w:val="ru-RU"/>
        </w:rPr>
        <w:t xml:space="preserve"> </w:t>
      </w:r>
      <w:r w:rsidR="00E40B5C" w:rsidRPr="00216DFA">
        <w:rPr>
          <w:sz w:val="24"/>
          <w:lang w:val="ru-RU"/>
        </w:rPr>
        <w:t>модулю</w:t>
      </w:r>
      <w:r w:rsidR="00696C50">
        <w:rPr>
          <w:sz w:val="24"/>
          <w:lang w:val="ru-RU"/>
        </w:rPr>
        <w:t xml:space="preserve"> ПМ.0</w:t>
      </w:r>
      <w:r w:rsidR="00595570">
        <w:rPr>
          <w:sz w:val="24"/>
          <w:lang w:val="ru-RU"/>
        </w:rPr>
        <w:t>5</w:t>
      </w:r>
    </w:p>
    <w:tbl>
      <w:tblPr>
        <w:tblW w:w="154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22"/>
        <w:gridCol w:w="902"/>
        <w:gridCol w:w="9784"/>
        <w:gridCol w:w="709"/>
        <w:gridCol w:w="1144"/>
      </w:tblGrid>
      <w:tr w:rsidR="00595570" w:rsidRPr="00013F15" w:rsidTr="002833F0">
        <w:trPr>
          <w:trHeight w:val="1174"/>
        </w:trPr>
        <w:tc>
          <w:tcPr>
            <w:tcW w:w="2922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</w:t>
            </w:r>
          </w:p>
          <w:p w:rsidR="00595570" w:rsidRPr="00013F15" w:rsidRDefault="00595570" w:rsidP="00595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профессионального модуля</w:t>
            </w:r>
          </w:p>
          <w:p w:rsidR="00595570" w:rsidRPr="00013F15" w:rsidRDefault="00595570" w:rsidP="00595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(ПМ), междисциплинарных</w:t>
            </w:r>
          </w:p>
          <w:p w:rsidR="00595570" w:rsidRPr="00013F15" w:rsidRDefault="00595570" w:rsidP="00595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курсов (МДК) и тем</w:t>
            </w:r>
          </w:p>
        </w:tc>
        <w:tc>
          <w:tcPr>
            <w:tcW w:w="10686" w:type="dxa"/>
            <w:gridSpan w:val="2"/>
          </w:tcPr>
          <w:p w:rsidR="00595570" w:rsidRPr="00013F15" w:rsidRDefault="00595570" w:rsidP="002670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обучающихся, </w:t>
            </w:r>
            <w:r w:rsidR="00267045"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</w:t>
            </w: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курсовая работ (проект)</w:t>
            </w:r>
          </w:p>
        </w:tc>
        <w:tc>
          <w:tcPr>
            <w:tcW w:w="709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Объем</w:t>
            </w:r>
          </w:p>
          <w:p w:rsidR="00595570" w:rsidRPr="00013F15" w:rsidRDefault="00595570" w:rsidP="00595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w w:val="99"/>
                <w:sz w:val="20"/>
                <w:szCs w:val="20"/>
              </w:rPr>
              <w:t>часов</w:t>
            </w:r>
          </w:p>
        </w:tc>
        <w:tc>
          <w:tcPr>
            <w:tcW w:w="1144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  <w:p w:rsidR="00595570" w:rsidRPr="00013F15" w:rsidRDefault="00595570" w:rsidP="0059557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освоения</w:t>
            </w:r>
          </w:p>
        </w:tc>
      </w:tr>
      <w:tr w:rsidR="00595570" w:rsidRPr="00013F15" w:rsidTr="002833F0">
        <w:trPr>
          <w:trHeight w:val="264"/>
        </w:trPr>
        <w:tc>
          <w:tcPr>
            <w:tcW w:w="2922" w:type="dxa"/>
            <w:vAlign w:val="bottom"/>
          </w:tcPr>
          <w:p w:rsidR="00595570" w:rsidRPr="00013F15" w:rsidRDefault="00595570" w:rsidP="000575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w w:val="99"/>
                <w:sz w:val="20"/>
                <w:szCs w:val="20"/>
              </w:rPr>
              <w:t>Раздел 1.</w:t>
            </w:r>
            <w:r w:rsidRPr="00013F15">
              <w:rPr>
                <w:rFonts w:ascii="Times New Roman" w:hAnsi="Times New Roman"/>
                <w:w w:val="99"/>
                <w:sz w:val="20"/>
                <w:szCs w:val="20"/>
              </w:rPr>
              <w:t xml:space="preserve"> </w:t>
            </w:r>
            <w:r w:rsidRPr="00013F15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Выполнение</w:t>
            </w:r>
            <w:r w:rsidR="00267045"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технического обслуживания</w:t>
            </w:r>
            <w:r w:rsidR="0005756C"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267045"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ремонта</w:t>
            </w:r>
            <w:r w:rsidR="0005756C"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эксплуатации </w:t>
            </w:r>
            <w:r w:rsidR="00267045"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ваго</w:t>
            </w:r>
            <w:r w:rsidR="00267045" w:rsidRPr="00013F15">
              <w:rPr>
                <w:rFonts w:ascii="Times New Roman" w:hAnsi="Times New Roman"/>
                <w:b/>
                <w:bCs/>
                <w:w w:val="97"/>
                <w:sz w:val="20"/>
                <w:szCs w:val="20"/>
              </w:rPr>
              <w:t>нов</w:t>
            </w:r>
            <w:r w:rsidR="00267045"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902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95570" w:rsidRPr="00013F15" w:rsidTr="002833F0">
        <w:trPr>
          <w:trHeight w:val="276"/>
        </w:trPr>
        <w:tc>
          <w:tcPr>
            <w:tcW w:w="2922" w:type="dxa"/>
            <w:vAlign w:val="bottom"/>
          </w:tcPr>
          <w:p w:rsidR="00595570" w:rsidRPr="00013F15" w:rsidRDefault="00267045" w:rsidP="000575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 xml:space="preserve">МДК 05.01. </w:t>
            </w: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>Конструкция,</w:t>
            </w:r>
            <w:r w:rsidRPr="00013F15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 xml:space="preserve"> техническое обслуживание</w:t>
            </w:r>
            <w:r w:rsidR="0005756C" w:rsidRPr="00013F15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 xml:space="preserve">, </w:t>
            </w:r>
            <w:r w:rsidRPr="00013F15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 xml:space="preserve"> ремонт</w:t>
            </w:r>
            <w:r w:rsidR="0005756C" w:rsidRPr="00013F15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 xml:space="preserve"> и эксплуатация</w:t>
            </w:r>
            <w:r w:rsidRPr="00013F15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 xml:space="preserve"> подвижного состава (ваго</w:t>
            </w:r>
            <w:r w:rsidRPr="00013F15">
              <w:rPr>
                <w:rFonts w:ascii="Times New Roman" w:hAnsi="Times New Roman"/>
                <w:b/>
                <w:bCs/>
                <w:w w:val="98"/>
                <w:sz w:val="20"/>
                <w:szCs w:val="20"/>
              </w:rPr>
              <w:t>нов)</w:t>
            </w:r>
            <w:r w:rsidRPr="00013F15">
              <w:rPr>
                <w:rFonts w:ascii="Times New Roman" w:hAnsi="Times New Roman"/>
                <w:b/>
                <w:bCs/>
                <w:w w:val="99"/>
                <w:sz w:val="20"/>
                <w:szCs w:val="20"/>
              </w:rPr>
              <w:t>-</w:t>
            </w:r>
          </w:p>
        </w:tc>
        <w:tc>
          <w:tcPr>
            <w:tcW w:w="902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4" w:type="dxa"/>
            <w:vAlign w:val="bottom"/>
          </w:tcPr>
          <w:p w:rsidR="00595570" w:rsidRPr="00013F15" w:rsidRDefault="003F7F74" w:rsidP="00013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013F15"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 семестр</w:t>
            </w:r>
            <w:r w:rsidR="007764CC">
              <w:rPr>
                <w:rFonts w:ascii="Times New Roman" w:hAnsi="Times New Roman"/>
                <w:b/>
                <w:sz w:val="20"/>
                <w:szCs w:val="20"/>
              </w:rPr>
              <w:t xml:space="preserve"> (28</w:t>
            </w:r>
            <w:r w:rsidR="006F7D47">
              <w:rPr>
                <w:rFonts w:ascii="Times New Roman" w:hAnsi="Times New Roman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709" w:type="dxa"/>
            <w:vAlign w:val="bottom"/>
          </w:tcPr>
          <w:p w:rsidR="00595570" w:rsidRPr="00013F15" w:rsidRDefault="00595570" w:rsidP="00013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595570" w:rsidRPr="00013F15" w:rsidRDefault="0059557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7F74" w:rsidRPr="00013F15" w:rsidTr="002833F0">
        <w:trPr>
          <w:trHeight w:val="276"/>
        </w:trPr>
        <w:tc>
          <w:tcPr>
            <w:tcW w:w="2922" w:type="dxa"/>
            <w:vMerge w:val="restart"/>
          </w:tcPr>
          <w:p w:rsidR="003F7F74" w:rsidRPr="00013F15" w:rsidRDefault="003F7F74" w:rsidP="00013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>Тема 1.1 Общие сведения о вагонном хозяйстве</w:t>
            </w:r>
          </w:p>
        </w:tc>
        <w:tc>
          <w:tcPr>
            <w:tcW w:w="902" w:type="dxa"/>
            <w:vMerge w:val="restart"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1-2</w:t>
            </w:r>
          </w:p>
        </w:tc>
        <w:tc>
          <w:tcPr>
            <w:tcW w:w="9784" w:type="dxa"/>
            <w:vMerge w:val="restart"/>
            <w:vAlign w:val="bottom"/>
          </w:tcPr>
          <w:p w:rsidR="003F7F74" w:rsidRPr="00013F15" w:rsidRDefault="003F7F74" w:rsidP="003D42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Общие сведения о вагонном хозяйстве, назначение. </w:t>
            </w:r>
            <w:r w:rsidRPr="00013F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Производственные подразделения технического обслуживания и ремонта вагонов, классификация и характеристика.</w:t>
            </w:r>
            <w:r w:rsidRPr="00013F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3F7F74" w:rsidRPr="00013F15" w:rsidRDefault="003F7F74" w:rsidP="003F7F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7F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Классификация и характеристика вагонного парка.  </w:t>
            </w:r>
            <w:r w:rsidRPr="003F7F74">
              <w:rPr>
                <w:rFonts w:ascii="Times New Roman" w:hAnsi="Times New Roman"/>
                <w:sz w:val="20"/>
                <w:szCs w:val="20"/>
              </w:rPr>
              <w:t>Классификация, основные типы и системы вагонов, их назначение. Понятие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о силах, действующих на вагон. </w:t>
            </w:r>
          </w:p>
        </w:tc>
        <w:tc>
          <w:tcPr>
            <w:tcW w:w="709" w:type="dxa"/>
            <w:vMerge w:val="restart"/>
            <w:vAlign w:val="bottom"/>
          </w:tcPr>
          <w:p w:rsidR="003F7F74" w:rsidRPr="00013F15" w:rsidRDefault="003F7F74" w:rsidP="002670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3F7F74" w:rsidRPr="00013F15" w:rsidRDefault="003F7F74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76"/>
        </w:trPr>
        <w:tc>
          <w:tcPr>
            <w:tcW w:w="2922" w:type="dxa"/>
            <w:vMerge/>
            <w:vAlign w:val="bottom"/>
          </w:tcPr>
          <w:p w:rsidR="003F7F74" w:rsidRPr="00013F15" w:rsidRDefault="003F7F74" w:rsidP="000575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3F7F74" w:rsidRPr="00013F15" w:rsidRDefault="003F7F74" w:rsidP="0026704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3F7F74" w:rsidRPr="00013F15" w:rsidRDefault="003F7F74" w:rsidP="002670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3F7F74" w:rsidRPr="00013F15" w:rsidRDefault="003F7F74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76"/>
        </w:trPr>
        <w:tc>
          <w:tcPr>
            <w:tcW w:w="2922" w:type="dxa"/>
            <w:vMerge/>
            <w:vAlign w:val="bottom"/>
          </w:tcPr>
          <w:p w:rsidR="003F7F74" w:rsidRPr="00013F15" w:rsidRDefault="003F7F74" w:rsidP="000575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3F7F74" w:rsidRPr="00013F15" w:rsidRDefault="003F7F74" w:rsidP="002670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3F7F74" w:rsidRPr="00013F15" w:rsidRDefault="003F7F74" w:rsidP="002670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3F7F74" w:rsidRPr="00013F15" w:rsidRDefault="003F7F74" w:rsidP="002670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79"/>
        </w:trPr>
        <w:tc>
          <w:tcPr>
            <w:tcW w:w="2922" w:type="dxa"/>
            <w:vMerge/>
            <w:vAlign w:val="bottom"/>
          </w:tcPr>
          <w:p w:rsidR="003F7F74" w:rsidRPr="00013F15" w:rsidRDefault="003F7F74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3-4</w:t>
            </w:r>
          </w:p>
        </w:tc>
        <w:tc>
          <w:tcPr>
            <w:tcW w:w="9784" w:type="dxa"/>
            <w:vMerge w:val="restart"/>
            <w:vAlign w:val="bottom"/>
          </w:tcPr>
          <w:p w:rsidR="003F7F74" w:rsidRPr="003F7F74" w:rsidRDefault="003F7F74" w:rsidP="002670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Технико-экономические характеристики вагонов: </w:t>
            </w:r>
            <w:r w:rsidRPr="003F7F74">
              <w:rPr>
                <w:rFonts w:ascii="Times New Roman" w:hAnsi="Times New Roman"/>
                <w:sz w:val="20"/>
                <w:szCs w:val="20"/>
              </w:rPr>
              <w:t>основность, тара, грузоподъемность, число мест, технический коэффициент тары, габарит.. Классификация, основные параметры, эксплуатационные требования к вагонам.  Порядок приписки вагонов. Знаки и надписи на вагонах. Коды, определяющие принадлежность грузовых вагонов государствам-собственникам. Перспективные направления совершенствования конструкции вагонов</w:t>
            </w:r>
          </w:p>
          <w:p w:rsidR="003F7F74" w:rsidRPr="00013F15" w:rsidRDefault="003F7F74" w:rsidP="00595570">
            <w:pPr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Выбор типа и определение параметров вагона</w:t>
            </w:r>
          </w:p>
        </w:tc>
        <w:tc>
          <w:tcPr>
            <w:tcW w:w="709" w:type="dxa"/>
            <w:vMerge w:val="restart"/>
            <w:vAlign w:val="bottom"/>
          </w:tcPr>
          <w:p w:rsidR="003F7F74" w:rsidRPr="00013F15" w:rsidRDefault="003F7F74" w:rsidP="004A4B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3F7F74" w:rsidRPr="00013F15" w:rsidRDefault="003F7F74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79"/>
        </w:trPr>
        <w:tc>
          <w:tcPr>
            <w:tcW w:w="2922" w:type="dxa"/>
            <w:vMerge/>
            <w:vAlign w:val="bottom"/>
          </w:tcPr>
          <w:p w:rsidR="003F7F74" w:rsidRPr="00013F15" w:rsidRDefault="003F7F74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3F7F74" w:rsidRPr="00013F15" w:rsidRDefault="003F7F74" w:rsidP="0059557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3F7F74" w:rsidRPr="00013F15" w:rsidRDefault="003F7F74" w:rsidP="004A4B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3F7F74" w:rsidRPr="00013F15" w:rsidRDefault="003F7F74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61"/>
        </w:trPr>
        <w:tc>
          <w:tcPr>
            <w:tcW w:w="2922" w:type="dxa"/>
            <w:vMerge/>
            <w:vAlign w:val="bottom"/>
          </w:tcPr>
          <w:p w:rsidR="003F7F74" w:rsidRPr="00013F15" w:rsidRDefault="003F7F74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3F7F74" w:rsidRPr="00013F15" w:rsidRDefault="003F7F74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3F7F74" w:rsidRPr="00013F15" w:rsidRDefault="003F7F74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3F7F74" w:rsidRPr="00013F15" w:rsidRDefault="003F7F74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81"/>
        </w:trPr>
        <w:tc>
          <w:tcPr>
            <w:tcW w:w="2922" w:type="dxa"/>
            <w:vMerge w:val="restart"/>
          </w:tcPr>
          <w:p w:rsidR="003F7F74" w:rsidRPr="00C44A23" w:rsidRDefault="003F7F74" w:rsidP="00013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>Тема 1.2 Колесные пары</w:t>
            </w:r>
          </w:p>
        </w:tc>
        <w:tc>
          <w:tcPr>
            <w:tcW w:w="902" w:type="dxa"/>
            <w:vMerge w:val="restart"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5-6</w:t>
            </w:r>
          </w:p>
        </w:tc>
        <w:tc>
          <w:tcPr>
            <w:tcW w:w="9784" w:type="dxa"/>
            <w:vMerge w:val="restart"/>
            <w:vAlign w:val="bottom"/>
          </w:tcPr>
          <w:p w:rsidR="003F7F74" w:rsidRPr="00013F15" w:rsidRDefault="003F7F74" w:rsidP="002670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>Колесные пары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Назначение, классификация и конструкция колесных пар. Типы колесных пар. Условия работы и требование к колесным парам. Основные размеры колес.</w:t>
            </w:r>
          </w:p>
          <w:p w:rsidR="003F7F74" w:rsidRPr="003F7F74" w:rsidRDefault="003F7F74" w:rsidP="00863A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F74">
              <w:rPr>
                <w:rFonts w:ascii="Times New Roman" w:hAnsi="Times New Roman"/>
                <w:sz w:val="20"/>
                <w:szCs w:val="20"/>
              </w:rPr>
              <w:t>Назначение и конструкция оси колесной пары. Типы осей для роликовых подшипников. Способы соединения колеса с осью. Клейма при приемке колесной пары. Диаграмма запрессовки. Профиль катания колеса. Правила маркировки колесных пар.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F74">
              <w:rPr>
                <w:rFonts w:ascii="Times New Roman" w:hAnsi="Times New Roman"/>
                <w:sz w:val="20"/>
                <w:szCs w:val="20"/>
              </w:rPr>
              <w:t xml:space="preserve">Износы и повреждения колесных пар, причины их возникновения Неисправности колесных пар, с которыми запрещается подавть вагоны под погрузку и включать в состав поезда. </w:t>
            </w:r>
          </w:p>
          <w:p w:rsidR="003F7F74" w:rsidRPr="00013F15" w:rsidRDefault="003F7F74" w:rsidP="00863A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7F74">
              <w:rPr>
                <w:rFonts w:ascii="Times New Roman" w:hAnsi="Times New Roman"/>
                <w:sz w:val="20"/>
                <w:szCs w:val="20"/>
              </w:rPr>
              <w:t>Шаблоны, применяемые для проверки колесных пар. Порядок применения щаблонов. Методы обнаружения неисправноестей колесных пар. Признаки ослабления ступицы колеса и оси. Осмотр колесных пар под вагонами. Виды и порядок освидетельствования колесных пар. Постановка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клейм после полного освидетельствования.</w:t>
            </w:r>
          </w:p>
        </w:tc>
        <w:tc>
          <w:tcPr>
            <w:tcW w:w="709" w:type="dxa"/>
            <w:vMerge w:val="restart"/>
            <w:vAlign w:val="bottom"/>
          </w:tcPr>
          <w:p w:rsidR="003F7F74" w:rsidRPr="00013F15" w:rsidRDefault="003F7F74" w:rsidP="002905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3F7F74" w:rsidRPr="00013F15" w:rsidRDefault="003F7F74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76"/>
        </w:trPr>
        <w:tc>
          <w:tcPr>
            <w:tcW w:w="2922" w:type="dxa"/>
            <w:vMerge/>
            <w:vAlign w:val="bottom"/>
          </w:tcPr>
          <w:p w:rsidR="003F7F74" w:rsidRPr="00013F15" w:rsidRDefault="003F7F74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3F7F74" w:rsidRPr="00013F15" w:rsidRDefault="003F7F74" w:rsidP="00863A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3F7F74" w:rsidRPr="00013F15" w:rsidRDefault="003F7F74" w:rsidP="002905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3F7F74" w:rsidRPr="00013F15" w:rsidRDefault="003F7F74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76"/>
        </w:trPr>
        <w:tc>
          <w:tcPr>
            <w:tcW w:w="2922" w:type="dxa"/>
            <w:vMerge/>
            <w:vAlign w:val="bottom"/>
          </w:tcPr>
          <w:p w:rsidR="003F7F74" w:rsidRPr="00013F15" w:rsidRDefault="003F7F74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3F7F74" w:rsidRPr="00013F15" w:rsidRDefault="003F7F74" w:rsidP="00863AB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3F7F74" w:rsidRPr="00013F15" w:rsidRDefault="003F7F74" w:rsidP="002905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3F7F74" w:rsidRPr="00013F15" w:rsidRDefault="003F7F74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F7F74" w:rsidRPr="00013F15" w:rsidTr="002833F0">
        <w:trPr>
          <w:trHeight w:val="276"/>
        </w:trPr>
        <w:tc>
          <w:tcPr>
            <w:tcW w:w="2922" w:type="dxa"/>
            <w:vMerge/>
            <w:vAlign w:val="bottom"/>
          </w:tcPr>
          <w:p w:rsidR="003F7F74" w:rsidRPr="00013F15" w:rsidRDefault="003F7F74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3F7F74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3F7F74" w:rsidRPr="00013F15" w:rsidRDefault="003F7F74" w:rsidP="00863A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3F7F74" w:rsidRPr="00013F15" w:rsidRDefault="003F7F74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3F7F74" w:rsidRPr="00013F15" w:rsidRDefault="003F7F74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276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7-8</w:t>
            </w:r>
          </w:p>
        </w:tc>
        <w:tc>
          <w:tcPr>
            <w:tcW w:w="9784" w:type="dxa"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№ </w:t>
            </w:r>
            <w:r w:rsidR="003F7F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Исследование конструкции колесных пар.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27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3F7F74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9-10</w:t>
            </w:r>
          </w:p>
        </w:tc>
        <w:tc>
          <w:tcPr>
            <w:tcW w:w="9784" w:type="dxa"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№ </w:t>
            </w:r>
            <w:r w:rsidR="003F7F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Выявление основных неисправностей колесной пары.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1"/>
        </w:trPr>
        <w:tc>
          <w:tcPr>
            <w:tcW w:w="2922" w:type="dxa"/>
            <w:vMerge w:val="restart"/>
            <w:vAlign w:val="bottom"/>
          </w:tcPr>
          <w:p w:rsidR="002833F0" w:rsidRPr="00013F15" w:rsidRDefault="002833F0" w:rsidP="00595570">
            <w:pPr>
              <w:spacing w:after="0" w:line="240" w:lineRule="auto"/>
              <w:ind w:left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1.3. Устройство букс</w:t>
            </w:r>
          </w:p>
        </w:tc>
        <w:tc>
          <w:tcPr>
            <w:tcW w:w="902" w:type="dxa"/>
            <w:vMerge w:val="restart"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11-12</w:t>
            </w:r>
          </w:p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 w:val="restart"/>
            <w:vAlign w:val="bottom"/>
          </w:tcPr>
          <w:p w:rsidR="002833F0" w:rsidRPr="00013F15" w:rsidRDefault="002833F0" w:rsidP="003F7F74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Буксовые узлы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Назначение, классификация и конструкция буксового узла грузовых вагонов. Условия работы и </w:t>
            </w:r>
            <w:r w:rsidRPr="00013F15">
              <w:rPr>
                <w:rFonts w:ascii="Times New Roman" w:hAnsi="Times New Roman"/>
                <w:sz w:val="20"/>
                <w:szCs w:val="20"/>
              </w:rPr>
              <w:lastRenderedPageBreak/>
              <w:t>требование к буксовому узлу грузовых вагонов.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F74">
              <w:rPr>
                <w:rFonts w:ascii="Times New Roman" w:hAnsi="Times New Roman"/>
                <w:sz w:val="20"/>
                <w:szCs w:val="20"/>
              </w:rPr>
              <w:t xml:space="preserve">Конструкция, назначение, классификация и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3F7F74">
              <w:rPr>
                <w:rFonts w:ascii="Times New Roman" w:hAnsi="Times New Roman"/>
                <w:sz w:val="20"/>
                <w:szCs w:val="20"/>
              </w:rPr>
              <w:t>онструкция буксового узла пассажирских вагонов. Условия работы и требование к буксовому узлу пассажирских вагонов. Знаки и клейма на буксах грузовых и пассажирских вагонов.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F74">
              <w:rPr>
                <w:rFonts w:ascii="Times New Roman" w:hAnsi="Times New Roman"/>
                <w:sz w:val="20"/>
                <w:szCs w:val="20"/>
              </w:rPr>
              <w:t>Типы и устройство роликовых букс, их преимущества. Роликовые подшипники. Монтаж и демонтаж роликовых букс. Ревизия роликовых букс: полная, промежуточная. Осмотр роликовых букс в эксплуатации. Причины горения роликовых букс. Методы осмотра и содержания букс в эксплуатации. Назначение бирки на роликовой буксе справа.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7F74">
              <w:rPr>
                <w:rFonts w:ascii="Times New Roman" w:hAnsi="Times New Roman"/>
                <w:sz w:val="20"/>
                <w:szCs w:val="20"/>
              </w:rPr>
              <w:t>Определение состояния торцевого крепления подшипников роликовых букс методом отстукивания. Корпус буксы, места износа, браковка. Неисправности букс, с которыми запрещается включение вагонов в состав поезда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>.</w:t>
            </w: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2833F0" w:rsidRPr="00013F15" w:rsidRDefault="002833F0" w:rsidP="00B74B06">
            <w:pPr>
              <w:ind w:lef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Устройство системы контроля букс.</w:t>
            </w: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>Общие сведения о принципиальной схеме установки и действии прибора обнаружения греющихся букс (ДИСК, СКНБП, Диск БКВ_Ц, КТСМ-01Б и 02Б). Меры безопасности при осмотре буксового узла. Смазка роликовой буксы.</w:t>
            </w:r>
          </w:p>
        </w:tc>
        <w:tc>
          <w:tcPr>
            <w:tcW w:w="709" w:type="dxa"/>
            <w:vMerge w:val="restart"/>
            <w:vAlign w:val="bottom"/>
          </w:tcPr>
          <w:p w:rsidR="002833F0" w:rsidRPr="00013F15" w:rsidRDefault="002833F0" w:rsidP="002905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44" w:type="dxa"/>
            <w:vAlign w:val="bottom"/>
          </w:tcPr>
          <w:p w:rsidR="002833F0" w:rsidRPr="00013F15" w:rsidRDefault="002833F0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8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B74B06">
            <w:pPr>
              <w:ind w:left="8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2905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8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B74B06">
            <w:pPr>
              <w:ind w:left="8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2905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8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B74B06">
            <w:pPr>
              <w:ind w:left="8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2905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8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B74B06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261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13-14</w:t>
            </w:r>
          </w:p>
        </w:tc>
        <w:tc>
          <w:tcPr>
            <w:tcW w:w="9784" w:type="dxa"/>
            <w:vAlign w:val="bottom"/>
          </w:tcPr>
          <w:p w:rsidR="00013F15" w:rsidRPr="00013F15" w:rsidRDefault="00013F15" w:rsidP="00595570">
            <w:pPr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№ </w:t>
            </w:r>
            <w:r w:rsidR="002833F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Исследование конструкции буксового узла грузовых вагонов.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281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15-16</w:t>
            </w:r>
          </w:p>
        </w:tc>
        <w:tc>
          <w:tcPr>
            <w:tcW w:w="9784" w:type="dxa"/>
            <w:vAlign w:val="bottom"/>
          </w:tcPr>
          <w:p w:rsidR="00013F15" w:rsidRPr="00013F15" w:rsidRDefault="00013F15" w:rsidP="00595570">
            <w:pPr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№ </w:t>
            </w:r>
            <w:r w:rsidR="002833F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Исследование конструкции буксового узла пассажирских вагонов.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81"/>
        </w:trPr>
        <w:tc>
          <w:tcPr>
            <w:tcW w:w="2922" w:type="dxa"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2833F0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2833F0" w:rsidRPr="006F7D47" w:rsidRDefault="002833F0" w:rsidP="006F7D4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2833F0" w:rsidRPr="002833F0" w:rsidRDefault="006F7D47" w:rsidP="006F7D47">
            <w:pPr>
              <w:pStyle w:val="a7"/>
              <w:spacing w:after="0" w:line="240" w:lineRule="auto"/>
              <w:ind w:left="12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9" w:type="dxa"/>
            <w:vAlign w:val="bottom"/>
          </w:tcPr>
          <w:p w:rsidR="002833F0" w:rsidRPr="00013F15" w:rsidRDefault="002833F0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33F0" w:rsidRPr="00013F15" w:rsidTr="002833F0">
        <w:trPr>
          <w:trHeight w:val="281"/>
        </w:trPr>
        <w:tc>
          <w:tcPr>
            <w:tcW w:w="2922" w:type="dxa"/>
            <w:vMerge w:val="restart"/>
          </w:tcPr>
          <w:p w:rsidR="002833F0" w:rsidRPr="00013F15" w:rsidRDefault="002833F0" w:rsidP="00013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1.4. Рессорное подвешивание вагонов</w:t>
            </w:r>
          </w:p>
        </w:tc>
        <w:tc>
          <w:tcPr>
            <w:tcW w:w="902" w:type="dxa"/>
            <w:vMerge w:val="restart"/>
            <w:vAlign w:val="center"/>
          </w:tcPr>
          <w:p w:rsidR="002833F0" w:rsidRPr="00013F15" w:rsidRDefault="006F7D47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17-18</w:t>
            </w:r>
          </w:p>
        </w:tc>
        <w:tc>
          <w:tcPr>
            <w:tcW w:w="9784" w:type="dxa"/>
            <w:vMerge w:val="restart"/>
            <w:vAlign w:val="bottom"/>
          </w:tcPr>
          <w:p w:rsidR="002833F0" w:rsidRPr="00013F15" w:rsidRDefault="002833F0" w:rsidP="00BF6CEB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Назначение и типы рессорного подвешивания вагонов. 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>Назначение пружин и гасителей колебаний. Материалы для изготовления. Незамкнутые рессоры. Пружины. Торсионные, кольцевые, резиновые и пневматические рессоры. Свойства рессор и пружин, их характеристики и основные размеры.</w:t>
            </w:r>
          </w:p>
          <w:p w:rsidR="002833F0" w:rsidRPr="00013F15" w:rsidRDefault="002833F0" w:rsidP="00BF6CEB">
            <w:pPr>
              <w:ind w:lef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Устройство гасителей колебаний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>. Классификация: фрикционные и гидравлические. Требование к рессорному подвешиванию и гасителю колебаний в эксплуатации.</w:t>
            </w:r>
          </w:p>
        </w:tc>
        <w:tc>
          <w:tcPr>
            <w:tcW w:w="709" w:type="dxa"/>
            <w:vMerge w:val="restart"/>
            <w:vAlign w:val="bottom"/>
          </w:tcPr>
          <w:p w:rsidR="002833F0" w:rsidRPr="00013F15" w:rsidRDefault="002833F0" w:rsidP="002905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2833F0" w:rsidRPr="00013F15" w:rsidRDefault="002833F0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8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BF6CEB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281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6F7D47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19-20</w:t>
            </w:r>
          </w:p>
        </w:tc>
        <w:tc>
          <w:tcPr>
            <w:tcW w:w="9784" w:type="dxa"/>
            <w:vAlign w:val="bottom"/>
          </w:tcPr>
          <w:p w:rsidR="00013F15" w:rsidRPr="00013F15" w:rsidRDefault="00013F15" w:rsidP="00BF6CEB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№ </w:t>
            </w:r>
            <w:r w:rsidR="002833F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Исследование конструкции рессорного подвешивания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2905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1"/>
        </w:trPr>
        <w:tc>
          <w:tcPr>
            <w:tcW w:w="2922" w:type="dxa"/>
            <w:vMerge w:val="restart"/>
          </w:tcPr>
          <w:p w:rsidR="002833F0" w:rsidRPr="00013F15" w:rsidRDefault="002833F0" w:rsidP="00013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1.5. Тележки</w:t>
            </w:r>
          </w:p>
        </w:tc>
        <w:tc>
          <w:tcPr>
            <w:tcW w:w="902" w:type="dxa"/>
            <w:vMerge w:val="restart"/>
            <w:vAlign w:val="center"/>
          </w:tcPr>
          <w:p w:rsidR="002833F0" w:rsidRPr="00013F15" w:rsidRDefault="006F7D47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21-22</w:t>
            </w:r>
          </w:p>
        </w:tc>
        <w:tc>
          <w:tcPr>
            <w:tcW w:w="9784" w:type="dxa"/>
            <w:vMerge w:val="restart"/>
            <w:vAlign w:val="bottom"/>
          </w:tcPr>
          <w:p w:rsidR="002833F0" w:rsidRPr="002833F0" w:rsidRDefault="002833F0" w:rsidP="0053629C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>Тележки вагонов, н</w:t>
            </w: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азначение,  классификация и характеристики тележек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>. Схемы рессорного подвешивания тележек грузовых вагонов.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33F0">
              <w:rPr>
                <w:rFonts w:ascii="Times New Roman" w:hAnsi="Times New Roman"/>
                <w:bCs/>
                <w:sz w:val="20"/>
                <w:szCs w:val="20"/>
              </w:rPr>
              <w:t xml:space="preserve">Двухосные тележки грузовых вагонов 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>Конструкция тележек типа 18-100, 18-101, 18-578.</w:t>
            </w:r>
            <w:r w:rsidRPr="002833F0">
              <w:rPr>
                <w:rFonts w:ascii="Times New Roman" w:hAnsi="Times New Roman"/>
                <w:bCs/>
                <w:sz w:val="20"/>
                <w:szCs w:val="20"/>
              </w:rPr>
              <w:t>Двухосные тележки пассажирских  вагонов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 xml:space="preserve"> Конструкция тележек типа КВЗ-И2. </w:t>
            </w:r>
          </w:p>
          <w:p w:rsidR="002833F0" w:rsidRPr="00013F15" w:rsidRDefault="002833F0" w:rsidP="002833F0">
            <w:pPr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Устройство тележек пассажирских вагонов КВЗ-ЦНИИ1, КВЗ-ЦНИИ2.Устройство тележек пассажирских вагонов ТВЗ-ЦНИИ М.Конструкция тележек модели 18-9810, 18-9855, нового поколения 18-194-1, 18-131, 18-578 Трехосные тележки грузовых вагонов  типа 18-102.Тележка четырехосная восьмиосных грузовых вагонов. Рессорные комплекты. Неисправности тележек, с которыми запрещается включение вагонов в состав поезда. Недостатки в конструкции тележек грузовых и пассажирских вагонов, выявленных в процессе эксплуатации. Осмотр тележек и способы обнаружения неисправностей. Техника безопасности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при ремонте тележек.</w:t>
            </w:r>
          </w:p>
          <w:p w:rsidR="002833F0" w:rsidRPr="00013F15" w:rsidRDefault="002833F0" w:rsidP="00290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Исследование конструкции тележек грузовых вагонов</w:t>
            </w:r>
          </w:p>
          <w:p w:rsidR="002833F0" w:rsidRPr="00013F15" w:rsidRDefault="002833F0" w:rsidP="00290504">
            <w:pPr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Исследование конструкции тележек пассажирских вагонов.</w:t>
            </w:r>
          </w:p>
        </w:tc>
        <w:tc>
          <w:tcPr>
            <w:tcW w:w="709" w:type="dxa"/>
            <w:vMerge w:val="restart"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2833F0" w:rsidRPr="00013F15" w:rsidRDefault="002833F0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44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3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4A4B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3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</w:tr>
      <w:tr w:rsidR="002833F0" w:rsidRPr="00013F15" w:rsidTr="002833F0">
        <w:trPr>
          <w:trHeight w:val="266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</w:tr>
      <w:tr w:rsidR="002833F0" w:rsidRPr="00013F15" w:rsidTr="002833F0">
        <w:trPr>
          <w:trHeight w:val="26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</w:tr>
      <w:tr w:rsidR="002833F0" w:rsidRPr="00013F15" w:rsidTr="002833F0">
        <w:trPr>
          <w:trHeight w:val="281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2833F0" w:rsidRDefault="006F7D47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23-24</w:t>
            </w:r>
          </w:p>
          <w:p w:rsidR="006F7D47" w:rsidRDefault="006F7D47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  <w:p w:rsidR="006F7D47" w:rsidRPr="00013F15" w:rsidRDefault="006F7D47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lastRenderedPageBreak/>
              <w:t>25-26</w:t>
            </w:r>
          </w:p>
        </w:tc>
        <w:tc>
          <w:tcPr>
            <w:tcW w:w="9784" w:type="dxa"/>
            <w:vMerge w:val="restart"/>
            <w:vAlign w:val="bottom"/>
          </w:tcPr>
          <w:p w:rsidR="002833F0" w:rsidRPr="00013F15" w:rsidRDefault="002833F0" w:rsidP="00E56715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Приводы подвагонных генераторов пассажирских вагонов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Назначение и классификация приводов генератора. Характеристика, конструкция приводов генератора.</w:t>
            </w:r>
          </w:p>
          <w:p w:rsidR="002833F0" w:rsidRPr="00013F15" w:rsidRDefault="002833F0" w:rsidP="00E56715">
            <w:pPr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Конструкция и работа привода генератора редукторно-карданного типа.  .</w:t>
            </w:r>
          </w:p>
          <w:p w:rsidR="002833F0" w:rsidRPr="00013F15" w:rsidRDefault="002833F0" w:rsidP="00E532D6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Назначение, устройство и работа расцепного привода.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Условия работы и требование к приводу подвагонного генератора пассажирского вагона</w:t>
            </w:r>
          </w:p>
          <w:p w:rsidR="002833F0" w:rsidRPr="00013F15" w:rsidRDefault="002833F0" w:rsidP="00595570">
            <w:pPr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Исследование конструкции привода подвагонного генератора.</w:t>
            </w:r>
          </w:p>
        </w:tc>
        <w:tc>
          <w:tcPr>
            <w:tcW w:w="709" w:type="dxa"/>
            <w:vMerge w:val="restart"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266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595570">
            <w:pPr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</w:tr>
      <w:tr w:rsidR="002833F0" w:rsidRPr="00013F15" w:rsidTr="002833F0">
        <w:trPr>
          <w:trHeight w:val="263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595570">
            <w:pPr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w w:val="99"/>
                <w:sz w:val="20"/>
                <w:szCs w:val="20"/>
              </w:rPr>
              <w:t>2</w:t>
            </w:r>
          </w:p>
        </w:tc>
      </w:tr>
      <w:tr w:rsidR="002833F0" w:rsidRPr="00013F15" w:rsidTr="002833F0">
        <w:trPr>
          <w:trHeight w:val="263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5955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149"/>
        </w:trPr>
        <w:tc>
          <w:tcPr>
            <w:tcW w:w="2922" w:type="dxa"/>
            <w:vMerge w:val="restart"/>
          </w:tcPr>
          <w:p w:rsidR="002833F0" w:rsidRPr="00013F15" w:rsidRDefault="002833F0" w:rsidP="00013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1.6. Автосцепные устройства</w:t>
            </w:r>
          </w:p>
        </w:tc>
        <w:tc>
          <w:tcPr>
            <w:tcW w:w="902" w:type="dxa"/>
            <w:vMerge w:val="restart"/>
            <w:vAlign w:val="center"/>
          </w:tcPr>
          <w:p w:rsidR="002833F0" w:rsidRPr="00013F15" w:rsidRDefault="006F7D47" w:rsidP="006F7D47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27-28</w:t>
            </w:r>
          </w:p>
        </w:tc>
        <w:tc>
          <w:tcPr>
            <w:tcW w:w="9784" w:type="dxa"/>
            <w:vMerge w:val="restart"/>
            <w:vAlign w:val="bottom"/>
          </w:tcPr>
          <w:p w:rsidR="002833F0" w:rsidRPr="00013F15" w:rsidRDefault="002833F0" w:rsidP="002833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>Ударно-тяговое оборудование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Назначение, классификация и  конструкция ударно-тягового оборудования вагонов.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>Назначение автосцепного устройства, размещение и взаимодействие его частей. Условие работы и типы автосцепок. Корпус, детали механизма автосцепки, их работа при сцеплении и расцеплении. Расцепной привод. Проверка механизма автосцепки в положении «на буфер». Принцип действия автосцепки СА-3, СА-4. Разборка и сборка механизмов автосцепки СА-3, СА-4. Предохранитель от саморасцепа. Локомотивная автосцепка. Маркировка и клеймение деталей.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>Назначение, классификация и  конструкция упряжного устройства. Усиленное автосцепное устройство восьмиосных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вагонов, его ударно-центрирующее устройство. </w:t>
            </w:r>
          </w:p>
        </w:tc>
        <w:tc>
          <w:tcPr>
            <w:tcW w:w="709" w:type="dxa"/>
            <w:vMerge w:val="restart"/>
            <w:vAlign w:val="bottom"/>
          </w:tcPr>
          <w:p w:rsidR="002833F0" w:rsidRPr="00013F15" w:rsidRDefault="002833F0" w:rsidP="00FC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290504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FC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FC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2905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2833F0" w:rsidRPr="00013F15" w:rsidRDefault="002833F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 w:val="restart"/>
            <w:vAlign w:val="bottom"/>
          </w:tcPr>
          <w:p w:rsidR="002833F0" w:rsidRPr="002833F0" w:rsidRDefault="002833F0" w:rsidP="00E41F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64CC">
              <w:rPr>
                <w:rFonts w:ascii="Times New Roman" w:hAnsi="Times New Roman"/>
                <w:sz w:val="20"/>
                <w:szCs w:val="20"/>
              </w:rPr>
              <w:t>Назначение, классификация и  конструкция поглощающих аппаратов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>. Типы поглощающих аппаратов. Принцип действия поглощающих аппаратов.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>Порядок снятия и установки автосцепного устройства на грузовых и пассажирских вагонах. Неисправности автосцепного устройства, причины их возникновения и способы обнаружения. Неисправности автосцепки, с которыми запрещается постановка вагонов в поезд. Причины саморасцепов. Осмотр автосцепки в поезде. Основные сведения о ремонте автосцепки. Полный осмотр. Наружный осмотр. Требования к автосцепкам при выпуске вагонов из текущего отцепочного ремонта. Проверка автосцепки комбинированным шаблоном. Порядок и сроки проверки шаблонов. Направления в совершенствовании автосцепного устройства. Техника безопасности при ремонте автосцепки.</w:t>
            </w:r>
          </w:p>
          <w:p w:rsidR="002833F0" w:rsidRDefault="002833F0" w:rsidP="00E41F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Амортизационные устройства. Назначение, типы и конструкция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амортизационных устройств, порядок их установки на вагон.</w:t>
            </w:r>
          </w:p>
          <w:p w:rsidR="002833F0" w:rsidRPr="002833F0" w:rsidRDefault="00894351" w:rsidP="00E41F5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Выполнение домашней контрольной работы</w:t>
            </w:r>
          </w:p>
        </w:tc>
        <w:tc>
          <w:tcPr>
            <w:tcW w:w="709" w:type="dxa"/>
            <w:vMerge w:val="restart"/>
            <w:vAlign w:val="bottom"/>
          </w:tcPr>
          <w:p w:rsidR="002833F0" w:rsidRPr="00013F15" w:rsidRDefault="00894351" w:rsidP="00FC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E41F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FC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E41F5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FC2E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833F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2833F0" w:rsidRPr="00013F15" w:rsidRDefault="002833F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2833F0" w:rsidRPr="00013F15" w:rsidRDefault="002833F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2833F0" w:rsidRPr="00013F15" w:rsidRDefault="002833F0" w:rsidP="00E41F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2833F0" w:rsidRPr="00013F15" w:rsidRDefault="002833F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F06634" w:rsidRDefault="007764CC" w:rsidP="006F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4 семестр (22 часа</w:t>
            </w:r>
            <w:r w:rsidR="006F7D47" w:rsidRPr="00F06634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F06634" w:rsidRDefault="00013F15" w:rsidP="006F7D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F7D47" w:rsidRPr="00013F15" w:rsidTr="002833F0">
        <w:trPr>
          <w:trHeight w:val="149"/>
        </w:trPr>
        <w:tc>
          <w:tcPr>
            <w:tcW w:w="2922" w:type="dxa"/>
            <w:vMerge w:val="restart"/>
          </w:tcPr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1.7. Кузова и рамы грузовых и пассажирских вагонов</w:t>
            </w: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Default="006F7D47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F7D47" w:rsidRPr="00013F15" w:rsidRDefault="006F7D47" w:rsidP="00013F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6F7D47" w:rsidRPr="00013F15" w:rsidRDefault="006F7D47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lastRenderedPageBreak/>
              <w:t>1-2</w:t>
            </w:r>
          </w:p>
        </w:tc>
        <w:tc>
          <w:tcPr>
            <w:tcW w:w="9784" w:type="dxa"/>
            <w:vMerge w:val="restart"/>
            <w:vAlign w:val="bottom"/>
          </w:tcPr>
          <w:p w:rsidR="006F7D47" w:rsidRPr="002833F0" w:rsidRDefault="006F7D47" w:rsidP="006340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7D47">
              <w:rPr>
                <w:rFonts w:ascii="Times New Roman" w:hAnsi="Times New Roman"/>
                <w:b/>
                <w:sz w:val="20"/>
                <w:szCs w:val="20"/>
              </w:rPr>
              <w:t>Рамы вагонов, назначение, характеристика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>.. Рамы крытых вагонов, полувагонов, платформ, цистерн и других грузовых вагонов. Рамы пассажирских вагонов.</w:t>
            </w:r>
          </w:p>
          <w:p w:rsidR="006F7D47" w:rsidRPr="002833F0" w:rsidRDefault="006F7D47" w:rsidP="006340C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Износы и повреждения рам, причины их возникновения. Неисправности рам вагонов в пунктах технического обслуживания и способы выявления неисправностей.</w:t>
            </w:r>
          </w:p>
        </w:tc>
        <w:tc>
          <w:tcPr>
            <w:tcW w:w="709" w:type="dxa"/>
            <w:vMerge w:val="restart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F7D47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6F7D47" w:rsidRPr="00013F15" w:rsidRDefault="006F7D47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6F7D47" w:rsidRPr="00013F15" w:rsidRDefault="006F7D47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6F7D47" w:rsidRPr="002833F0" w:rsidRDefault="006F7D47" w:rsidP="006340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F7D47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6F7D47" w:rsidRPr="00013F15" w:rsidRDefault="006F7D47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6F7D47" w:rsidRPr="00013F15" w:rsidRDefault="006F7D47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3-4</w:t>
            </w:r>
          </w:p>
        </w:tc>
        <w:tc>
          <w:tcPr>
            <w:tcW w:w="9784" w:type="dxa"/>
            <w:vMerge w:val="restart"/>
            <w:vAlign w:val="bottom"/>
          </w:tcPr>
          <w:p w:rsidR="006F7D47" w:rsidRPr="002833F0" w:rsidRDefault="006F7D47" w:rsidP="00AA78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7D47">
              <w:rPr>
                <w:rFonts w:ascii="Times New Roman" w:hAnsi="Times New Roman"/>
                <w:b/>
                <w:bCs/>
                <w:sz w:val="20"/>
                <w:szCs w:val="20"/>
              </w:rPr>
              <w:t>Кузов грузовых вагонов</w:t>
            </w:r>
            <w:r w:rsidRPr="002833F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 xml:space="preserve"> Назначение, материалы и конструкция кузова и рам универсальных, специализированных грузовых вагонов и рефрижераторных вагонов. Несъемное оборудование. Конструкция настила пола крытых вагонов и платформ. Износ и повреждения деревянных деталей кузовов вагонов.</w:t>
            </w:r>
          </w:p>
          <w:p w:rsidR="006F7D47" w:rsidRPr="002833F0" w:rsidRDefault="006F7D47" w:rsidP="00AA78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Назначение и классификация  кузовов пассажирских вагонов.  Кузов пассажирского цельнометаллического вагона с хребтовой балкой и без хребтовой балки. Переходные площадки вагонов, назначение, неисправности.</w:t>
            </w:r>
          </w:p>
          <w:p w:rsidR="006F7D47" w:rsidRPr="002833F0" w:rsidRDefault="006F7D47" w:rsidP="00350B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 xml:space="preserve">Внутреннее оборудование вагонов (жестких некупированных, купированных, мягких, межобластных, вагонов-ресторанов, почтовых, почтово-багажных и т.д.)  Планировка различных типов пассажирских вагонов. </w:t>
            </w:r>
            <w:r w:rsidRPr="002833F0">
              <w:rPr>
                <w:rFonts w:ascii="Times New Roman" w:hAnsi="Times New Roman"/>
                <w:sz w:val="20"/>
                <w:szCs w:val="20"/>
              </w:rPr>
              <w:lastRenderedPageBreak/>
              <w:t>Устройство и оборудование санитарных узлов в вагонах. Водоснабжение вагонов. Системы отопления. Неисправности водоснабжения и отопления, их устранение.. Техника безопасности при осмотре устройств отопления и водоснабжения.</w:t>
            </w:r>
          </w:p>
        </w:tc>
        <w:tc>
          <w:tcPr>
            <w:tcW w:w="709" w:type="dxa"/>
            <w:vMerge w:val="restart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44" w:type="dxa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F7D47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6F7D47" w:rsidRPr="00013F15" w:rsidRDefault="006F7D47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6F7D47" w:rsidRPr="00013F15" w:rsidRDefault="006F7D47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6F7D47" w:rsidRPr="002833F0" w:rsidRDefault="006F7D47" w:rsidP="00350B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F7D47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6F7D47" w:rsidRPr="00013F15" w:rsidRDefault="006F7D47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6F7D47" w:rsidRPr="00013F15" w:rsidRDefault="006F7D47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6F7D47" w:rsidRPr="002833F0" w:rsidRDefault="006F7D47" w:rsidP="00350B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6F7D47" w:rsidRPr="006F7D47" w:rsidRDefault="006F7D47" w:rsidP="006F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D47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</w:p>
          <w:p w:rsidR="006F7D47" w:rsidRDefault="006F7D47" w:rsidP="00350B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13F15" w:rsidRPr="002833F0" w:rsidRDefault="00013F15" w:rsidP="00350B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Содержание в исправном состоянии кузовов вагонов .Цельносварная крыша. Цельнометаллические кузова крытых вагонов. Кузова платформ и полувагонов. Устройство металлических бортов платформ, металлической штампованной обшивки кузова полувагона. Верхняя обвязка кузова, торцевые двери и их запоры, усиленные крышки люков полувагонов.</w:t>
            </w:r>
          </w:p>
        </w:tc>
        <w:tc>
          <w:tcPr>
            <w:tcW w:w="709" w:type="dxa"/>
            <w:vAlign w:val="bottom"/>
          </w:tcPr>
          <w:p w:rsidR="00013F15" w:rsidRPr="00013F15" w:rsidRDefault="000A1C78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350B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 xml:space="preserve">Устройство котлов цистерн. Универсальный сливной прибор. Предохранительные, предохранительно-выпускные клапаны цистерн, содержание их в эксплуатации. Особенности устройства восьмиосных цистерн.. 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350B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Знаки и надписи на кузовах грузовых и пассажирских вагонах. Цвета окраски и постановка трафаретов на кузовах вагонов. Основные неисправности кузовов, методы их выявления, определение условий дальнейшей эксплуатации. Требования к кузовам при подаче вагонов под погрузку. Технический осмотр кузовов грузовых и пассажирских вагонов. Техника безопасности при осмотре кузова вагона.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E66E0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9E66E0" w:rsidRDefault="009E66E0" w:rsidP="009E6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66E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  <w:p w:rsidR="009E66E0" w:rsidRPr="009E66E0" w:rsidRDefault="009E66E0" w:rsidP="009E66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5</w:t>
            </w:r>
            <w:r w:rsidR="00FB3AB0">
              <w:rPr>
                <w:bCs w:val="0"/>
                <w:sz w:val="20"/>
                <w:szCs w:val="20"/>
                <w:lang w:val="ru-RU"/>
              </w:rPr>
              <w:t>-6-7</w:t>
            </w:r>
            <w:r>
              <w:rPr>
                <w:bCs w:val="0"/>
                <w:sz w:val="20"/>
                <w:szCs w:val="20"/>
                <w:lang w:val="ru-RU"/>
              </w:rPr>
              <w:t>-8</w:t>
            </w:r>
          </w:p>
        </w:tc>
        <w:tc>
          <w:tcPr>
            <w:tcW w:w="9784" w:type="dxa"/>
            <w:vAlign w:val="bottom"/>
          </w:tcPr>
          <w:p w:rsidR="00013F15" w:rsidRPr="009E66E0" w:rsidRDefault="00013F15" w:rsidP="002905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66E0" w:rsidRPr="009E66E0">
              <w:rPr>
                <w:rFonts w:ascii="Times New Roman" w:hAnsi="Times New Roman"/>
                <w:b/>
                <w:sz w:val="20"/>
                <w:szCs w:val="20"/>
              </w:rPr>
              <w:t>Практическое занятие 1</w:t>
            </w:r>
            <w:r w:rsidRPr="009E66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Определение основных неисправностей кузова и рамы кузова, метода ремонта и условий для дальнейшей эксплуатации конструкции кузова и рамы кузова вагона </w:t>
            </w:r>
          </w:p>
        </w:tc>
        <w:tc>
          <w:tcPr>
            <w:tcW w:w="709" w:type="dxa"/>
            <w:vAlign w:val="bottom"/>
          </w:tcPr>
          <w:p w:rsidR="00013F15" w:rsidRPr="00FB3AB0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B3AB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9-10</w:t>
            </w:r>
          </w:p>
        </w:tc>
        <w:tc>
          <w:tcPr>
            <w:tcW w:w="9784" w:type="dxa"/>
            <w:vAlign w:val="bottom"/>
          </w:tcPr>
          <w:p w:rsidR="00013F15" w:rsidRPr="009E66E0" w:rsidRDefault="00013F15" w:rsidP="002905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E66E0" w:rsidRPr="009E66E0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Практическое занятие 2 </w:t>
            </w:r>
            <w:r w:rsidRPr="009E66E0">
              <w:rPr>
                <w:rFonts w:ascii="Times New Roman" w:hAnsi="Times New Roman"/>
                <w:b/>
                <w:sz w:val="20"/>
                <w:szCs w:val="20"/>
              </w:rPr>
              <w:t>Исследование конструкции систем пассажирского вагона.</w:t>
            </w:r>
          </w:p>
        </w:tc>
        <w:tc>
          <w:tcPr>
            <w:tcW w:w="709" w:type="dxa"/>
            <w:vAlign w:val="bottom"/>
          </w:tcPr>
          <w:p w:rsidR="00013F15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 w:val="restart"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1.8. Электрическое оборудование пассажирских вагонов</w:t>
            </w:r>
          </w:p>
        </w:tc>
        <w:tc>
          <w:tcPr>
            <w:tcW w:w="902" w:type="dxa"/>
            <w:vAlign w:val="center"/>
          </w:tcPr>
          <w:p w:rsidR="00013F15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11-12</w:t>
            </w:r>
          </w:p>
        </w:tc>
        <w:tc>
          <w:tcPr>
            <w:tcW w:w="9784" w:type="dxa"/>
            <w:vAlign w:val="bottom"/>
          </w:tcPr>
          <w:p w:rsidR="006F7D47" w:rsidRPr="006F7D47" w:rsidRDefault="006F7D47" w:rsidP="006F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7D47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  <w:p w:rsidR="006F7D47" w:rsidRPr="006F7D47" w:rsidRDefault="006F7D47" w:rsidP="006F7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13F15" w:rsidRPr="002833F0" w:rsidRDefault="00013F15" w:rsidP="002073A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7D47">
              <w:rPr>
                <w:rFonts w:ascii="Times New Roman" w:hAnsi="Times New Roman"/>
                <w:b/>
                <w:sz w:val="20"/>
                <w:szCs w:val="20"/>
              </w:rPr>
              <w:t>Классификация электрооборудования пассажирских вагонов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>: высоковольтное и низковольтное.  Электрическое отопление, порядок его включения и отключения. Обслуживание поездов с электрическим и комбинированным отоплением.</w:t>
            </w:r>
          </w:p>
        </w:tc>
        <w:tc>
          <w:tcPr>
            <w:tcW w:w="709" w:type="dxa"/>
            <w:vAlign w:val="bottom"/>
          </w:tcPr>
          <w:p w:rsidR="00013F15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F7D47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6F7D47" w:rsidRPr="00013F15" w:rsidRDefault="006F7D47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6F7D47" w:rsidRPr="00013F15" w:rsidRDefault="009E66E0" w:rsidP="009E66E0">
            <w:pPr>
              <w:pStyle w:val="Heading1"/>
              <w:tabs>
                <w:tab w:val="left" w:pos="721"/>
              </w:tabs>
              <w:spacing w:before="40"/>
              <w:ind w:left="0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13-14</w:t>
            </w:r>
          </w:p>
        </w:tc>
        <w:tc>
          <w:tcPr>
            <w:tcW w:w="9784" w:type="dxa"/>
            <w:vMerge w:val="restart"/>
            <w:vAlign w:val="bottom"/>
          </w:tcPr>
          <w:p w:rsidR="006F7D47" w:rsidRPr="002833F0" w:rsidRDefault="006F7D47" w:rsidP="009E66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66E0">
              <w:rPr>
                <w:rFonts w:ascii="Times New Roman" w:hAnsi="Times New Roman"/>
                <w:b/>
                <w:sz w:val="20"/>
                <w:szCs w:val="20"/>
              </w:rPr>
              <w:t>Вентиляция пассажирских вагонов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>. Устройство вентиляции некупированного, купированного и других вагонов. Основные неисправности вентиляции и способы их устранения.Система кондиционирования воздуха и холодидьные установки в пассажирских вагонах. Установки для охлаждения воды и продуктов в вагонах-ресторанах. Техника безопасности при осмотре установок вентиляции и кондиционирования воздуха.</w:t>
            </w:r>
          </w:p>
        </w:tc>
        <w:tc>
          <w:tcPr>
            <w:tcW w:w="709" w:type="dxa"/>
            <w:vMerge w:val="restart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F7D47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6F7D47" w:rsidRPr="00013F15" w:rsidRDefault="006F7D47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6F7D47" w:rsidRPr="00013F15" w:rsidRDefault="006F7D47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6F7D47" w:rsidRPr="002833F0" w:rsidRDefault="006F7D47" w:rsidP="00F457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6F7D47" w:rsidRPr="00013F15" w:rsidRDefault="006F7D47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9E66E0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  <w:p w:rsidR="009E66E0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  <w:r>
              <w:rPr>
                <w:bCs w:val="0"/>
                <w:sz w:val="20"/>
                <w:szCs w:val="20"/>
                <w:lang w:val="ru-RU"/>
              </w:rPr>
              <w:t>15-16</w:t>
            </w:r>
          </w:p>
          <w:p w:rsidR="009E66E0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  <w:p w:rsidR="009E66E0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  <w:p w:rsidR="009E66E0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  <w:p w:rsidR="009E66E0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  <w:p w:rsidR="009E66E0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  <w:p w:rsidR="009E66E0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 w:val="restart"/>
            <w:vAlign w:val="bottom"/>
          </w:tcPr>
          <w:p w:rsidR="009E66E0" w:rsidRPr="002833F0" w:rsidRDefault="009E66E0" w:rsidP="001D1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66E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Системы электроснабжения пассажирских вагонов (ЭВ-7, ЭВ-10 и р.).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 xml:space="preserve"> Распределительные щиты, проводка и арматура. </w:t>
            </w: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Исследование устройства распределительного щита пассажирского вагона. Порядок включения потребителей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 xml:space="preserve">Система освещения вагонов. Схемы электрического освещения вагонов. Люминисцентное освещение. Неисправности освещения. Техника безопасности при осмотре электрооборудования вагонов. Требования пожарной безопасности к отоплению и освещению вагонов. </w:t>
            </w:r>
          </w:p>
          <w:p w:rsidR="009E66E0" w:rsidRPr="002833F0" w:rsidRDefault="009E66E0" w:rsidP="00C771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Электрические машины постоянного тока. Классификация, принцип действия, конструкция, основные характеристики, принципы регулирования, обратимости</w:t>
            </w:r>
          </w:p>
          <w:p w:rsidR="009E66E0" w:rsidRPr="002833F0" w:rsidRDefault="009E66E0" w:rsidP="001D18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Электрические машины переменного тока. Классификация, принцип действия, конструкция, основные </w:t>
            </w: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характеристики, принципы регулирования, обратимости</w:t>
            </w:r>
          </w:p>
        </w:tc>
        <w:tc>
          <w:tcPr>
            <w:tcW w:w="709" w:type="dxa"/>
            <w:vMerge w:val="restart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9E66E0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9E66E0" w:rsidRPr="002833F0" w:rsidRDefault="009E66E0" w:rsidP="001D18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9E66E0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9E66E0" w:rsidRPr="002833F0" w:rsidRDefault="009E66E0" w:rsidP="001D18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9E66E0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9E66E0" w:rsidRPr="002833F0" w:rsidRDefault="009E66E0" w:rsidP="001D18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9E66E0" w:rsidRPr="00013F15" w:rsidRDefault="009E66E0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9E66E0" w:rsidRPr="002833F0" w:rsidRDefault="009E66E0" w:rsidP="001D1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9E66E0" w:rsidRPr="009E66E0" w:rsidRDefault="009E66E0" w:rsidP="009E6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E66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Самостоятельная работа</w:t>
            </w:r>
          </w:p>
          <w:p w:rsidR="009E66E0" w:rsidRDefault="009E66E0" w:rsidP="006340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13F15" w:rsidRPr="002833F0" w:rsidRDefault="00013F15" w:rsidP="006340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Трансформаторы. Классификация, принцип действия, конструкция, основные характеристики, принципы регулирования напряжения. Специальные типы трансформаторов</w:t>
            </w:r>
          </w:p>
        </w:tc>
        <w:tc>
          <w:tcPr>
            <w:tcW w:w="709" w:type="dxa"/>
            <w:vAlign w:val="bottom"/>
          </w:tcPr>
          <w:p w:rsidR="00013F15" w:rsidRPr="00013F15" w:rsidRDefault="000A1C78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1D18B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Аккумуляторные батареи. Устройство, принцип действия, схема соединения. Сравнительные показатели различных видов аккумуляторных батарей. Размещение и включение в электрическую схему. Условия эксплуатации. Перспективные типы аккумуляторных батарей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C113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типа аккумуляторной батареи, оценка ее состояния, проверка уровня электролита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642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1D18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Техническое обслуживание электрических машин вагонов. Ремонт электрических машин вагонов (основные этапы ремонта)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467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C113FD">
            <w:pPr>
              <w:pStyle w:val="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33F0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2833F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Выявление неисправностей асинхронной (синхронной) машины и причин их возникновения 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C113FD">
            <w:pPr>
              <w:pStyle w:val="3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833F0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2833F0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Выявление особенностей конструкции синхронной машины 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2905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Системы электроснабжения пассажирских вагонов и рефрижераторного подвижного состава. Конструкция систем автономного энергоснабжения пассажирских вагонов без кондиционирования воздуха, с кондиционированием воздуха; от вагонного преобразователя, от вагона-электростанции с электромашинными преобразователями. 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29050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Электрические аппараты и приборы. Классификация, назначение, конструкция коммутационных аппаратов. Аппараты защиты от перегрузок, особенности конструкции высоковольтных предохранителей. Назначение и конструкция автоматических выключателей, их настройка и схемы включения. 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29050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Система технического обслуживания электрооборудования пассажирских и рефрижераторного вагонов, ее виды и периодичность. Контроль за работой электрооборудования в пути следования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29050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Системы контроля и сигнализации. Устройство и принцип действия систем контроля и сигнализации Электрические магистрали и линии. Системы передачи и распределения электроэнергии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 w:val="restart"/>
          </w:tcPr>
          <w:p w:rsidR="00013F15" w:rsidRPr="00013F15" w:rsidRDefault="00013F15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1.9. Электрические схемы вагонов</w:t>
            </w: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29050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Электрические схемы. Виды электрических схем, электрические схемы пассажирских вагонов, электрические схемы рефрижераторного подвижного состава. Структурные схемы электроснабжения пассажирских вагонов, их достоинства и недостатки. Структурные схемы электроснабжения рефрижераторного подвижного состава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C113F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61-4170 Схема энергоснабжения. Схема освещения. Схема отопления низковольтного  и  высоковольтного.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C113F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 xml:space="preserve">61-4170 Схема включения и управления климатической установкой. Схема включения бытовых потребителей. 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1D18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Кк (модернизированные ) - Схема энергоснабжения, отопления, освещения и бытовых потребителей.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013F15" w:rsidP="001D18BD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2В-5 и БМЗ - Схемы электроснабжения. Схема включения генераторов . Схемы включения  цепей управления холодильно - нагревательными установками.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9E66E0" w:rsidRPr="00013F15" w:rsidRDefault="009E66E0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9E66E0" w:rsidRPr="009E66E0" w:rsidRDefault="009E66E0" w:rsidP="009E66E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66E0"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709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9E66E0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17-18</w:t>
            </w:r>
          </w:p>
        </w:tc>
        <w:tc>
          <w:tcPr>
            <w:tcW w:w="9784" w:type="dxa"/>
            <w:vAlign w:val="bottom"/>
          </w:tcPr>
          <w:p w:rsidR="00013F15" w:rsidRPr="002833F0" w:rsidRDefault="00894351" w:rsidP="00D0717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Назначения</w:t>
            </w:r>
            <w:r w:rsidR="00013F15" w:rsidRPr="009E66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классификации</w:t>
            </w:r>
            <w:r w:rsidR="00013F15" w:rsidRPr="009E66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электронных преобразователей вагонов</w:t>
            </w:r>
            <w:r w:rsidR="00013F15"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Неуправляемые выпрямители. Схемы выпрямления и их параметры, достоинства, недостатки, сглаживание пульсаций выпрямленного тока и напряжения. Управляемые выпрямители. Схемы выпрямления, методы регулирования напряжения, бесконтактные выключатели </w:t>
            </w:r>
          </w:p>
        </w:tc>
        <w:tc>
          <w:tcPr>
            <w:tcW w:w="709" w:type="dxa"/>
            <w:vAlign w:val="bottom"/>
          </w:tcPr>
          <w:p w:rsidR="00013F15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9E66E0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19-20</w:t>
            </w:r>
          </w:p>
        </w:tc>
        <w:tc>
          <w:tcPr>
            <w:tcW w:w="9784" w:type="dxa"/>
            <w:vAlign w:val="bottom"/>
          </w:tcPr>
          <w:p w:rsidR="00013F15" w:rsidRPr="002833F0" w:rsidRDefault="00013F15" w:rsidP="00D0717D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E6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Инструкции по техническому обслуживанию электрооборудования</w:t>
            </w:r>
            <w:r w:rsidRPr="002833F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 Требования безопасности при обслуживании электрооборудования. Техническое обслуживание, проверка работоспособности электрооборудования вагонов напряжением до 1000 В, свыше 1000В, холодильного оборудования, приводов подвагонных генераторов..</w:t>
            </w:r>
            <w:r w:rsidR="007764CC" w:rsidRPr="007764C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Диф.зачет</w:t>
            </w:r>
          </w:p>
        </w:tc>
        <w:tc>
          <w:tcPr>
            <w:tcW w:w="709" w:type="dxa"/>
            <w:vAlign w:val="bottom"/>
          </w:tcPr>
          <w:p w:rsidR="00013F15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 w:val="restart"/>
          </w:tcPr>
          <w:p w:rsidR="00013F15" w:rsidRPr="00013F15" w:rsidRDefault="00013F15" w:rsidP="00013F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1.10. Специализированные вагоны грузового парка</w:t>
            </w:r>
          </w:p>
        </w:tc>
        <w:tc>
          <w:tcPr>
            <w:tcW w:w="902" w:type="dxa"/>
            <w:vAlign w:val="center"/>
          </w:tcPr>
          <w:p w:rsidR="00013F15" w:rsidRPr="00013F15" w:rsidRDefault="009E66E0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21-22</w:t>
            </w:r>
          </w:p>
        </w:tc>
        <w:tc>
          <w:tcPr>
            <w:tcW w:w="9784" w:type="dxa"/>
            <w:vAlign w:val="bottom"/>
          </w:tcPr>
          <w:p w:rsidR="00013F15" w:rsidRPr="002833F0" w:rsidRDefault="00013F15" w:rsidP="00C77135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943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Изотермические вагоны с машинным охлаждением.</w:t>
            </w:r>
            <w:r w:rsidRPr="002833F0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Рефрижераторные поезда и секции. Автономные вагоны с машинным охлаждением. Цистерны для перевозки кислот , газов.</w:t>
            </w:r>
            <w:r w:rsidR="007764CC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bottom"/>
          </w:tcPr>
          <w:p w:rsidR="00013F15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9E66E0" w:rsidRPr="00013F15" w:rsidRDefault="009E66E0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 w:val="restart"/>
            <w:vAlign w:val="bottom"/>
          </w:tcPr>
          <w:p w:rsidR="009E66E0" w:rsidRPr="002833F0" w:rsidRDefault="009E66E0" w:rsidP="00894351">
            <w:pPr>
              <w:spacing w:line="264" w:lineRule="exact"/>
              <w:ind w:left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64CC">
              <w:rPr>
                <w:rFonts w:ascii="Times New Roman" w:hAnsi="Times New Roman"/>
                <w:sz w:val="20"/>
                <w:szCs w:val="20"/>
              </w:rPr>
              <w:t>Транспортеры</w:t>
            </w:r>
            <w:r w:rsidRPr="0089435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 xml:space="preserve"> Вагоны для перевозки скота, цемента. Двухярусные и крытые платформы для перевозки автомобилей, платформы для перевозки большегрузых контейнеров, четырехсот- и пятисоттонные транспортеры сочлененного типа.</w:t>
            </w:r>
            <w:r w:rsidR="008943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33F0">
              <w:rPr>
                <w:rFonts w:ascii="Times New Roman" w:hAnsi="Times New Roman"/>
                <w:sz w:val="20"/>
                <w:szCs w:val="20"/>
              </w:rPr>
              <w:t>Вагоны для перевозки окатышей, горячего агломерата, сырья минеральных удобрений, зерна и т.д.Техника безопасности при осмотре специализированных вагонов грузового парка.</w:t>
            </w:r>
          </w:p>
        </w:tc>
        <w:tc>
          <w:tcPr>
            <w:tcW w:w="709" w:type="dxa"/>
            <w:vMerge w:val="restart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9E66E0" w:rsidRPr="00013F15" w:rsidRDefault="009E66E0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9E66E0" w:rsidRPr="002833F0" w:rsidRDefault="009E66E0" w:rsidP="00290504">
            <w:pPr>
              <w:spacing w:line="264" w:lineRule="exact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 w:val="restart"/>
          </w:tcPr>
          <w:p w:rsidR="009E66E0" w:rsidRPr="00013F15" w:rsidRDefault="009E66E0" w:rsidP="00013F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Тема 1.11. Автоматические тормоза подвижного состава</w:t>
            </w:r>
          </w:p>
        </w:tc>
        <w:tc>
          <w:tcPr>
            <w:tcW w:w="902" w:type="dxa"/>
            <w:vMerge w:val="restart"/>
            <w:vAlign w:val="center"/>
          </w:tcPr>
          <w:p w:rsidR="009E66E0" w:rsidRPr="00013F15" w:rsidRDefault="007764CC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Самостоятельная работа</w:t>
            </w:r>
          </w:p>
        </w:tc>
        <w:tc>
          <w:tcPr>
            <w:tcW w:w="9784" w:type="dxa"/>
            <w:vMerge w:val="restart"/>
            <w:vAlign w:val="bottom"/>
          </w:tcPr>
          <w:p w:rsidR="009E66E0" w:rsidRPr="002833F0" w:rsidRDefault="009E66E0" w:rsidP="009E66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64CC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об автоматических тормозах</w:t>
            </w: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. Классификация, принцип работы автоматических тормозов; расположение тормозного оборудования на локомотивах и МВПС Возникновение и регулирование тормозной силы, ее зависимость от различных факторов, причины заклинивания колесных пар, величина и темп понижения давления в тормозной магистрали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>Приборы питания тормозов сжатым воздухом. Назначение, классификация, устройство и технические данные компрессоров и регуляторов давления Приборы управления тормозами. Назначение, устройство и принцип действия приборов управления тормозамиПриборы торможения. Назначение, классификация, устройство и работа в различных режимах воздухораспределителей пассажирского и грузового типов, автоматических регуляторов режимов торможения</w:t>
            </w:r>
            <w:r w:rsidR="00F066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vMerge w:val="restart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9E66E0" w:rsidRPr="00013F15" w:rsidRDefault="009E66E0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9E66E0" w:rsidRPr="002833F0" w:rsidRDefault="009E66E0" w:rsidP="007225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E66E0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9E66E0" w:rsidRPr="00013F15" w:rsidRDefault="009E66E0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9E66E0" w:rsidRPr="00013F15" w:rsidRDefault="009E66E0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9E66E0" w:rsidRPr="002833F0" w:rsidRDefault="009E66E0" w:rsidP="007225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9E66E0" w:rsidRPr="00013F15" w:rsidRDefault="009E66E0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13F1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13F15" w:rsidRPr="00013F15" w:rsidRDefault="00013F15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013F15" w:rsidRPr="00013F15" w:rsidRDefault="00013F1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13F15" w:rsidRPr="002833F0" w:rsidRDefault="00894351" w:rsidP="00DF76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634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Механической части</w:t>
            </w:r>
            <w:r w:rsidR="00013F15" w:rsidRPr="00F066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тормоза вагона. Назначение</w:t>
            </w:r>
            <w:r w:rsidR="00013F15"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устройство и принцип действия тормозной </w:t>
            </w:r>
            <w:r w:rsidR="00013F15" w:rsidRPr="002833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рычажной передачи тележки, ТРП вагона, ремонт и регулировка, авторегулятор Электропневматические тормоза. Классификация, устройство и работа в различных режимах электровоздухораспределителя, работа схем электропневматического тормоза Ремонт и испытания тормозного оборудования. Организация, виды ремонта тормозного оборудования; основные неисправности, методы их определения, основные приемы ремонта; испытание и регулировка тормозных приборов, охрана труда при проведении ремонта</w:t>
            </w:r>
          </w:p>
        </w:tc>
        <w:tc>
          <w:tcPr>
            <w:tcW w:w="709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13F15" w:rsidRPr="00013F15" w:rsidRDefault="00013F1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A1C78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A1C78" w:rsidRPr="00013F15" w:rsidRDefault="000A1C78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vAlign w:val="center"/>
          </w:tcPr>
          <w:p w:rsidR="000A1C78" w:rsidRPr="00013F15" w:rsidRDefault="000A1C78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 w:val="restart"/>
            <w:vAlign w:val="bottom"/>
          </w:tcPr>
          <w:p w:rsidR="000A1C78" w:rsidRPr="00F06634" w:rsidRDefault="00894351" w:rsidP="000A1C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</w:t>
            </w:r>
            <w:r w:rsidRPr="00F0663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="000A1C78" w:rsidRPr="00F066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хемы расположения тормозного оборудования на вагонах </w:t>
            </w:r>
            <w:r w:rsidR="000A1C78" w:rsidRPr="00F06634">
              <w:rPr>
                <w:rFonts w:ascii="Times New Roman" w:hAnsi="Times New Roman"/>
              </w:rPr>
              <w:t xml:space="preserve"> </w:t>
            </w:r>
            <w:r w:rsidR="000A1C78" w:rsidRPr="00F06634">
              <w:rPr>
                <w:rFonts w:ascii="Times New Roman" w:hAnsi="Times New Roman"/>
                <w:color w:val="000000"/>
                <w:sz w:val="20"/>
                <w:szCs w:val="20"/>
              </w:rPr>
              <w:t>Приемка тормозного оборудования вагона при выпуске из ремонта</w:t>
            </w:r>
          </w:p>
          <w:p w:rsidR="000A1C78" w:rsidRPr="000A1C78" w:rsidRDefault="000A1C78" w:rsidP="000A1C7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9" w:type="dxa"/>
            <w:vMerge w:val="restart"/>
            <w:vAlign w:val="bottom"/>
          </w:tcPr>
          <w:p w:rsidR="000A1C78" w:rsidRPr="00013F15" w:rsidRDefault="000A1C78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A1C78" w:rsidRPr="00013F15" w:rsidRDefault="000A1C78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A1C78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0A1C78" w:rsidRPr="00013F15" w:rsidRDefault="000A1C78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  <w:vAlign w:val="center"/>
          </w:tcPr>
          <w:p w:rsidR="000A1C78" w:rsidRPr="008412C5" w:rsidRDefault="000A1C78" w:rsidP="00290504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Merge/>
            <w:vAlign w:val="bottom"/>
          </w:tcPr>
          <w:p w:rsidR="000A1C78" w:rsidRPr="002833F0" w:rsidRDefault="000A1C78" w:rsidP="00FC2EF8">
            <w:pPr>
              <w:pStyle w:val="a9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bottom"/>
          </w:tcPr>
          <w:p w:rsidR="000A1C78" w:rsidRPr="00013F15" w:rsidRDefault="000A1C78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0A1C78" w:rsidRPr="00013F15" w:rsidRDefault="000A1C78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94351" w:rsidRPr="00013F15" w:rsidTr="002833F0">
        <w:trPr>
          <w:trHeight w:val="149"/>
        </w:trPr>
        <w:tc>
          <w:tcPr>
            <w:tcW w:w="2922" w:type="dxa"/>
            <w:vAlign w:val="bottom"/>
          </w:tcPr>
          <w:p w:rsidR="00894351" w:rsidRPr="008412C5" w:rsidRDefault="00894351" w:rsidP="00FC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94351" w:rsidRPr="00013F15" w:rsidRDefault="00894351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94351" w:rsidRPr="000A1C78" w:rsidRDefault="00894351" w:rsidP="00F06634">
            <w:pPr>
              <w:spacing w:line="26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894351" w:rsidRDefault="00894351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94351" w:rsidRDefault="00894351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12C5">
              <w:rPr>
                <w:rFonts w:ascii="Times New Roman" w:hAnsi="Times New Roman"/>
                <w:b/>
                <w:sz w:val="20"/>
                <w:szCs w:val="20"/>
              </w:rPr>
              <w:t>Тема 1.12.</w:t>
            </w:r>
            <w:r w:rsidRPr="00013F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3F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Система технического обслуживания и ремонта вагонов</w:t>
            </w: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0A1C78" w:rsidRPr="000A1C78" w:rsidRDefault="000A1C78" w:rsidP="000A1C78">
            <w:pPr>
              <w:spacing w:line="260" w:lineRule="exact"/>
              <w:ind w:left="10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A1C7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Самостоятельная работа</w:t>
            </w:r>
          </w:p>
          <w:p w:rsidR="008412C5" w:rsidRPr="002833F0" w:rsidRDefault="008412C5" w:rsidP="00FF5742">
            <w:pPr>
              <w:spacing w:line="260" w:lineRule="exact"/>
              <w:ind w:left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Система технического обслуживания вагонов, ее виды, периодичность. Назначение и классификация пунктов технического обслуживания (ТО) вагонов. Особенности ТО цистерн и рефрижераторных вагонов. ТО и экипировка пассажирских вагонов. ТО автотормозов, букс и автосцепных устройств вагонов.</w:t>
            </w:r>
          </w:p>
        </w:tc>
        <w:tc>
          <w:tcPr>
            <w:tcW w:w="709" w:type="dxa"/>
            <w:vAlign w:val="bottom"/>
          </w:tcPr>
          <w:p w:rsidR="008412C5" w:rsidRPr="00013F15" w:rsidRDefault="000A1C78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 w:val="restart"/>
            <w:vAlign w:val="bottom"/>
          </w:tcPr>
          <w:p w:rsidR="008412C5" w:rsidRPr="00013F15" w:rsidRDefault="008412C5" w:rsidP="00FC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C2EF8">
            <w:pPr>
              <w:spacing w:line="260" w:lineRule="exact"/>
              <w:ind w:left="10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Работа пунктов ТО вагонов на сортировочных станциях и участковых станциях.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FC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C2EF8">
            <w:pPr>
              <w:spacing w:line="260" w:lineRule="exact"/>
              <w:ind w:left="10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Пункты технической передачи. Оценка качества работы ПТО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FC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C2EF8">
            <w:pPr>
              <w:spacing w:line="260" w:lineRule="exact"/>
              <w:ind w:left="10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Техническое обслуживание контейнеров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FC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C2EF8">
            <w:pPr>
              <w:spacing w:line="260" w:lineRule="exact"/>
              <w:ind w:left="10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Назначение, классификация и размещение пунктов, специализированных на подготовке вагонов к перевозкам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FC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C2EF8">
            <w:pPr>
              <w:spacing w:line="260" w:lineRule="exact"/>
              <w:ind w:left="10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Износ деталей и периодичность ремонта вагонов. Общие сведения об износе и повреждениях деталей. Износ от трения, механические повреждения, коррозия, усталостные явления. 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FC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DF76C0">
            <w:pPr>
              <w:ind w:left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Система технического ремонта (ТР) вагонов, классификация,  характеристика, периодичность. Виды ремонта вагонов: капитальный, текущий, деповской, отцепочный. Единая техническая ревизия.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7225D2">
            <w:pPr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Общие сведения о технологии ремонта вагонов. Основы технологического процесса. Технология деповского ремонта грузовых и пассажирских вагонов. Контроль качества ремонта. Механизация ремонтных работ.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8B45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 xml:space="preserve">Грузоподъемные машины, специальные устройства для обмывки узлов и деталей вагонов, оборудование для уборки твердых остатков и мусора, установки для очистки (промывки) цистерн, рам тележек, корпусов -букс, </w:t>
            </w:r>
            <w:r w:rsidRPr="002833F0">
              <w:rPr>
                <w:rFonts w:ascii="Times New Roman" w:hAnsi="Times New Roman"/>
                <w:sz w:val="20"/>
                <w:szCs w:val="20"/>
              </w:rPr>
              <w:lastRenderedPageBreak/>
              <w:t>колесных пар, тормозных приборов и т.д.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Heading1"/>
              <w:tabs>
                <w:tab w:val="left" w:pos="721"/>
              </w:tabs>
              <w:spacing w:before="40"/>
              <w:ind w:left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F57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Средства неразрушающего контроля и диагностики, используемые при ремонте вагонов, их узлов и деталей.</w:t>
            </w: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Неразрушающий контроль деталей и узлов в процессе ремонта. Назначение, виды неразрушающего контроля, особенности использования. Методы и показатели диагностирования. 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F57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диагностирования вагонов. Назначение и принцип действия. Комплекс технических средств для модернизации (КТСМ), комплекс технических средств измерений (КТИ), устройство контроля схода подвижного состава (УКСПС), датчико-диагностический комплекс (ДДК) и другие современные средства диагностики 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F574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Технология восстановления деталей вагонов. Основные способы соединения, восстановления и упрочнения деталей, устранение трещин, метод градаций 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FF5742">
            <w:pPr>
              <w:spacing w:line="264" w:lineRule="exact"/>
              <w:ind w:left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Ремонт колесных пар. Требования, предъявляемые к колесным парам в эксплуатации. Причины неисправностей: ослабление или сдвиг ступицы колеса на оси, износы и дефекты цельнокатных колес, износ и повреждение шеек осей. Порядок проверки элементов колесных пар.</w:t>
            </w:r>
            <w:r w:rsidRPr="002833F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Виды и сроки освидетельствования колесных пар. Расшифрование и запрессовка колесных пар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2073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9E1193">
            <w:pPr>
              <w:spacing w:line="264" w:lineRule="exact"/>
              <w:ind w:left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 xml:space="preserve">Ремонт буксового узла. Неисправности, характерные признаки и методы выявления буксовых узлов. Ревизия букс. Порядок осмотра буксового узла. Ремонт роликовых подшипников. 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DF76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290504">
            <w:pPr>
              <w:spacing w:line="260" w:lineRule="exact"/>
              <w:ind w:left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Ремонт рессорного подвешивания. Требования к рессорному подвешиванию грузовых и пассажирских вагонов и гасителям колебаний. Технология замены пружин. Понятие об испытаниях и приемке пружин (рессорных комплектов). Ревизия и ремонт гидравлических гасителей колебаний.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290504">
            <w:pPr>
              <w:ind w:left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Ремонт тележек грузовых и пассажирских вагонов. Требования, предъявляемые к тележкам в эксплуатации. Очистка и технология ремонта тележек. Механизация трудоемких работ при ремонте. Техника безопасности при выполнении ремонтных работ.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8B450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9E11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Ремонт рам и кузовов вагонов. Повреждения рам вагонов, методы их выявления. Неисправности рам, с которыми не разрешается эксплуатация вагонов. Ремонт элементов рам. Основные причины повреждения кузовов вагонов. Неисправности крытых пассажирских вагонов, платформ, цистерн. Техника безопасности при ремонте кузовов вагонов.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534D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Ремонт ударно-сцепных устройств. Проверка ударно-сцепных устройств. Виды осмотра автосцепного устройства. Технология ремонта деталей автосцепного устройства. Приемка ударно-тяговых устройств отремонтированных вагонов. Техника безопасности при ремонте автосцепного устройства.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534D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Ремонт систем водоснабжения, отопления и вентиляции пассажирских вагонов. Основные неисправности и методы их устранения. Ремонт вентиляционного оборудования. Техника безопасности при проведении ремонтных работ.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534D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Ремонт редукторно-карданных приводов генераторов пассажирских вагонов. Порядок осмотра, их возможные неисправности. Ремонт, испытание редукторов. Техника безопасности при обслуживании и ремонте.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CB36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Ремонт электрических машин и электрооборудования. Дефектация электрических машин. Признаки неисправностей. Измерительные приборы и шунты. Реостаты и резисторы. Неисправности электропечей. Неисправности и ремонт межвагонных и разъемных контактных соединений.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2833F0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33F0">
              <w:rPr>
                <w:rFonts w:ascii="Times New Roman" w:hAnsi="Times New Roman"/>
                <w:sz w:val="20"/>
                <w:szCs w:val="20"/>
              </w:rPr>
              <w:t>Механизация работ по ремонту вагонов. Основные направления механизации трудоемких производственных процессов. Общие сведения о подъемно-транспортных механизмах: мостовых и козловых кранах, кранах-укосинах, домкратах, авто- и электропогрузчиках, тележках для транспортировки деталей. Электрифицированный инструмент, правила пользвоания. Пневматические устройства, их применение в ремонтных работах. Гидравлические подъемные устройства.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FC2E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8412C5" w:rsidRPr="00013F15" w:rsidRDefault="008412C5" w:rsidP="00FC2EF8">
            <w:pPr>
              <w:pStyle w:val="TableParagraph"/>
              <w:spacing w:before="28"/>
              <w:ind w:right="102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9784" w:type="dxa"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8412C5" w:rsidRPr="00013F15" w:rsidRDefault="008412C5" w:rsidP="00841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12C5" w:rsidRPr="00013F15" w:rsidTr="002833F0">
        <w:trPr>
          <w:trHeight w:val="377"/>
        </w:trPr>
        <w:tc>
          <w:tcPr>
            <w:tcW w:w="2922" w:type="dxa"/>
            <w:vMerge w:val="restart"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  <w:gridSpan w:val="2"/>
            <w:vMerge w:val="restart"/>
            <w:vAlign w:val="center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</w:t>
            </w:r>
            <w:r w:rsidR="002833F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ая работа при изучении раздела </w:t>
            </w:r>
          </w:p>
          <w:p w:rsidR="008412C5" w:rsidRPr="00013F15" w:rsidRDefault="008412C5" w:rsidP="00CB362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Систематическая проработка конспектов занятий, учебных изданий, нормативно-технической документации (по вопросам к параграфам, главам учебных пособий, составленным преподавателем). Подготовка к практическим и лабораторным занятиям с использованием методических рекомендаций преподавателя,- оформление отчетов по практическим занятиям и подготовка к их защите. Изучение отдельных глав инструкций и руководств по эксплуатации. Изучение отдельных глав должностных инструкций. Сравнительный анализ работы устройств вагонов в различных режимах. Решение задач по конструкции вагонов</w:t>
            </w:r>
          </w:p>
        </w:tc>
        <w:tc>
          <w:tcPr>
            <w:tcW w:w="709" w:type="dxa"/>
            <w:vAlign w:val="bottom"/>
          </w:tcPr>
          <w:p w:rsidR="008412C5" w:rsidRPr="00013F15" w:rsidRDefault="008412C5" w:rsidP="002833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Merge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  <w:gridSpan w:val="2"/>
            <w:vMerge/>
            <w:vAlign w:val="center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12C5" w:rsidRPr="00013F15" w:rsidTr="002833F0">
        <w:trPr>
          <w:trHeight w:val="149"/>
        </w:trPr>
        <w:tc>
          <w:tcPr>
            <w:tcW w:w="2922" w:type="dxa"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  <w:gridSpan w:val="2"/>
            <w:vAlign w:val="center"/>
          </w:tcPr>
          <w:p w:rsidR="008412C5" w:rsidRPr="00013F15" w:rsidRDefault="008412C5" w:rsidP="00CB3620">
            <w:p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 xml:space="preserve">Производственная практика </w:t>
            </w:r>
          </w:p>
          <w:p w:rsidR="008412C5" w:rsidRPr="00013F15" w:rsidRDefault="008412C5" w:rsidP="00CB3620">
            <w:pPr>
              <w:tabs>
                <w:tab w:val="left" w:pos="320"/>
              </w:tabs>
              <w:spacing w:after="0" w:line="240" w:lineRule="auto"/>
              <w:ind w:left="184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b/>
                <w:sz w:val="20"/>
                <w:szCs w:val="20"/>
              </w:rPr>
              <w:t>Виды работ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демонтаж и монтаж отдельных аппаратов, узлов и приборов систем вагонов.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 и сборка узлов вагонов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.разборка, сборка и операции ремонта тормозного оборудования грузового вагона;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тормозного оборудования пассажирского вагона;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автосцепного оборудования грузового вагона;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грузовой тележки;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тележки пассажирского вагона;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приводов подвагонных генераторов;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демонтаж, монтаж буксового узла и буксового подшипника;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электрооборудования и холодильного оборудования вагона. разборка, сборка и операции ремонта тормозного оборудования грузового вагона;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тормозного оборудования пассажирского вагона;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автосцепного оборудования грузового вагона;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грузовой тележки;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lastRenderedPageBreak/>
              <w:t>разборка, сборка и операции ремонта тележки пассажирского вагона;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приводов подвагонных генераторов;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демонтаж, монтаж буксового узла и буксового подшипника;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13F15">
              <w:rPr>
                <w:rFonts w:ascii="Times New Roman" w:hAnsi="Times New Roman"/>
                <w:sz w:val="20"/>
                <w:szCs w:val="20"/>
              </w:rPr>
              <w:t>разборка, сборка и операции ремонта электрооборудования и холодильного оборудования вагона.</w:t>
            </w:r>
          </w:p>
          <w:p w:rsidR="008412C5" w:rsidRPr="00013F15" w:rsidRDefault="008412C5" w:rsidP="008412C5">
            <w:pPr>
              <w:pStyle w:val="20"/>
              <w:numPr>
                <w:ilvl w:val="0"/>
                <w:numId w:val="1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13F15">
              <w:rPr>
                <w:color w:val="000000"/>
                <w:sz w:val="20"/>
                <w:szCs w:val="20"/>
              </w:rPr>
              <w:t xml:space="preserve">- приемка и сдача вагона. </w:t>
            </w:r>
          </w:p>
          <w:p w:rsidR="008412C5" w:rsidRPr="00013F15" w:rsidRDefault="008412C5" w:rsidP="008412C5">
            <w:pPr>
              <w:pStyle w:val="20"/>
              <w:numPr>
                <w:ilvl w:val="0"/>
                <w:numId w:val="14"/>
              </w:num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013F15">
              <w:rPr>
                <w:color w:val="000000"/>
                <w:sz w:val="20"/>
                <w:szCs w:val="20"/>
              </w:rPr>
              <w:t xml:space="preserve">- заступление на работу, подготовка вагона к работе, проверка работоспособности систем, приведение систем вагона в нерабочее состояние </w:t>
            </w:r>
          </w:p>
          <w:p w:rsidR="008412C5" w:rsidRPr="00013F15" w:rsidRDefault="008412C5" w:rsidP="008412C5">
            <w:pPr>
              <w:pStyle w:val="20"/>
              <w:numPr>
                <w:ilvl w:val="0"/>
                <w:numId w:val="14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13F15">
              <w:rPr>
                <w:color w:val="000000"/>
                <w:sz w:val="20"/>
                <w:szCs w:val="20"/>
              </w:rPr>
              <w:t xml:space="preserve">- прицепка, отцепка вагона: под поезд, при маневровой работе, расцепка и сцепка вагона, закрепление подвижного состава </w:t>
            </w:r>
          </w:p>
          <w:p w:rsidR="008412C5" w:rsidRPr="008412C5" w:rsidRDefault="008412C5" w:rsidP="008412C5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2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подготовка вагона к работе, приемка и проведение ТО. </w:t>
            </w:r>
          </w:p>
          <w:p w:rsidR="008412C5" w:rsidRPr="00013F15" w:rsidRDefault="008412C5" w:rsidP="008412C5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13F15">
              <w:rPr>
                <w:rFonts w:ascii="Times New Roman" w:hAnsi="Times New Roman"/>
                <w:color w:val="000000"/>
              </w:rPr>
              <w:t xml:space="preserve">- проверка работоспособности систем вагонов. </w:t>
            </w:r>
          </w:p>
          <w:p w:rsidR="008412C5" w:rsidRPr="00013F15" w:rsidRDefault="008412C5" w:rsidP="008412C5">
            <w:pPr>
              <w:pStyle w:val="a9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13F15">
              <w:rPr>
                <w:rFonts w:ascii="Times New Roman" w:hAnsi="Times New Roman"/>
                <w:color w:val="000000"/>
              </w:rPr>
              <w:t xml:space="preserve">- сцепка и расцепка вагонов и вагонов с локомотивом. </w:t>
            </w:r>
          </w:p>
          <w:p w:rsidR="008412C5" w:rsidRPr="008412C5" w:rsidRDefault="008412C5" w:rsidP="008412C5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2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выполнение требований сигналов. </w:t>
            </w:r>
          </w:p>
          <w:p w:rsidR="008412C5" w:rsidRPr="008412C5" w:rsidRDefault="008412C5" w:rsidP="008412C5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2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подача сигналов для других работников. </w:t>
            </w:r>
          </w:p>
          <w:p w:rsidR="008412C5" w:rsidRPr="008412C5" w:rsidRDefault="008412C5" w:rsidP="008412C5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2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определение неисправного состояния вагонов по внешним признакам. </w:t>
            </w:r>
          </w:p>
          <w:p w:rsidR="008412C5" w:rsidRPr="008412C5" w:rsidRDefault="008412C5" w:rsidP="008412C5">
            <w:pPr>
              <w:pStyle w:val="a7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412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изучение ТРА станций, профиля обслуживаемых участков, расположения светофоров, сигнальных указателей и знаков. </w:t>
            </w:r>
          </w:p>
          <w:p w:rsidR="008412C5" w:rsidRPr="00013F15" w:rsidRDefault="008412C5" w:rsidP="008412C5">
            <w:pPr>
              <w:numPr>
                <w:ilvl w:val="0"/>
                <w:numId w:val="14"/>
              </w:num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013F15">
              <w:rPr>
                <w:rFonts w:ascii="Times New Roman" w:hAnsi="Times New Roman"/>
                <w:color w:val="000000"/>
                <w:sz w:val="20"/>
                <w:szCs w:val="20"/>
              </w:rPr>
              <w:t>облюдение норм охраны труда, организация рабочего места, оборудование, применение инструмента и приспособлений, используемых при техническом обслуживании и ремонте вагонов</w:t>
            </w:r>
          </w:p>
        </w:tc>
        <w:tc>
          <w:tcPr>
            <w:tcW w:w="709" w:type="dxa"/>
          </w:tcPr>
          <w:p w:rsidR="008412C5" w:rsidRPr="008412C5" w:rsidRDefault="008412C5" w:rsidP="008412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12C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216</w:t>
            </w:r>
          </w:p>
        </w:tc>
        <w:tc>
          <w:tcPr>
            <w:tcW w:w="1144" w:type="dxa"/>
            <w:vAlign w:val="bottom"/>
          </w:tcPr>
          <w:p w:rsidR="008412C5" w:rsidRPr="00013F15" w:rsidRDefault="008412C5" w:rsidP="005955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D65CD" w:rsidRDefault="007F4F00" w:rsidP="000D65C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pict>
          <v:rect id="Shape 24" o:spid="_x0000_s1047" style="position:absolute;margin-left:-.25pt;margin-top:-126.5pt;width:.9pt;height:1pt;z-index:-251658752;visibility:visible;mso-wrap-distance-left:0;mso-wrap-distance-right:0;mso-position-horizontal-relative:text;mso-position-vertical-relative:text" o:allowincell="f" fillcolor="black" stroked="f"/>
        </w:pict>
      </w:r>
    </w:p>
    <w:p w:rsidR="000D65CD" w:rsidRDefault="000D65CD" w:rsidP="000D65CD">
      <w:pPr>
        <w:sectPr w:rsidR="000D65CD" w:rsidSect="008412C5">
          <w:pgSz w:w="16840" w:h="11906" w:orient="landscape"/>
          <w:pgMar w:top="1701" w:right="958" w:bottom="851" w:left="740" w:header="0" w:footer="0" w:gutter="0"/>
          <w:cols w:space="720" w:equalWidth="0">
            <w:col w:w="15140"/>
          </w:cols>
        </w:sectPr>
      </w:pPr>
    </w:p>
    <w:p w:rsidR="00E40B5C" w:rsidRPr="008C2F09" w:rsidRDefault="00E40B5C" w:rsidP="00896780">
      <w:pPr>
        <w:pStyle w:val="Heading1"/>
        <w:numPr>
          <w:ilvl w:val="0"/>
          <w:numId w:val="1"/>
        </w:numPr>
        <w:tabs>
          <w:tab w:val="left" w:pos="848"/>
        </w:tabs>
        <w:spacing w:before="38"/>
        <w:ind w:left="847"/>
        <w:jc w:val="both"/>
        <w:rPr>
          <w:b w:val="0"/>
          <w:bCs w:val="0"/>
          <w:sz w:val="24"/>
          <w:szCs w:val="24"/>
        </w:rPr>
      </w:pPr>
      <w:bookmarkStart w:id="1" w:name="4._УСЛОВИЯ_РЕАЛИЗАЦИИ_ПРОФЕССИОНАЛЬНОГО_"/>
      <w:bookmarkEnd w:id="1"/>
      <w:r w:rsidRPr="008C2F09">
        <w:rPr>
          <w:sz w:val="24"/>
          <w:szCs w:val="24"/>
        </w:rPr>
        <w:lastRenderedPageBreak/>
        <w:t>УСЛОВИЯ РЕАЛИЗАЦИИ ПРОФЕССИОНАЛЬНОГО</w:t>
      </w:r>
      <w:r w:rsidRPr="008C2F09">
        <w:rPr>
          <w:spacing w:val="-11"/>
          <w:sz w:val="24"/>
          <w:szCs w:val="24"/>
        </w:rPr>
        <w:t xml:space="preserve"> </w:t>
      </w:r>
      <w:r w:rsidRPr="008C2F09">
        <w:rPr>
          <w:sz w:val="24"/>
          <w:szCs w:val="24"/>
        </w:rPr>
        <w:t>МОДУЛЯ</w:t>
      </w:r>
    </w:p>
    <w:p w:rsidR="00EA3BEF" w:rsidRPr="008C2F09" w:rsidRDefault="00E40B5C" w:rsidP="00E82D8C">
      <w:pPr>
        <w:pStyle w:val="a7"/>
        <w:widowControl w:val="0"/>
        <w:numPr>
          <w:ilvl w:val="1"/>
          <w:numId w:val="1"/>
        </w:numPr>
        <w:tabs>
          <w:tab w:val="left" w:pos="604"/>
        </w:tabs>
        <w:spacing w:after="0" w:line="240" w:lineRule="auto"/>
        <w:ind w:right="108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C2F09">
        <w:rPr>
          <w:rFonts w:ascii="Times New Roman" w:hAnsi="Times New Roman"/>
          <w:b/>
          <w:sz w:val="24"/>
          <w:szCs w:val="24"/>
        </w:rPr>
        <w:t xml:space="preserve">Требования к минимальному материально-техническому обеспечению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Реализация профессионального модуля предполагает наличие: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учебных кабинетов: «Конструкция подвижного состава»,;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лабораторий: «Электрические машины и преобразователи подвижного состава», «Электрические аппараты и цепи подвижного состава», «Автоматические тормоза подвижного состава», «Техническая эксплуатация железных дорог и безопасность движения»;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мастерских: слесарных, электромонтажных, электросварочных, механообрабатывающих.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 и рабочих мест кабинета «Конструкция подвижного состава»: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детали и узлы подвижного состава (ЭПС);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наглядные пособия;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комплект учебно-методической документации;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плакаты, электронные обучающие ресурсы (ЭОР), видеофильмы;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видеопроектор, ПЭВМ.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 и рабочих мест кабинета «Техническая эксплуатация железных дорог и безопасность движения: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средства технической диагностики и неразрушающего контроля узлов и деталей подвижного состава;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образцы деталей и узлов подвижного состава с естественными и искусственными дефектами, СОП;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наглядные пособия;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комплект учебно-методической документации;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плакаты, электронные обучающие ресурсы (ЭОР), видеофильмы; </w:t>
      </w:r>
    </w:p>
    <w:p w:rsidR="00FC2EF8" w:rsidRPr="00FC2EF8" w:rsidRDefault="00FC2EF8" w:rsidP="00FC2E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– видеопроектор, ПЭВМ. </w:t>
      </w:r>
    </w:p>
    <w:p w:rsidR="00FC2EF8" w:rsidRPr="00FC2EF8" w:rsidRDefault="00FC2EF8" w:rsidP="00FC2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Оборудование лаборатории и рабочих мест лаборатории «Электрические машины и преобразователи подвижного состава»: </w:t>
      </w:r>
    </w:p>
    <w:p w:rsidR="00FC2EF8" w:rsidRPr="00FC2EF8" w:rsidRDefault="00FC2EF8" w:rsidP="00FC2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- коллекторная машина, асинхронная машина, синхронная машина, трансформатор, контрольно-измерительные приборы, пускорегулирующая аппаратура, источники питания, комплект плакатов, комплект учебно-методической документации. </w:t>
      </w:r>
    </w:p>
    <w:p w:rsidR="00FC2EF8" w:rsidRPr="00FC2EF8" w:rsidRDefault="00FC2EF8" w:rsidP="00FC2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Оборудование лаборатории и рабочих мест лаборатории «Электрические аппараты и цепи подвижного состава»: </w:t>
      </w:r>
    </w:p>
    <w:p w:rsidR="00FC2EF8" w:rsidRPr="00FC2EF8" w:rsidRDefault="00FC2EF8" w:rsidP="00FC2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- индивидуальные контакторы, групповой переключатель, аппараты защиты электрооборудования, аппараты автоматизации процессов управления, низковольтное вспомогательное оборудование, низковольтное электронное оборудование, средства защиты обслуживающего персонала от попадания под напряжение, комплект плакатов, комплект учебно-методической документации. </w:t>
      </w:r>
    </w:p>
    <w:p w:rsidR="00FC2EF8" w:rsidRPr="00FC2EF8" w:rsidRDefault="00FC2EF8" w:rsidP="00FC2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Оборудование лаборатории и рабочих мест лаборатории «Автоматические тормоза подвижного состава»: </w:t>
      </w:r>
    </w:p>
    <w:p w:rsidR="00FC2EF8" w:rsidRPr="00FC2EF8" w:rsidRDefault="00FC2EF8" w:rsidP="00FC2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- компрессор, регулятор давления, кран машиниста, кран вспомогательного тормоза, блокировочное устройство, воздухораспределитель пассажирского типа, воздухораспределитель грузового типа, регулятор режима торможения, реле давления, электровоздухораспределитель, детали пневматической арматуры, комплект плакатов, комплект учебно-методической документации. </w:t>
      </w:r>
    </w:p>
    <w:p w:rsidR="00FC2EF8" w:rsidRPr="00FC2EF8" w:rsidRDefault="00FC2EF8" w:rsidP="00FC2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>Оборудование лаборатории и рабочих мест лаборатории «Техническое обслуживание и ремонт подвижного состава»:</w:t>
      </w:r>
    </w:p>
    <w:p w:rsidR="00FC2EF8" w:rsidRPr="00FC2EF8" w:rsidRDefault="00FC2EF8" w:rsidP="00FC2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2EF8">
        <w:rPr>
          <w:rFonts w:ascii="Times New Roman" w:hAnsi="Times New Roman"/>
          <w:color w:val="000000"/>
          <w:sz w:val="24"/>
          <w:szCs w:val="24"/>
        </w:rPr>
        <w:t xml:space="preserve">-  рабочее место преподавателя; посадочные места по количеству обучающихся; детали и узлы ЭПС; стенды по испытанию и проверке узлов и деталей ЭПС; метрический измерительный инструмент; измерительные приборы; мегомметр; комплект плакатов по программе модуля. </w:t>
      </w:r>
    </w:p>
    <w:p w:rsidR="00FC2EF8" w:rsidRDefault="00FC2EF8" w:rsidP="00FC2EF8">
      <w:pPr>
        <w:pStyle w:val="a7"/>
        <w:widowControl w:val="0"/>
        <w:tabs>
          <w:tab w:val="left" w:pos="604"/>
        </w:tabs>
        <w:spacing w:after="0" w:line="240" w:lineRule="auto"/>
        <w:ind w:left="930" w:right="10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7C2994" w:rsidRDefault="007C2994" w:rsidP="00FC2EF8">
      <w:pPr>
        <w:pStyle w:val="a7"/>
        <w:widowControl w:val="0"/>
        <w:tabs>
          <w:tab w:val="left" w:pos="604"/>
        </w:tabs>
        <w:spacing w:after="0" w:line="240" w:lineRule="auto"/>
        <w:ind w:left="930" w:right="10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7C2994" w:rsidRPr="00FC2EF8" w:rsidRDefault="007C2994" w:rsidP="00FC2EF8">
      <w:pPr>
        <w:pStyle w:val="a7"/>
        <w:widowControl w:val="0"/>
        <w:tabs>
          <w:tab w:val="left" w:pos="604"/>
        </w:tabs>
        <w:spacing w:after="0" w:line="240" w:lineRule="auto"/>
        <w:ind w:left="930" w:right="108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E40B5C" w:rsidRPr="00B67DDC" w:rsidRDefault="00E82D8C" w:rsidP="002166F7">
      <w:pPr>
        <w:pStyle w:val="Heading1"/>
        <w:numPr>
          <w:ilvl w:val="1"/>
          <w:numId w:val="2"/>
        </w:numPr>
        <w:tabs>
          <w:tab w:val="left" w:pos="605"/>
        </w:tabs>
        <w:ind w:left="604" w:hanging="489"/>
        <w:rPr>
          <w:b w:val="0"/>
          <w:bCs w:val="0"/>
          <w:sz w:val="24"/>
          <w:szCs w:val="24"/>
          <w:lang w:val="ru-RU"/>
        </w:rPr>
      </w:pPr>
      <w:bookmarkStart w:id="2" w:name="4.2._Информационное_обеспечение_обучения"/>
      <w:bookmarkEnd w:id="2"/>
      <w:r w:rsidRPr="00B67DDC">
        <w:rPr>
          <w:sz w:val="24"/>
          <w:szCs w:val="24"/>
          <w:lang w:val="ru-RU"/>
        </w:rPr>
        <w:lastRenderedPageBreak/>
        <w:t xml:space="preserve">4.2. </w:t>
      </w:r>
      <w:r w:rsidR="00E40B5C" w:rsidRPr="00B67DDC">
        <w:rPr>
          <w:sz w:val="24"/>
          <w:szCs w:val="24"/>
          <w:lang w:val="ru-RU"/>
        </w:rPr>
        <w:t>Информационное обеспечение</w:t>
      </w:r>
      <w:r w:rsidR="00E40B5C" w:rsidRPr="00B67DDC">
        <w:rPr>
          <w:spacing w:val="-10"/>
          <w:sz w:val="24"/>
          <w:szCs w:val="24"/>
          <w:lang w:val="ru-RU"/>
        </w:rPr>
        <w:t xml:space="preserve"> </w:t>
      </w:r>
      <w:r w:rsidR="00E40B5C" w:rsidRPr="00B67DDC">
        <w:rPr>
          <w:sz w:val="24"/>
          <w:szCs w:val="24"/>
          <w:lang w:val="ru-RU"/>
        </w:rPr>
        <w:t>обучения</w:t>
      </w:r>
    </w:p>
    <w:p w:rsidR="00E40B5C" w:rsidRDefault="00E40B5C" w:rsidP="00B67DDC">
      <w:pPr>
        <w:pStyle w:val="af2"/>
        <w:spacing w:after="0"/>
        <w:ind w:right="110"/>
        <w:rPr>
          <w:b/>
        </w:rPr>
      </w:pPr>
      <w:r w:rsidRPr="00B67DDC">
        <w:rPr>
          <w:b/>
        </w:rPr>
        <w:t>Основные</w:t>
      </w:r>
      <w:r w:rsidRPr="00B67DDC">
        <w:rPr>
          <w:b/>
          <w:spacing w:val="-5"/>
        </w:rPr>
        <w:t xml:space="preserve"> </w:t>
      </w:r>
      <w:r w:rsidRPr="00B67DDC">
        <w:rPr>
          <w:b/>
        </w:rPr>
        <w:t>источники:</w:t>
      </w:r>
    </w:p>
    <w:p w:rsidR="008D0A15" w:rsidRDefault="008D0A15" w:rsidP="00B67DDC">
      <w:pPr>
        <w:pStyle w:val="af2"/>
        <w:spacing w:after="0"/>
        <w:ind w:right="110"/>
        <w:rPr>
          <w:b/>
        </w:rPr>
      </w:pPr>
      <w:r w:rsidRPr="002D68E1">
        <w:rPr>
          <w:sz w:val="20"/>
          <w:szCs w:val="20"/>
        </w:rPr>
        <w:t xml:space="preserve">Правила технического обслуживания тормозного оборудования и управления тормозами железнодорожного подвижного состава. - М.: ООО «Техинформ», 2014.- 224 с.  </w:t>
      </w:r>
    </w:p>
    <w:p w:rsidR="008D0A15" w:rsidRPr="002D68E1" w:rsidRDefault="008D0A15" w:rsidP="008D0A15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2D68E1">
        <w:rPr>
          <w:rFonts w:ascii="Times New Roman" w:hAnsi="Times New Roman"/>
          <w:sz w:val="20"/>
          <w:szCs w:val="20"/>
        </w:rPr>
        <w:t xml:space="preserve">Пукалина, Н. Н. </w:t>
      </w:r>
    </w:p>
    <w:p w:rsidR="008D0A15" w:rsidRDefault="008D0A15" w:rsidP="008D0A15">
      <w:pPr>
        <w:pStyle w:val="af2"/>
        <w:spacing w:after="0"/>
        <w:ind w:right="110"/>
        <w:rPr>
          <w:sz w:val="20"/>
          <w:szCs w:val="20"/>
        </w:rPr>
      </w:pPr>
      <w:r w:rsidRPr="002D68E1">
        <w:rPr>
          <w:sz w:val="20"/>
          <w:szCs w:val="20"/>
        </w:rPr>
        <w:t xml:space="preserve">Быков Б.В. Конструкция, техническое обслуживание и ремонт пассажирских вагонов. Учебное пособие в 2х частях . М: УМЦ по образованию на жд транспорте, 2011 </w:t>
      </w:r>
    </w:p>
    <w:p w:rsidR="008D0A15" w:rsidRPr="00B67DDC" w:rsidRDefault="008D0A15" w:rsidP="008D0A15">
      <w:pPr>
        <w:pStyle w:val="af2"/>
        <w:spacing w:after="0"/>
        <w:ind w:right="110"/>
        <w:rPr>
          <w:b/>
        </w:rPr>
      </w:pPr>
    </w:p>
    <w:p w:rsidR="00E40B5C" w:rsidRPr="00B67DDC" w:rsidRDefault="00E40B5C" w:rsidP="00B67DDC">
      <w:pPr>
        <w:pStyle w:val="af2"/>
        <w:tabs>
          <w:tab w:val="left" w:pos="142"/>
        </w:tabs>
        <w:spacing w:after="0"/>
        <w:ind w:left="142" w:right="110" w:hanging="142"/>
        <w:jc w:val="both"/>
        <w:rPr>
          <w:b/>
        </w:rPr>
      </w:pPr>
      <w:r w:rsidRPr="00B67DDC">
        <w:rPr>
          <w:b/>
        </w:rPr>
        <w:t>Дополнительные</w:t>
      </w:r>
      <w:r w:rsidRPr="00B67DDC">
        <w:rPr>
          <w:b/>
          <w:spacing w:val="-9"/>
        </w:rPr>
        <w:t xml:space="preserve"> </w:t>
      </w:r>
      <w:r w:rsidRPr="00B67DDC">
        <w:rPr>
          <w:b/>
        </w:rPr>
        <w:t>источники:</w:t>
      </w:r>
    </w:p>
    <w:p w:rsidR="00FC2EF8" w:rsidRDefault="00FC2EF8" w:rsidP="00FC2EF8">
      <w:pPr>
        <w:spacing w:line="13" w:lineRule="exact"/>
        <w:rPr>
          <w:sz w:val="20"/>
          <w:szCs w:val="20"/>
        </w:rPr>
      </w:pPr>
      <w:bookmarkStart w:id="3" w:name="11._Распоряжение_Правительства_Российско"/>
      <w:bookmarkEnd w:id="3"/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ind w:right="280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Пастухов И.Ф. Пастухов В.В., Кощкалда Р.О., Конструкция вагонов: Учебник для колледжей и техникумов железнодорожного траспорта – 2-е издание – М. Транс-порт; 2004 – 504с.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ind w:right="260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Быков Б.В., Устройство и ткхническое обслуживание пассажирских вагонов – М, Желдориздат; Трансинфо, 2006 – 344с.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Матяш, Ю.И. Системы кондиционирования и водоснабжения пассажирских вагонов : учебное пособие для студентов вузов железнодорожного транспорта / Ю.И. Матяш, В.П. Клюка. - М. : ГОУ «Учебно-методический центр по образованию на железнодорожном транспорте», 2008. - 288 с. [Электронный ресурс]. - URL: http://biblioclub.ru/index.php?page=book&amp;id=241778.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color w:val="333333"/>
          <w:sz w:val="24"/>
          <w:szCs w:val="28"/>
        </w:rPr>
        <w:t>Понкратов Ю.И. Преобразователи и электронные блоки вагонов [Электронный ресурс]: учебное иллюстрированное пособие/ Понкратов Ю.И.— Электрон. текстовые данные.— М.: Учебно-методический центр по образованию на железнодорожном транспорте, 2013.— 106 c.— Режим доступа: http://www.iprbookshop.ru/26827.— ЭБС «IPRbooks»</w:t>
      </w:r>
    </w:p>
    <w:p w:rsidR="00FC2EF8" w:rsidRPr="00CA17C9" w:rsidRDefault="00FC2EF8" w:rsidP="007C2994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Хряпенков  Г.А.,  Стрыжаков  Е.П.  Электрические  аппараты и цепи вагонов:Учебник для техникумов и колледжей ж.д. транспорта – М.: Маршрут, 2006.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Пигарев В.Е. Энергетические установки подвижного состава, Учебник для тех-никумов и колледжей железнодорожного транспорта, - М., Маршрут, 2004, - 492с.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Афонин Г.С., Барщенков В.Н., Кондратьев Н.В. Устройство и эксплуатация тормозного оборудования подвижного состава.- М.:ОИЦ «Академия», 2011</w:t>
      </w:r>
      <w:r w:rsidRPr="00CA17C9">
        <w:rPr>
          <w:rFonts w:ascii="Times New Roman" w:hAnsi="Times New Roman"/>
          <w:sz w:val="28"/>
          <w:szCs w:val="28"/>
        </w:rPr>
        <w:t>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Пигарев В.Е., Архипов П.Е. Холодильные машины и установки кондиционирования воздуха: Учебник для техникумов и колледжей ж.-д. транспорта. – М.: Маршрут, 2003.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Инструкция по ремонту и обслуживанию автосцепного устройства подвижного состава железных дорог Утверждена Советом по железнодорожному транспорту государств-участников Содружества (протоколом заседания от 20-21.10.10). Внедрена с 1.01.2011г. – Екатеринбург:«Урал ЮрИздат», 2011-116с.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Руководящий документ по ремонту и техническому обслуживанию колесных пар с буксовыми узлами грузовых вагонов магистральных железных дорог колеи 1520 (1524 мм). Утвержден Советом по железнодорожному транспорту государств-участников Содружества (протокол от 16-17.10.2012 № 57). –Екатеринбург: «Урал ЮрИздат», 2013. -276с.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20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Быков Б.В. Конструкция и ремонт автосцепного устройства подвижного состава железных дорог России: учебное иллюстрированное пособие для студентов техникумов, колледжей и учащихся образовательных учреждений железнодорожного транспорта, осуществляющих профессиональную подготовку [Электронный ресурс] / М.: Изд-во «Маршрут», 2005. -48с. -http://biblioclub.ru/index.php?page=book&amp;id=241814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 xml:space="preserve">Быков Б. В.. Конструкция тележек грузовых и пассажирских вагонов: иллюстрированное пособие для студентов вузов, техникумов, колледжей и учащихся образовательных учреждений железнодорожного транспорта, осуществляющих начальную профессиональную подготовку [Электронный ресурс] / М.:изд-во «Маршрут», 2004. -37с. </w:t>
      </w:r>
      <w:r w:rsidRPr="00CA17C9">
        <w:rPr>
          <w:rFonts w:ascii="Times New Roman" w:hAnsi="Times New Roman"/>
          <w:color w:val="0000FF"/>
          <w:sz w:val="24"/>
          <w:szCs w:val="28"/>
          <w:u w:val="single"/>
        </w:rPr>
        <w:t>http://biblioclub.ru/index.php?page=book&amp;id=241815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lastRenderedPageBreak/>
        <w:t xml:space="preserve">Технология производства и ремонта вагонов./ Мотовилов К.В. </w:t>
      </w:r>
      <w:r w:rsidRPr="00CA17C9">
        <w:rPr>
          <w:rFonts w:ascii="Times New Roman" w:hAnsi="Times New Roman"/>
          <w:b/>
          <w:bCs/>
          <w:sz w:val="24"/>
          <w:szCs w:val="28"/>
        </w:rPr>
        <w:t>–</w:t>
      </w:r>
      <w:r w:rsidRPr="00CA17C9">
        <w:rPr>
          <w:rFonts w:ascii="Times New Roman" w:hAnsi="Times New Roman"/>
          <w:sz w:val="24"/>
          <w:szCs w:val="28"/>
        </w:rPr>
        <w:t>М.: Маршрут, 2003. - 382 с.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ind w:right="100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Инструкция по техническому обслуживанию вагонов в эксплуатации (инструк-ция осмотрщику вагонов). – М.: «ТРАНСИНФО ЛТД»,2010.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Вагоны и вагонное хозяйство. Жанр: производственно-технический и научно-популярный. Режим доступа: rutracker.org/forum/viewtopic.php?t=3362198</w:t>
      </w:r>
    </w:p>
    <w:p w:rsidR="00FC2EF8" w:rsidRPr="00CA17C9" w:rsidRDefault="00FC2EF8" w:rsidP="00CA17C9">
      <w:pPr>
        <w:pStyle w:val="a7"/>
        <w:numPr>
          <w:ilvl w:val="0"/>
          <w:numId w:val="16"/>
        </w:numPr>
        <w:spacing w:after="0" w:line="240" w:lineRule="auto"/>
        <w:jc w:val="both"/>
        <w:rPr>
          <w:sz w:val="18"/>
          <w:szCs w:val="20"/>
        </w:rPr>
      </w:pPr>
      <w:r w:rsidRPr="00CA17C9">
        <w:rPr>
          <w:rFonts w:ascii="Times New Roman" w:hAnsi="Times New Roman"/>
          <w:sz w:val="24"/>
          <w:szCs w:val="28"/>
        </w:rPr>
        <w:t>Криворудченко В.Ф. и др. Техническая диагностика вагонов. Часть 1</w:t>
      </w:r>
      <w:r w:rsidR="00CA17C9" w:rsidRPr="00CA17C9">
        <w:rPr>
          <w:rFonts w:ascii="Times New Roman" w:hAnsi="Times New Roman"/>
          <w:sz w:val="24"/>
          <w:szCs w:val="28"/>
        </w:rPr>
        <w:t>, 2</w:t>
      </w:r>
      <w:r w:rsidRPr="00CA17C9">
        <w:rPr>
          <w:rFonts w:ascii="Times New Roman" w:hAnsi="Times New Roman"/>
          <w:sz w:val="24"/>
          <w:szCs w:val="28"/>
        </w:rPr>
        <w:t>. Теоретические основы технической диагностики и неразрушающего контроля деталей вагонов: учебник.-М.: ОИЦ «Академия», 2013.</w:t>
      </w:r>
    </w:p>
    <w:p w:rsidR="00CA17C9" w:rsidRDefault="00CA17C9" w:rsidP="00180E2E">
      <w:pPr>
        <w:pStyle w:val="Heading1"/>
        <w:tabs>
          <w:tab w:val="left" w:pos="604"/>
        </w:tabs>
        <w:rPr>
          <w:sz w:val="24"/>
          <w:szCs w:val="24"/>
          <w:lang w:val="ru-RU"/>
        </w:rPr>
      </w:pPr>
      <w:bookmarkStart w:id="4" w:name="4.3._Общие_требования_к_организации_обра"/>
      <w:bookmarkEnd w:id="4"/>
    </w:p>
    <w:p w:rsidR="00E40B5C" w:rsidRPr="008C2F09" w:rsidRDefault="00180E2E" w:rsidP="00180E2E">
      <w:pPr>
        <w:pStyle w:val="Heading1"/>
        <w:tabs>
          <w:tab w:val="left" w:pos="604"/>
        </w:tabs>
        <w:rPr>
          <w:b w:val="0"/>
          <w:bCs w:val="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4.3. </w:t>
      </w:r>
      <w:r w:rsidR="00E40B5C" w:rsidRPr="008C2F09">
        <w:rPr>
          <w:sz w:val="24"/>
          <w:szCs w:val="24"/>
          <w:lang w:val="ru-RU"/>
        </w:rPr>
        <w:t>Общие требования к организации образовательного</w:t>
      </w:r>
      <w:r w:rsidR="00E40B5C" w:rsidRPr="008C2F09">
        <w:rPr>
          <w:spacing w:val="-15"/>
          <w:sz w:val="24"/>
          <w:szCs w:val="24"/>
          <w:lang w:val="ru-RU"/>
        </w:rPr>
        <w:t xml:space="preserve"> </w:t>
      </w:r>
      <w:r w:rsidR="00E40B5C" w:rsidRPr="008C2F09">
        <w:rPr>
          <w:sz w:val="24"/>
          <w:szCs w:val="24"/>
          <w:lang w:val="ru-RU"/>
        </w:rPr>
        <w:t>процесса</w:t>
      </w:r>
    </w:p>
    <w:p w:rsidR="00E40B5C" w:rsidRPr="008C2F09" w:rsidRDefault="00E40B5C" w:rsidP="00EA3BEF">
      <w:pPr>
        <w:pStyle w:val="af2"/>
        <w:spacing w:after="0"/>
        <w:ind w:right="109" w:firstLine="709"/>
        <w:jc w:val="both"/>
      </w:pPr>
      <w:r w:rsidRPr="008C2F09">
        <w:t>Освоение профессионального модуля П</w:t>
      </w:r>
      <w:r w:rsidR="00EA3BEF" w:rsidRPr="008C2F09">
        <w:t>М.0</w:t>
      </w:r>
      <w:r w:rsidR="00CA17C9">
        <w:t>5</w:t>
      </w:r>
      <w:r w:rsidR="00EA3BEF" w:rsidRPr="008C2F09">
        <w:t>. возможно осуществлять па</w:t>
      </w:r>
      <w:r w:rsidRPr="008C2F09">
        <w:t>раллельно или после освоения профессионального модуля</w:t>
      </w:r>
      <w:r w:rsidRPr="008C2F09">
        <w:rPr>
          <w:spacing w:val="-20"/>
        </w:rPr>
        <w:t xml:space="preserve"> </w:t>
      </w:r>
      <w:r w:rsidR="00CA17C9">
        <w:t>ПМ.01, ПМ.02, ПМ.04</w:t>
      </w:r>
    </w:p>
    <w:p w:rsidR="00E40B5C" w:rsidRPr="008C2F09" w:rsidRDefault="00B67DDC" w:rsidP="00EA3BEF">
      <w:pPr>
        <w:pStyle w:val="af2"/>
        <w:spacing w:after="0"/>
        <w:ind w:right="109" w:firstLine="709"/>
        <w:jc w:val="both"/>
      </w:pPr>
      <w:r>
        <w:t>После изучения ПМ.0</w:t>
      </w:r>
      <w:r w:rsidR="00CA17C9">
        <w:t>5</w:t>
      </w:r>
      <w:r>
        <w:t xml:space="preserve"> </w:t>
      </w:r>
      <w:r w:rsidR="00E40B5C" w:rsidRPr="008C2F09">
        <w:t>на предприя</w:t>
      </w:r>
      <w:r w:rsidR="00EA3BEF" w:rsidRPr="008C2F09">
        <w:t xml:space="preserve">тиях </w:t>
      </w:r>
      <w:r>
        <w:t>проводится</w:t>
      </w:r>
      <w:r w:rsidR="00EA3BEF" w:rsidRPr="008C2F09">
        <w:t xml:space="preserve"> производствен</w:t>
      </w:r>
      <w:r w:rsidR="00E40B5C" w:rsidRPr="008C2F09">
        <w:t>н</w:t>
      </w:r>
      <w:r>
        <w:t>ая</w:t>
      </w:r>
      <w:r w:rsidR="00E40B5C" w:rsidRPr="008C2F09">
        <w:t xml:space="preserve"> практик</w:t>
      </w:r>
      <w:r>
        <w:t>а</w:t>
      </w:r>
      <w:r w:rsidR="00E40B5C" w:rsidRPr="008C2F09">
        <w:t xml:space="preserve"> (по профилю</w:t>
      </w:r>
      <w:r w:rsidR="00E40B5C" w:rsidRPr="008C2F09">
        <w:rPr>
          <w:spacing w:val="-9"/>
        </w:rPr>
        <w:t xml:space="preserve"> </w:t>
      </w:r>
      <w:r w:rsidR="00E40B5C" w:rsidRPr="008C2F09">
        <w:t>специальности)</w:t>
      </w:r>
      <w:r>
        <w:t xml:space="preserve"> концентрированно, после производственной практики проводится </w:t>
      </w:r>
      <w:r w:rsidRPr="00B67DDC">
        <w:t xml:space="preserve"> </w:t>
      </w:r>
      <w:r>
        <w:t>квалификационный экзамен.</w:t>
      </w:r>
    </w:p>
    <w:p w:rsidR="00E40B5C" w:rsidRPr="008C2F09" w:rsidRDefault="00E40B5C" w:rsidP="00EA3BE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0B5C" w:rsidRPr="00180E2E" w:rsidRDefault="00180E2E" w:rsidP="002166F7">
      <w:pPr>
        <w:pStyle w:val="Heading1"/>
        <w:numPr>
          <w:ilvl w:val="1"/>
          <w:numId w:val="2"/>
        </w:numPr>
        <w:tabs>
          <w:tab w:val="left" w:pos="606"/>
        </w:tabs>
        <w:ind w:left="605" w:hanging="489"/>
        <w:rPr>
          <w:b w:val="0"/>
          <w:bCs w:val="0"/>
          <w:sz w:val="24"/>
          <w:szCs w:val="24"/>
          <w:lang w:val="ru-RU"/>
        </w:rPr>
      </w:pPr>
      <w:bookmarkStart w:id="5" w:name="4.4._Кадровое_обеспечение_образовательно"/>
      <w:bookmarkEnd w:id="5"/>
      <w:r>
        <w:rPr>
          <w:sz w:val="24"/>
          <w:szCs w:val="24"/>
          <w:lang w:val="ru-RU"/>
        </w:rPr>
        <w:t xml:space="preserve">4.4. </w:t>
      </w:r>
      <w:r w:rsidR="00E40B5C" w:rsidRPr="00180E2E">
        <w:rPr>
          <w:sz w:val="24"/>
          <w:szCs w:val="24"/>
          <w:lang w:val="ru-RU"/>
        </w:rPr>
        <w:t>Кадровое обеспечение образовательного</w:t>
      </w:r>
      <w:r w:rsidR="00E40B5C" w:rsidRPr="00180E2E">
        <w:rPr>
          <w:spacing w:val="-24"/>
          <w:sz w:val="24"/>
          <w:szCs w:val="24"/>
          <w:lang w:val="ru-RU"/>
        </w:rPr>
        <w:t xml:space="preserve"> </w:t>
      </w:r>
      <w:r w:rsidR="00E40B5C" w:rsidRPr="00180E2E">
        <w:rPr>
          <w:sz w:val="24"/>
          <w:szCs w:val="24"/>
          <w:lang w:val="ru-RU"/>
        </w:rPr>
        <w:t>процесса</w:t>
      </w:r>
    </w:p>
    <w:p w:rsidR="00E40B5C" w:rsidRPr="008C2F09" w:rsidRDefault="00E40B5C" w:rsidP="00EA3BEF">
      <w:pPr>
        <w:pStyle w:val="af2"/>
        <w:spacing w:after="0"/>
        <w:ind w:left="116" w:right="107" w:firstLine="709"/>
        <w:jc w:val="both"/>
      </w:pPr>
      <w:r w:rsidRPr="008C2F09">
        <w:t xml:space="preserve">Реализация программы модуля должна обеспечиваться педагогическими кадрами, имеющими высшее образование, </w:t>
      </w:r>
      <w:r w:rsidR="00EA3BEF" w:rsidRPr="008C2F09">
        <w:t>соответствующее профилю препода</w:t>
      </w:r>
      <w:r w:rsidRPr="008C2F09">
        <w:t>ваемого</w:t>
      </w:r>
      <w:r w:rsidRPr="008C2F09">
        <w:rPr>
          <w:spacing w:val="-3"/>
        </w:rPr>
        <w:t xml:space="preserve"> </w:t>
      </w:r>
      <w:r w:rsidRPr="008C2F09">
        <w:t>модуля.</w:t>
      </w:r>
    </w:p>
    <w:p w:rsidR="00E40B5C" w:rsidRPr="008C2F09" w:rsidRDefault="00E40B5C" w:rsidP="00EA3BEF">
      <w:pPr>
        <w:pStyle w:val="af2"/>
        <w:spacing w:after="0"/>
        <w:ind w:left="115" w:right="107" w:firstLine="709"/>
        <w:jc w:val="both"/>
      </w:pPr>
      <w:r w:rsidRPr="008C2F09"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</w:t>
      </w:r>
      <w:r w:rsidR="00EA3BEF" w:rsidRPr="008C2F09">
        <w:t>эти преподаватели должны прохо</w:t>
      </w:r>
      <w:r w:rsidRPr="008C2F09">
        <w:t>дить стажировку в профильных организациях не реже одного раза в 3</w:t>
      </w:r>
      <w:r w:rsidRPr="008C2F09">
        <w:rPr>
          <w:spacing w:val="-20"/>
        </w:rPr>
        <w:t xml:space="preserve"> </w:t>
      </w:r>
      <w:r w:rsidRPr="008C2F09">
        <w:t>года.</w:t>
      </w:r>
    </w:p>
    <w:p w:rsidR="00E40B5C" w:rsidRPr="008C2F09" w:rsidRDefault="00E40B5C" w:rsidP="00EA3BEF">
      <w:pPr>
        <w:pStyle w:val="af2"/>
        <w:spacing w:after="0"/>
        <w:ind w:left="116" w:right="108" w:firstLine="709"/>
        <w:jc w:val="both"/>
      </w:pPr>
      <w:r w:rsidRPr="008C2F09">
        <w:t>Организация и руководство практико</w:t>
      </w:r>
      <w:r w:rsidR="00EA3BEF" w:rsidRPr="008C2F09">
        <w:t>й по профилю специальности осу</w:t>
      </w:r>
      <w:r w:rsidRPr="008C2F09">
        <w:t>ществляют руководители практики от образов</w:t>
      </w:r>
      <w:r w:rsidR="00EA3BEF" w:rsidRPr="008C2F09">
        <w:t>ательного учреждения и от орга</w:t>
      </w:r>
      <w:r w:rsidRPr="008C2F09">
        <w:t>низации.</w:t>
      </w:r>
    </w:p>
    <w:p w:rsidR="00E40B5C" w:rsidRPr="008C2F09" w:rsidRDefault="00E40B5C" w:rsidP="00EA3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E40B5C" w:rsidRPr="008C2F09" w:rsidSect="00E82D8C">
          <w:headerReference w:type="default" r:id="rId9"/>
          <w:footerReference w:type="default" r:id="rId10"/>
          <w:pgSz w:w="11910" w:h="16840"/>
          <w:pgMar w:top="709" w:right="711" w:bottom="940" w:left="1560" w:header="0" w:footer="758" w:gutter="0"/>
          <w:pgNumType w:start="17"/>
          <w:cols w:space="720"/>
        </w:sectPr>
      </w:pPr>
    </w:p>
    <w:p w:rsidR="00E40B5C" w:rsidRDefault="00E40B5C" w:rsidP="00180E2E">
      <w:pPr>
        <w:pStyle w:val="Heading1"/>
        <w:numPr>
          <w:ilvl w:val="0"/>
          <w:numId w:val="1"/>
        </w:numPr>
        <w:spacing w:before="94"/>
        <w:ind w:right="-95"/>
        <w:jc w:val="center"/>
        <w:rPr>
          <w:sz w:val="24"/>
          <w:szCs w:val="24"/>
          <w:lang w:val="ru-RU"/>
        </w:rPr>
      </w:pPr>
      <w:bookmarkStart w:id="6" w:name="5._КОНТРОЛЬ_И_ОЦЕНКА_РЕЗУЛЬТАТОВ_ОСВОЕНИ"/>
      <w:bookmarkEnd w:id="6"/>
      <w:r w:rsidRPr="00180E2E">
        <w:rPr>
          <w:sz w:val="24"/>
          <w:szCs w:val="24"/>
          <w:lang w:val="ru-RU"/>
        </w:rPr>
        <w:lastRenderedPageBreak/>
        <w:t>КОНТРОЛЬ И ОЦЕНКА РЕЗУЛЬТАТОВ ОСВОЕНИЯ ПРОФЕССИОНАЛЬНОГО</w:t>
      </w:r>
      <w:r w:rsidRPr="00180E2E">
        <w:rPr>
          <w:spacing w:val="-9"/>
          <w:sz w:val="24"/>
          <w:szCs w:val="24"/>
          <w:lang w:val="ru-RU"/>
        </w:rPr>
        <w:t xml:space="preserve"> </w:t>
      </w:r>
      <w:r w:rsidRPr="00180E2E">
        <w:rPr>
          <w:sz w:val="24"/>
          <w:szCs w:val="24"/>
          <w:lang w:val="ru-RU"/>
        </w:rPr>
        <w:t>МОДУЛЯ</w:t>
      </w:r>
      <w:r w:rsidR="00EA3BEF" w:rsidRPr="00180E2E">
        <w:rPr>
          <w:sz w:val="24"/>
          <w:szCs w:val="24"/>
          <w:lang w:val="ru-RU"/>
        </w:rPr>
        <w:t xml:space="preserve"> </w:t>
      </w:r>
      <w:r w:rsidRPr="00180E2E">
        <w:rPr>
          <w:sz w:val="24"/>
          <w:szCs w:val="24"/>
          <w:lang w:val="ru-RU"/>
        </w:rPr>
        <w:t>(ВИДА ПРОФЕССИОНАЛЬНОЙ</w:t>
      </w:r>
      <w:r w:rsidRPr="00180E2E">
        <w:rPr>
          <w:spacing w:val="-11"/>
          <w:sz w:val="24"/>
          <w:szCs w:val="24"/>
          <w:lang w:val="ru-RU"/>
        </w:rPr>
        <w:t xml:space="preserve"> </w:t>
      </w:r>
      <w:r w:rsidRPr="00180E2E">
        <w:rPr>
          <w:sz w:val="24"/>
          <w:szCs w:val="24"/>
          <w:lang w:val="ru-RU"/>
        </w:rPr>
        <w:t>ДЕЯТЕЛЬНОСТИ)</w:t>
      </w:r>
    </w:p>
    <w:p w:rsidR="00180E2E" w:rsidRPr="00180E2E" w:rsidRDefault="00180E2E" w:rsidP="00180E2E">
      <w:pPr>
        <w:pStyle w:val="Heading1"/>
        <w:spacing w:before="94"/>
        <w:ind w:left="525" w:right="-95"/>
        <w:rPr>
          <w:sz w:val="24"/>
          <w:szCs w:val="24"/>
          <w:lang w:val="ru-RU"/>
        </w:rPr>
      </w:pPr>
    </w:p>
    <w:tbl>
      <w:tblPr>
        <w:tblW w:w="9780" w:type="dxa"/>
        <w:tblInd w:w="42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76"/>
        <w:gridCol w:w="4111"/>
        <w:gridCol w:w="2693"/>
      </w:tblGrid>
      <w:tr w:rsidR="00E40B5C" w:rsidRPr="002574C6" w:rsidTr="00F62C34">
        <w:trPr>
          <w:trHeight w:hRule="exact" w:val="1165"/>
        </w:trPr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2574C6" w:rsidRDefault="00E40B5C" w:rsidP="00EA3BEF">
            <w:pPr>
              <w:pStyle w:val="TableParagraph"/>
              <w:spacing w:before="28"/>
              <w:ind w:right="44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74C6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Результаты (освоенные </w:t>
            </w:r>
            <w:r w:rsidRPr="002574C6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 xml:space="preserve">профессиональные </w:t>
            </w:r>
            <w:r w:rsidRPr="002574C6">
              <w:rPr>
                <w:rFonts w:ascii="Times New Roman" w:hAnsi="Times New Roman"/>
                <w:b/>
                <w:sz w:val="20"/>
                <w:szCs w:val="20"/>
              </w:rPr>
              <w:t>компетенции)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2574C6" w:rsidRDefault="00E40B5C" w:rsidP="002574C6">
            <w:pPr>
              <w:pStyle w:val="TableParagraph"/>
              <w:spacing w:before="28"/>
              <w:ind w:right="94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74C6">
              <w:rPr>
                <w:rFonts w:ascii="Times New Roman" w:hAnsi="Times New Roman"/>
                <w:b/>
                <w:sz w:val="20"/>
                <w:szCs w:val="20"/>
              </w:rPr>
              <w:t>Основные показатели оценки</w:t>
            </w:r>
            <w:r w:rsidRPr="002574C6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 </w:t>
            </w:r>
            <w:r w:rsidRPr="002574C6">
              <w:rPr>
                <w:rFonts w:ascii="Times New Roman" w:hAnsi="Times New Roman"/>
                <w:b/>
                <w:sz w:val="20"/>
                <w:szCs w:val="20"/>
              </w:rPr>
              <w:t>результата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2574C6" w:rsidRDefault="00E40B5C" w:rsidP="00EA3BEF">
            <w:pPr>
              <w:pStyle w:val="TableParagraph"/>
              <w:spacing w:before="28"/>
              <w:ind w:left="127" w:right="118" w:firstLine="58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574C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Формы и методы </w:t>
            </w:r>
            <w:r w:rsidRPr="002574C6">
              <w:rPr>
                <w:rFonts w:ascii="Times New Roman" w:hAnsi="Times New Roman"/>
                <w:b/>
                <w:spacing w:val="-4"/>
                <w:sz w:val="20"/>
                <w:szCs w:val="20"/>
                <w:lang w:val="ru-RU"/>
              </w:rPr>
              <w:t xml:space="preserve">контроля </w:t>
            </w:r>
            <w:r w:rsidRPr="002574C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2574C6">
              <w:rPr>
                <w:rFonts w:ascii="Times New Roman" w:hAnsi="Times New Roman"/>
                <w:b/>
                <w:spacing w:val="-7"/>
                <w:sz w:val="20"/>
                <w:szCs w:val="20"/>
                <w:lang w:val="ru-RU"/>
              </w:rPr>
              <w:t xml:space="preserve"> </w:t>
            </w:r>
            <w:r w:rsidRPr="002574C6">
              <w:rPr>
                <w:rFonts w:ascii="Times New Roman" w:hAnsi="Times New Roman"/>
                <w:b/>
                <w:spacing w:val="-5"/>
                <w:sz w:val="20"/>
                <w:szCs w:val="20"/>
                <w:lang w:val="ru-RU"/>
              </w:rPr>
              <w:t>оценки</w:t>
            </w:r>
          </w:p>
        </w:tc>
      </w:tr>
      <w:tr w:rsidR="00E40B5C" w:rsidRPr="002574C6" w:rsidTr="00F62C34">
        <w:trPr>
          <w:trHeight w:hRule="exact" w:val="3059"/>
        </w:trPr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2574C6" w:rsidRDefault="00545779" w:rsidP="002574C6">
            <w:pPr>
              <w:pStyle w:val="TableParagraph"/>
              <w:spacing w:before="25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ПК </w:t>
            </w:r>
            <w:r w:rsidR="00EA3BEF"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 </w:t>
            </w:r>
            <w:r w:rsidR="002574C6"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Производить техническое обслуживание и ремонт подвижного состава железных дорог (контейнеров, вагонов)  в соответствии с требованиями технологических процессов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C34" w:rsidRPr="002574C6" w:rsidRDefault="00545779" w:rsidP="00F62C34">
            <w:pPr>
              <w:spacing w:after="0" w:line="240" w:lineRule="auto"/>
              <w:ind w:left="79"/>
              <w:rPr>
                <w:sz w:val="16"/>
                <w:szCs w:val="20"/>
              </w:rPr>
            </w:pPr>
            <w:r w:rsidRPr="002574C6">
              <w:rPr>
                <w:rFonts w:ascii="Times New Roman" w:hAnsi="Times New Roman"/>
                <w:sz w:val="20"/>
                <w:szCs w:val="20"/>
              </w:rPr>
              <w:t>Выполнение работ по нахождению неисправностей узлов оборудования и механизмов ПС.</w:t>
            </w:r>
            <w:r w:rsidR="00F62C34" w:rsidRPr="002574C6">
              <w:rPr>
                <w:rFonts w:ascii="Times New Roman" w:hAnsi="Times New Roman"/>
                <w:sz w:val="20"/>
                <w:szCs w:val="24"/>
              </w:rPr>
              <w:t xml:space="preserve"> демонстрация  знаний  конструкции  деталей,</w:t>
            </w:r>
            <w:r w:rsidR="00F62C34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F62C34" w:rsidRPr="002574C6">
              <w:rPr>
                <w:rFonts w:ascii="Times New Roman" w:hAnsi="Times New Roman"/>
                <w:sz w:val="20"/>
                <w:szCs w:val="24"/>
              </w:rPr>
              <w:t>узлов, агрегатов и систем вагонов;</w:t>
            </w:r>
            <w:r w:rsidR="00F62C34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F62C34" w:rsidRPr="002574C6">
              <w:rPr>
                <w:rFonts w:ascii="Times New Roman" w:hAnsi="Times New Roman"/>
                <w:sz w:val="20"/>
                <w:szCs w:val="24"/>
              </w:rPr>
              <w:t xml:space="preserve">полнота и точность </w:t>
            </w:r>
            <w:r w:rsidR="00F62C34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F62C34" w:rsidRPr="002574C6">
              <w:rPr>
                <w:rFonts w:ascii="Times New Roman" w:hAnsi="Times New Roman"/>
                <w:sz w:val="20"/>
                <w:szCs w:val="24"/>
              </w:rPr>
              <w:t>норм охраны</w:t>
            </w:r>
            <w:r w:rsidR="00F62C34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F62C34" w:rsidRPr="002574C6">
              <w:rPr>
                <w:rFonts w:ascii="Times New Roman" w:hAnsi="Times New Roman"/>
                <w:sz w:val="20"/>
                <w:szCs w:val="24"/>
              </w:rPr>
              <w:t>труда и ТБ;</w:t>
            </w:r>
            <w:r w:rsidR="00F62C34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F62C34" w:rsidRPr="002574C6">
              <w:rPr>
                <w:rFonts w:ascii="Times New Roman" w:hAnsi="Times New Roman"/>
                <w:sz w:val="20"/>
                <w:szCs w:val="24"/>
              </w:rPr>
              <w:t>выполнение   проверки   работоспособности</w:t>
            </w:r>
            <w:r w:rsidR="00F62C34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F62C34" w:rsidRPr="002574C6">
              <w:rPr>
                <w:rFonts w:ascii="Times New Roman" w:hAnsi="Times New Roman"/>
                <w:sz w:val="20"/>
                <w:szCs w:val="24"/>
              </w:rPr>
              <w:t>частей вагонов;</w:t>
            </w:r>
          </w:p>
          <w:p w:rsidR="00F62C34" w:rsidRPr="002574C6" w:rsidRDefault="00F62C34" w:rsidP="00F62C34">
            <w:pPr>
              <w:spacing w:after="0" w:line="240" w:lineRule="auto"/>
              <w:ind w:left="79"/>
              <w:rPr>
                <w:sz w:val="16"/>
                <w:szCs w:val="20"/>
              </w:rPr>
            </w:pPr>
            <w:r w:rsidRPr="002574C6">
              <w:rPr>
                <w:rFonts w:ascii="Times New Roman" w:hAnsi="Times New Roman"/>
                <w:sz w:val="20"/>
                <w:szCs w:val="24"/>
              </w:rPr>
              <w:t>проверка технического состояния элементов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2574C6">
              <w:rPr>
                <w:rFonts w:ascii="Times New Roman" w:hAnsi="Times New Roman"/>
                <w:sz w:val="20"/>
                <w:szCs w:val="24"/>
              </w:rPr>
              <w:t>вагонов;</w:t>
            </w:r>
          </w:p>
          <w:p w:rsidR="00E40B5C" w:rsidRPr="002574C6" w:rsidRDefault="00F62C34" w:rsidP="00F62C34">
            <w:pPr>
              <w:spacing w:after="0" w:line="240" w:lineRule="auto"/>
              <w:ind w:left="79"/>
              <w:rPr>
                <w:rFonts w:ascii="Times New Roman" w:hAnsi="Times New Roman"/>
                <w:sz w:val="20"/>
                <w:szCs w:val="20"/>
              </w:rPr>
            </w:pPr>
            <w:r w:rsidRPr="002574C6">
              <w:rPr>
                <w:rFonts w:ascii="Times New Roman" w:hAnsi="Times New Roman"/>
                <w:sz w:val="20"/>
                <w:szCs w:val="24"/>
              </w:rPr>
              <w:t xml:space="preserve">грамотное заполнение документации, </w:t>
            </w:r>
            <w:r w:rsidRPr="00F62C34">
              <w:rPr>
                <w:rFonts w:ascii="Times New Roman" w:hAnsi="Times New Roman"/>
                <w:sz w:val="20"/>
                <w:szCs w:val="20"/>
              </w:rPr>
              <w:t>применяемой в вагонном хозяйстве;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2574C6" w:rsidRDefault="00EA3BEF" w:rsidP="00545779">
            <w:pPr>
              <w:pStyle w:val="TableParagraph"/>
              <w:tabs>
                <w:tab w:val="left" w:pos="467"/>
                <w:tab w:val="left" w:pos="1112"/>
                <w:tab w:val="left" w:pos="1214"/>
              </w:tabs>
              <w:spacing w:before="25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>Т</w:t>
            </w:r>
            <w:r w:rsidR="00E40B5C" w:rsidRPr="002574C6">
              <w:rPr>
                <w:rFonts w:ascii="Times New Roman" w:hAnsi="Times New Roman"/>
                <w:sz w:val="20"/>
                <w:szCs w:val="20"/>
                <w:lang w:val="ru-RU"/>
              </w:rPr>
              <w:t>екущий</w:t>
            </w:r>
            <w:r w:rsidR="00545779"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E40B5C" w:rsidRPr="002574C6">
              <w:rPr>
                <w:rFonts w:ascii="Times New Roman" w:hAnsi="Times New Roman"/>
                <w:sz w:val="20"/>
                <w:szCs w:val="20"/>
                <w:lang w:val="ru-RU"/>
              </w:rPr>
              <w:tab/>
              <w:t>контроль в</w:t>
            </w:r>
            <w:r w:rsidR="00545779"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E40B5C" w:rsidRPr="002574C6">
              <w:rPr>
                <w:rFonts w:ascii="Times New Roman" w:hAnsi="Times New Roman"/>
                <w:sz w:val="20"/>
                <w:szCs w:val="20"/>
                <w:lang w:val="ru-RU"/>
              </w:rPr>
              <w:t>форме</w:t>
            </w:r>
            <w:r w:rsidR="00545779"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тестирования</w:t>
            </w:r>
            <w:r w:rsidR="00E40B5C" w:rsidRPr="002574C6">
              <w:rPr>
                <w:rFonts w:ascii="Times New Roman" w:hAnsi="Times New Roman"/>
                <w:sz w:val="20"/>
                <w:szCs w:val="20"/>
                <w:lang w:val="ru-RU"/>
              </w:rPr>
              <w:t>, зачеты по</w:t>
            </w:r>
            <w:r w:rsidR="00545779"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E40B5C" w:rsidRPr="002574C6"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>оизводственной практике, ква</w:t>
            </w:r>
            <w:r w:rsidR="00E40B5C" w:rsidRPr="002574C6">
              <w:rPr>
                <w:rFonts w:ascii="Times New Roman" w:hAnsi="Times New Roman"/>
                <w:sz w:val="20"/>
                <w:szCs w:val="20"/>
                <w:lang w:val="ru-RU"/>
              </w:rPr>
              <w:t>лификационный экзамен</w:t>
            </w: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E40B5C" w:rsidRPr="002574C6" w:rsidTr="00F62C34">
        <w:trPr>
          <w:trHeight w:hRule="exact" w:val="1281"/>
        </w:trPr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2574C6" w:rsidRDefault="00EA3BEF" w:rsidP="002574C6">
            <w:pPr>
              <w:pStyle w:val="TableParagraph"/>
              <w:spacing w:before="25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ПК 2. </w:t>
            </w:r>
            <w:r w:rsidR="002574C6" w:rsidRPr="002574C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Сдача в ремонт контейнеров и отцепка вагонов в ремонт.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2574C6" w:rsidRDefault="00545779" w:rsidP="00545779">
            <w:pPr>
              <w:pStyle w:val="TableParagraph"/>
              <w:spacing w:before="25"/>
              <w:ind w:left="105" w:right="153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>Выполнение работ по демонтажу, монтажу, сборке и регулировке  узлов оборудования и механизмов ПС.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0B5C" w:rsidRPr="002574C6" w:rsidRDefault="00545779" w:rsidP="00545779">
            <w:pPr>
              <w:pStyle w:val="TableParagraph"/>
              <w:spacing w:before="25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>Текущий контроль в форме тестирования, зачеты по производственной практике, квалификационный экзамен.</w:t>
            </w:r>
          </w:p>
        </w:tc>
      </w:tr>
      <w:tr w:rsidR="00F62C34" w:rsidRPr="002574C6" w:rsidTr="00F62C34">
        <w:trPr>
          <w:trHeight w:hRule="exact" w:val="3547"/>
        </w:trPr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C34" w:rsidRPr="002574C6" w:rsidRDefault="00F62C34" w:rsidP="002574C6">
            <w:pPr>
              <w:pStyle w:val="TableParagraph"/>
              <w:spacing w:before="25"/>
              <w:ind w:left="105" w:right="99" w:firstLine="6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>ПК 3. Обеспечивать безопасность движения подвижного состава</w:t>
            </w:r>
            <w:r w:rsidRPr="002574C6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C34" w:rsidRPr="00F62C34" w:rsidRDefault="00F62C34" w:rsidP="00F62C34">
            <w:pPr>
              <w:spacing w:after="0" w:line="240" w:lineRule="auto"/>
              <w:ind w:left="79"/>
              <w:rPr>
                <w:sz w:val="20"/>
                <w:szCs w:val="20"/>
              </w:rPr>
            </w:pPr>
            <w:r w:rsidRPr="00F62C34">
              <w:rPr>
                <w:rFonts w:ascii="Times New Roman" w:hAnsi="Times New Roman"/>
                <w:sz w:val="20"/>
                <w:szCs w:val="20"/>
              </w:rPr>
              <w:t>демонстрация  знаний  конструкции  деталей,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C34">
              <w:rPr>
                <w:rFonts w:ascii="Times New Roman" w:hAnsi="Times New Roman"/>
                <w:sz w:val="20"/>
                <w:szCs w:val="20"/>
              </w:rPr>
              <w:t>узлов, агрегатов вагонов;</w:t>
            </w:r>
          </w:p>
          <w:p w:rsidR="00F62C34" w:rsidRPr="00F62C34" w:rsidRDefault="00F62C34" w:rsidP="00F62C34">
            <w:pPr>
              <w:spacing w:after="0" w:line="240" w:lineRule="auto"/>
              <w:ind w:left="79"/>
              <w:rPr>
                <w:sz w:val="20"/>
                <w:szCs w:val="20"/>
              </w:rPr>
            </w:pPr>
            <w:r w:rsidRPr="00F62C34">
              <w:rPr>
                <w:rFonts w:ascii="Times New Roman" w:hAnsi="Times New Roman"/>
                <w:sz w:val="20"/>
                <w:szCs w:val="20"/>
              </w:rPr>
              <w:t>полнота и точность выполнения норм охраны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C34">
              <w:rPr>
                <w:rFonts w:ascii="Times New Roman" w:hAnsi="Times New Roman"/>
                <w:sz w:val="20"/>
                <w:szCs w:val="20"/>
              </w:rPr>
              <w:t>труда;</w:t>
            </w:r>
          </w:p>
          <w:p w:rsidR="00F62C34" w:rsidRPr="00F62C34" w:rsidRDefault="00F62C34" w:rsidP="00F62C34">
            <w:pPr>
              <w:spacing w:after="0" w:line="240" w:lineRule="auto"/>
              <w:ind w:left="79"/>
              <w:rPr>
                <w:sz w:val="20"/>
                <w:szCs w:val="20"/>
              </w:rPr>
            </w:pPr>
            <w:r w:rsidRPr="00F62C34">
              <w:rPr>
                <w:rFonts w:ascii="Times New Roman" w:hAnsi="Times New Roman"/>
                <w:sz w:val="20"/>
                <w:szCs w:val="20"/>
              </w:rPr>
              <w:t>принятие решения правильности действий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C34">
              <w:rPr>
                <w:rFonts w:ascii="Times New Roman" w:hAnsi="Times New Roman"/>
                <w:sz w:val="20"/>
                <w:szCs w:val="20"/>
              </w:rPr>
              <w:t>нестандартных ситуациях в вагонном хозяйстве;</w:t>
            </w:r>
          </w:p>
          <w:p w:rsidR="00F62C34" w:rsidRPr="00F62C34" w:rsidRDefault="00F62C34" w:rsidP="00F62C34">
            <w:pPr>
              <w:spacing w:after="0" w:line="240" w:lineRule="auto"/>
              <w:ind w:left="79"/>
              <w:rPr>
                <w:sz w:val="20"/>
                <w:szCs w:val="20"/>
              </w:rPr>
            </w:pPr>
            <w:r w:rsidRPr="00F62C34">
              <w:rPr>
                <w:rFonts w:ascii="Times New Roman" w:hAnsi="Times New Roman"/>
                <w:sz w:val="20"/>
                <w:szCs w:val="20"/>
              </w:rPr>
              <w:t>демонстрация правильного порядка действий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C34">
              <w:rPr>
                <w:rFonts w:ascii="Times New Roman" w:hAnsi="Times New Roman"/>
                <w:sz w:val="20"/>
                <w:szCs w:val="20"/>
              </w:rPr>
              <w:t>в  аварийных  и  нестандартных  ситуациях, 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2C34">
              <w:rPr>
                <w:rFonts w:ascii="Times New Roman" w:hAnsi="Times New Roman"/>
                <w:sz w:val="20"/>
                <w:szCs w:val="20"/>
              </w:rPr>
              <w:t>том числе с опасными грузами;</w:t>
            </w:r>
          </w:p>
          <w:p w:rsidR="00F62C34" w:rsidRPr="00F62C34" w:rsidRDefault="00F62C34" w:rsidP="00F62C34">
            <w:pPr>
              <w:spacing w:after="0" w:line="240" w:lineRule="auto"/>
              <w:ind w:left="79"/>
              <w:rPr>
                <w:sz w:val="20"/>
                <w:szCs w:val="20"/>
              </w:rPr>
            </w:pPr>
            <w:r w:rsidRPr="00F62C34">
              <w:rPr>
                <w:rFonts w:ascii="Times New Roman" w:hAnsi="Times New Roman"/>
                <w:sz w:val="20"/>
                <w:szCs w:val="20"/>
              </w:rPr>
              <w:t>определение  неисправного  состояния  под</w:t>
            </w:r>
          </w:p>
          <w:p w:rsidR="00F62C34" w:rsidRPr="00F62C34" w:rsidRDefault="00F62C34" w:rsidP="00F62C34">
            <w:pPr>
              <w:spacing w:after="0" w:line="240" w:lineRule="auto"/>
              <w:ind w:left="79"/>
              <w:rPr>
                <w:sz w:val="20"/>
                <w:szCs w:val="20"/>
              </w:rPr>
            </w:pPr>
            <w:r w:rsidRPr="00F62C34">
              <w:rPr>
                <w:rFonts w:ascii="Times New Roman" w:hAnsi="Times New Roman"/>
                <w:sz w:val="20"/>
                <w:szCs w:val="20"/>
              </w:rPr>
              <w:t>вижного состава по внешним признакам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2C34" w:rsidRPr="002574C6" w:rsidRDefault="00F62C34" w:rsidP="00545779">
            <w:pPr>
              <w:pStyle w:val="TableParagraph"/>
              <w:spacing w:before="25"/>
              <w:ind w:left="105" w:right="98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574C6">
              <w:rPr>
                <w:rFonts w:ascii="Times New Roman" w:hAnsi="Times New Roman"/>
                <w:sz w:val="20"/>
                <w:szCs w:val="20"/>
                <w:lang w:val="ru-RU"/>
              </w:rPr>
              <w:t>Текущий  контроль в форме тестирования, зачеты по производственной практике, квалификационный экзамен.</w:t>
            </w:r>
          </w:p>
        </w:tc>
      </w:tr>
    </w:tbl>
    <w:p w:rsidR="00E40B5C" w:rsidRPr="008C2F09" w:rsidRDefault="00E40B5C" w:rsidP="00EA3BEF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0B5C" w:rsidRPr="008C2F09" w:rsidRDefault="00E40B5C" w:rsidP="00180E2E">
      <w:pPr>
        <w:pStyle w:val="af2"/>
        <w:spacing w:before="63"/>
        <w:ind w:left="212" w:right="110" w:firstLine="721"/>
        <w:jc w:val="both"/>
        <w:sectPr w:rsidR="00E40B5C" w:rsidRPr="008C2F09" w:rsidSect="00180E2E">
          <w:headerReference w:type="default" r:id="rId11"/>
          <w:footerReference w:type="default" r:id="rId12"/>
          <w:pgSz w:w="11910" w:h="16840"/>
          <w:pgMar w:top="709" w:right="1020" w:bottom="940" w:left="920" w:header="0" w:footer="758" w:gutter="0"/>
          <w:pgNumType w:start="18"/>
          <w:cols w:space="720"/>
        </w:sectPr>
      </w:pPr>
      <w:r w:rsidRPr="008C2F09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</w:t>
      </w:r>
      <w:r w:rsidRPr="008C2F09">
        <w:rPr>
          <w:spacing w:val="-14"/>
        </w:rPr>
        <w:t xml:space="preserve"> </w:t>
      </w:r>
      <w:r w:rsidRPr="008C2F09">
        <w:t>умений.</w:t>
      </w:r>
    </w:p>
    <w:tbl>
      <w:tblPr>
        <w:tblW w:w="963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68"/>
        <w:gridCol w:w="3240"/>
        <w:gridCol w:w="3231"/>
      </w:tblGrid>
      <w:tr w:rsidR="00E40B5C" w:rsidRPr="00180E2E" w:rsidTr="004270FA">
        <w:trPr>
          <w:trHeight w:hRule="exact" w:val="912"/>
        </w:trPr>
        <w:tc>
          <w:tcPr>
            <w:tcW w:w="3168" w:type="dxa"/>
          </w:tcPr>
          <w:p w:rsidR="00E40B5C" w:rsidRPr="00180E2E" w:rsidRDefault="00E40B5C" w:rsidP="00EA3BEF">
            <w:pPr>
              <w:pStyle w:val="TableParagraph"/>
              <w:spacing w:before="40"/>
              <w:ind w:left="187" w:right="186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>Результаты</w:t>
            </w:r>
          </w:p>
          <w:p w:rsidR="00E40B5C" w:rsidRPr="00180E2E" w:rsidRDefault="00E40B5C" w:rsidP="00EA3BEF">
            <w:pPr>
              <w:pStyle w:val="TableParagraph"/>
              <w:ind w:left="187" w:right="186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(освоенные общие</w:t>
            </w:r>
            <w:r w:rsidRPr="00180E2E">
              <w:rPr>
                <w:rFonts w:ascii="Times New Roman" w:hAnsi="Times New Roman"/>
                <w:b/>
                <w:spacing w:val="-15"/>
                <w:sz w:val="20"/>
                <w:szCs w:val="20"/>
                <w:lang w:val="ru-RU"/>
              </w:rPr>
              <w:t xml:space="preserve"> </w:t>
            </w:r>
            <w:r w:rsidR="00EA3BEF" w:rsidRPr="00180E2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компе</w:t>
            </w:r>
            <w:r w:rsidRPr="00180E2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тенции)</w:t>
            </w:r>
          </w:p>
        </w:tc>
        <w:tc>
          <w:tcPr>
            <w:tcW w:w="3240" w:type="dxa"/>
          </w:tcPr>
          <w:p w:rsidR="00E40B5C" w:rsidRPr="00180E2E" w:rsidRDefault="00E40B5C" w:rsidP="00EA3BEF">
            <w:pPr>
              <w:pStyle w:val="TableParagraph"/>
              <w:spacing w:before="176"/>
              <w:ind w:left="601" w:right="401" w:hanging="186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80E2E">
              <w:rPr>
                <w:rFonts w:ascii="Times New Roman" w:hAnsi="Times New Roman"/>
                <w:b/>
                <w:sz w:val="20"/>
                <w:szCs w:val="20"/>
              </w:rPr>
              <w:t>Основные показатели оценки</w:t>
            </w:r>
            <w:r w:rsidRPr="00180E2E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 </w:t>
            </w:r>
            <w:r w:rsidRPr="00180E2E">
              <w:rPr>
                <w:rFonts w:ascii="Times New Roman" w:hAnsi="Times New Roman"/>
                <w:b/>
                <w:sz w:val="20"/>
                <w:szCs w:val="20"/>
              </w:rPr>
              <w:t>результата</w:t>
            </w:r>
          </w:p>
        </w:tc>
        <w:tc>
          <w:tcPr>
            <w:tcW w:w="3231" w:type="dxa"/>
          </w:tcPr>
          <w:p w:rsidR="00E40B5C" w:rsidRPr="00180E2E" w:rsidRDefault="00EA3BEF" w:rsidP="00EA3BEF">
            <w:pPr>
              <w:pStyle w:val="TableParagraph"/>
              <w:spacing w:before="176"/>
              <w:ind w:left="181" w:right="168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Формы и методы контро</w:t>
            </w:r>
            <w:r w:rsidR="00E40B5C" w:rsidRPr="00180E2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ля и</w:t>
            </w:r>
            <w:r w:rsidR="00E40B5C" w:rsidRPr="00180E2E">
              <w:rPr>
                <w:rFonts w:ascii="Times New Roman" w:hAnsi="Times New Roman"/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="00E40B5C" w:rsidRPr="00180E2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оценки</w:t>
            </w:r>
          </w:p>
        </w:tc>
      </w:tr>
      <w:tr w:rsidR="00E40B5C" w:rsidRPr="00180E2E" w:rsidTr="004270FA">
        <w:trPr>
          <w:trHeight w:hRule="exact" w:val="1079"/>
        </w:trPr>
        <w:tc>
          <w:tcPr>
            <w:tcW w:w="3168" w:type="dxa"/>
          </w:tcPr>
          <w:p w:rsidR="00E40B5C" w:rsidRPr="00180E2E" w:rsidRDefault="00E40B5C" w:rsidP="004270FA">
            <w:pPr>
              <w:pStyle w:val="TableParagraph"/>
              <w:spacing w:before="37"/>
              <w:ind w:left="105" w:righ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ОК 1.  Понимать  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240" w:type="dxa"/>
          </w:tcPr>
          <w:p w:rsidR="00E40B5C" w:rsidRPr="00180E2E" w:rsidRDefault="00EA3BEF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изложение сущности пер</w:t>
            </w:r>
            <w:r w:rsidR="00E40B5C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спективных технических новшеств</w:t>
            </w:r>
          </w:p>
        </w:tc>
        <w:tc>
          <w:tcPr>
            <w:tcW w:w="3231" w:type="dxa"/>
          </w:tcPr>
          <w:p w:rsidR="00E40B5C" w:rsidRPr="00180E2E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наблюден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ие и оценка на практических занятиях, при выполнении ра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бот по производственной практике</w:t>
            </w:r>
          </w:p>
        </w:tc>
      </w:tr>
      <w:tr w:rsidR="00E40B5C" w:rsidRPr="00180E2E" w:rsidTr="004270FA">
        <w:trPr>
          <w:trHeight w:hRule="exact" w:val="1965"/>
        </w:trPr>
        <w:tc>
          <w:tcPr>
            <w:tcW w:w="3168" w:type="dxa"/>
          </w:tcPr>
          <w:p w:rsidR="00E40B5C" w:rsidRPr="00180E2E" w:rsidRDefault="00EA3BEF" w:rsidP="004270FA">
            <w:pPr>
              <w:pStyle w:val="TableParagraph"/>
              <w:spacing w:before="37"/>
              <w:ind w:left="105" w:right="102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ОК 2. Организовывать собственную деятельность, вы</w:t>
            </w:r>
            <w:r w:rsidR="00E40B5C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бирать типовые м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етоды и способы выполнения профессиональных задач, оце</w:t>
            </w:r>
            <w:r w:rsidR="00E40B5C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нивать их эффективность и качество</w:t>
            </w:r>
          </w:p>
        </w:tc>
        <w:tc>
          <w:tcPr>
            <w:tcW w:w="3240" w:type="dxa"/>
          </w:tcPr>
          <w:p w:rsidR="00E40B5C" w:rsidRPr="00180E2E" w:rsidRDefault="00E40B5C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обоснование выб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ора и применения методов и спо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собов решения про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фессио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нальных задач в области разработки технологических процессов; демонстрация эффективности и кач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ества выполнения профессиональ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ных</w:t>
            </w:r>
            <w:r w:rsidRPr="00180E2E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задач</w:t>
            </w:r>
          </w:p>
        </w:tc>
        <w:tc>
          <w:tcPr>
            <w:tcW w:w="3231" w:type="dxa"/>
          </w:tcPr>
          <w:p w:rsidR="00E40B5C" w:rsidRPr="00180E2E" w:rsidRDefault="00E40B5C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наблюден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ие и оценка на практических занятиях, при выполнении ра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бот по производственной практике, </w:t>
            </w:r>
          </w:p>
        </w:tc>
      </w:tr>
      <w:tr w:rsidR="00E40B5C" w:rsidRPr="00180E2E" w:rsidTr="004270FA">
        <w:trPr>
          <w:trHeight w:hRule="exact" w:val="1001"/>
        </w:trPr>
        <w:tc>
          <w:tcPr>
            <w:tcW w:w="3168" w:type="dxa"/>
          </w:tcPr>
          <w:p w:rsidR="00E40B5C" w:rsidRPr="00180E2E" w:rsidRDefault="00E40B5C" w:rsidP="00EA3BEF">
            <w:pPr>
              <w:pStyle w:val="TableParagraph"/>
              <w:spacing w:before="37"/>
              <w:ind w:left="105" w:right="103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ОК 3. Принимать реше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ния в стандартных и нестандарт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ных ситуациях и нести за них</w:t>
            </w:r>
            <w:r w:rsidRPr="00180E2E">
              <w:rPr>
                <w:rFonts w:ascii="Times New Roman" w:hAnsi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ответственность</w:t>
            </w:r>
          </w:p>
        </w:tc>
        <w:tc>
          <w:tcPr>
            <w:tcW w:w="3240" w:type="dxa"/>
          </w:tcPr>
          <w:p w:rsidR="00E40B5C" w:rsidRPr="00180E2E" w:rsidRDefault="00EA3BEF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демонстрация способно</w:t>
            </w:r>
            <w:r w:rsidR="00E40B5C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сти принимать реше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ния в стандартных и нестандарт</w:t>
            </w:r>
            <w:r w:rsidR="00E40B5C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ных ситуациях и нести за  них</w:t>
            </w:r>
            <w:r w:rsidR="00E40B5C" w:rsidRPr="00180E2E">
              <w:rPr>
                <w:rFonts w:ascii="Times New Roman" w:hAnsi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="00E40B5C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ответственность</w:t>
            </w:r>
          </w:p>
        </w:tc>
        <w:tc>
          <w:tcPr>
            <w:tcW w:w="3231" w:type="dxa"/>
          </w:tcPr>
          <w:p w:rsidR="00E40B5C" w:rsidRPr="00180E2E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наблюдение и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оценка на практических занятиях, при выполнении ра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бот по производственной практике</w:t>
            </w:r>
          </w:p>
        </w:tc>
      </w:tr>
      <w:tr w:rsidR="00E40B5C" w:rsidRPr="00180E2E" w:rsidTr="004270FA">
        <w:trPr>
          <w:trHeight w:hRule="exact" w:val="1554"/>
        </w:trPr>
        <w:tc>
          <w:tcPr>
            <w:tcW w:w="3168" w:type="dxa"/>
          </w:tcPr>
          <w:p w:rsidR="00E40B5C" w:rsidRPr="00180E2E" w:rsidRDefault="00E40B5C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ОК 4. Осуществлять поиск и использование инф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ормации, необходимой для эффективного выполнения профессиональных задач, профессионального и личност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ного</w:t>
            </w:r>
            <w:r w:rsidRPr="00180E2E"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развития</w:t>
            </w:r>
          </w:p>
        </w:tc>
        <w:tc>
          <w:tcPr>
            <w:tcW w:w="3240" w:type="dxa"/>
          </w:tcPr>
          <w:p w:rsidR="00E40B5C" w:rsidRPr="00180E2E" w:rsidRDefault="00E40B5C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ахождение и использование информации для эффективного выполнения профессиональных задач, профессионального и личност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ного</w:t>
            </w:r>
            <w:r w:rsidRPr="00180E2E"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развития</w:t>
            </w:r>
          </w:p>
        </w:tc>
        <w:tc>
          <w:tcPr>
            <w:tcW w:w="3231" w:type="dxa"/>
          </w:tcPr>
          <w:p w:rsidR="00E40B5C" w:rsidRPr="00180E2E" w:rsidRDefault="00E40B5C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наблюден</w:t>
            </w:r>
            <w:r w:rsidR="00EA3BEF"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ие и оценка на практических занятиях, при выполнении ра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бот по производственной практике, </w:t>
            </w:r>
          </w:p>
        </w:tc>
      </w:tr>
      <w:tr w:rsidR="004270FA" w:rsidRPr="00180E2E" w:rsidTr="004270FA">
        <w:trPr>
          <w:trHeight w:hRule="exact" w:val="1002"/>
        </w:trPr>
        <w:tc>
          <w:tcPr>
            <w:tcW w:w="3168" w:type="dxa"/>
          </w:tcPr>
          <w:p w:rsidR="004270FA" w:rsidRPr="004270FA" w:rsidRDefault="004270FA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270FA">
              <w:rPr>
                <w:rFonts w:ascii="Times New Roman" w:hAnsi="Times New Roman"/>
                <w:sz w:val="20"/>
              </w:rPr>
              <w:t>ОК</w:t>
            </w:r>
            <w:r w:rsidRPr="004270FA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4270FA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240" w:type="dxa"/>
          </w:tcPr>
          <w:p w:rsidR="004270FA" w:rsidRPr="004270FA" w:rsidRDefault="004270FA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270FA">
              <w:rPr>
                <w:rFonts w:ascii="Times New Roman" w:hAnsi="Times New Roman"/>
                <w:sz w:val="20"/>
                <w:lang w:val="ru-RU"/>
              </w:rPr>
              <w:t>Использовать информационно-коммуникационные технологии в профессиональной</w:t>
            </w:r>
            <w:r w:rsidRPr="004270FA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4270FA">
              <w:rPr>
                <w:rFonts w:ascii="Times New Roman" w:hAnsi="Times New Roman"/>
                <w:sz w:val="20"/>
                <w:lang w:val="ru-RU"/>
              </w:rPr>
              <w:t>деятельности</w:t>
            </w:r>
          </w:p>
        </w:tc>
        <w:tc>
          <w:tcPr>
            <w:tcW w:w="3231" w:type="dxa"/>
          </w:tcPr>
          <w:p w:rsidR="004270FA" w:rsidRPr="00180E2E" w:rsidRDefault="004270FA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наблюдение и оценка на практических занятиях, при выполнении работ по производственной практике, </w:t>
            </w:r>
          </w:p>
        </w:tc>
      </w:tr>
      <w:tr w:rsidR="004270FA" w:rsidRPr="00180E2E" w:rsidTr="004270FA">
        <w:trPr>
          <w:trHeight w:hRule="exact" w:val="987"/>
        </w:trPr>
        <w:tc>
          <w:tcPr>
            <w:tcW w:w="3168" w:type="dxa"/>
          </w:tcPr>
          <w:p w:rsidR="004270FA" w:rsidRPr="00180E2E" w:rsidRDefault="004270FA" w:rsidP="0034438E">
            <w:pPr>
              <w:pStyle w:val="TableParagraph"/>
              <w:spacing w:before="37"/>
              <w:ind w:left="105" w:right="9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pacing w:val="-3"/>
                <w:sz w:val="20"/>
                <w:szCs w:val="20"/>
                <w:lang w:val="ru-RU"/>
              </w:rPr>
              <w:t xml:space="preserve">ОК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6. </w:t>
            </w:r>
            <w:r w:rsidRPr="00180E2E"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 xml:space="preserve">Работать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 </w:t>
            </w:r>
            <w:r w:rsidRPr="00180E2E"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 xml:space="preserve">коллективе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 </w:t>
            </w:r>
            <w:r w:rsidRPr="00180E2E"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 xml:space="preserve">команде, эффективно </w:t>
            </w:r>
            <w:r w:rsidRPr="00180E2E">
              <w:rPr>
                <w:rFonts w:ascii="Times New Roman" w:hAnsi="Times New Roman"/>
                <w:spacing w:val="-3"/>
                <w:sz w:val="20"/>
                <w:szCs w:val="20"/>
                <w:lang w:val="ru-RU"/>
              </w:rPr>
              <w:t>об</w:t>
            </w:r>
            <w:r w:rsidRPr="00180E2E"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>щаться</w:t>
            </w:r>
            <w:r w:rsidRPr="00180E2E">
              <w:rPr>
                <w:rFonts w:ascii="Times New Roman" w:hAnsi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180E2E"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>коллегами,</w:t>
            </w:r>
            <w:r w:rsidRPr="00180E2E">
              <w:rPr>
                <w:rFonts w:ascii="Times New Roman" w:hAnsi="Times New Roman"/>
                <w:spacing w:val="52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>руководством,</w:t>
            </w:r>
            <w:r w:rsidRPr="00180E2E">
              <w:rPr>
                <w:rFonts w:ascii="Times New Roman" w:hAnsi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>потребителями</w:t>
            </w:r>
          </w:p>
        </w:tc>
        <w:tc>
          <w:tcPr>
            <w:tcW w:w="3240" w:type="dxa"/>
          </w:tcPr>
          <w:p w:rsidR="004270FA" w:rsidRPr="00180E2E" w:rsidRDefault="004270FA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взаимодействие с обучающимися, преподавателями и мастерами в ходе обучения</w:t>
            </w:r>
          </w:p>
        </w:tc>
        <w:tc>
          <w:tcPr>
            <w:tcW w:w="3231" w:type="dxa"/>
          </w:tcPr>
          <w:p w:rsidR="004270FA" w:rsidRPr="00180E2E" w:rsidRDefault="004270FA" w:rsidP="0034438E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наблюдение и оценка на практических занятиях, при выполнении работ по производственной практике</w:t>
            </w:r>
          </w:p>
        </w:tc>
      </w:tr>
      <w:tr w:rsidR="004270FA" w:rsidRPr="00180E2E" w:rsidTr="004270FA">
        <w:trPr>
          <w:trHeight w:hRule="exact" w:val="1130"/>
        </w:trPr>
        <w:tc>
          <w:tcPr>
            <w:tcW w:w="3168" w:type="dxa"/>
          </w:tcPr>
          <w:p w:rsidR="004270FA" w:rsidRPr="00180E2E" w:rsidRDefault="004270FA" w:rsidP="0034438E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240" w:type="dxa"/>
          </w:tcPr>
          <w:p w:rsidR="004270FA" w:rsidRPr="00180E2E" w:rsidRDefault="004270FA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проявление ответственности за работу команды, подчиненных, результат выполнения</w:t>
            </w:r>
            <w:r w:rsidRPr="00180E2E">
              <w:rPr>
                <w:rFonts w:ascii="Times New Roman" w:hAnsi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заданий</w:t>
            </w:r>
          </w:p>
        </w:tc>
        <w:tc>
          <w:tcPr>
            <w:tcW w:w="3231" w:type="dxa"/>
          </w:tcPr>
          <w:p w:rsidR="004270FA" w:rsidRPr="00180E2E" w:rsidRDefault="004270FA" w:rsidP="0034438E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наблюдение и оценка на практических занятиях, при выполнении работ по производственной практике</w:t>
            </w:r>
          </w:p>
        </w:tc>
      </w:tr>
      <w:tr w:rsidR="004270FA" w:rsidRPr="00180E2E" w:rsidTr="004270FA">
        <w:trPr>
          <w:trHeight w:hRule="exact" w:val="1548"/>
        </w:trPr>
        <w:tc>
          <w:tcPr>
            <w:tcW w:w="3168" w:type="dxa"/>
          </w:tcPr>
          <w:tbl>
            <w:tblPr>
              <w:tblpPr w:leftFromText="180" w:rightFromText="180" w:vertAnchor="text" w:horzAnchor="margin" w:tblpY="1300"/>
              <w:tblW w:w="9571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168"/>
              <w:gridCol w:w="3240"/>
              <w:gridCol w:w="3163"/>
            </w:tblGrid>
            <w:tr w:rsidR="004270FA" w:rsidRPr="00180E2E" w:rsidTr="001850C2">
              <w:trPr>
                <w:trHeight w:hRule="exact" w:val="360"/>
              </w:trPr>
              <w:tc>
                <w:tcPr>
                  <w:tcW w:w="316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right="102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ОК 8. Самостоятельно определять задачи профессионального и личностного развития, заниматься само- образованием, осознанно планировать повышение квалификации</w:t>
                  </w:r>
                </w:p>
              </w:tc>
              <w:tc>
                <w:tcPr>
                  <w:tcW w:w="3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40"/>
                    <w:ind w:left="283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180E2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40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180E2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</w:t>
                  </w:r>
                </w:p>
              </w:tc>
            </w:tr>
            <w:tr w:rsidR="004270FA" w:rsidRPr="00180E2E" w:rsidTr="001850C2">
              <w:trPr>
                <w:trHeight w:hRule="exact" w:val="2017"/>
              </w:trPr>
              <w:tc>
                <w:tcPr>
                  <w:tcW w:w="3168" w:type="dxa"/>
                  <w:vMerge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 w:firstLine="284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планирование обучаю- щимся повышения личност- ного и квалификационного уровня</w:t>
                  </w:r>
                </w:p>
              </w:tc>
              <w:tc>
                <w:tcPr>
                  <w:tcW w:w="3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экспертное наблюдение и оценка на практических за- нятиях, при выполнении ра- бот по производственной практике</w:t>
                  </w:r>
                </w:p>
              </w:tc>
            </w:tr>
            <w:tr w:rsidR="004270FA" w:rsidRPr="00180E2E" w:rsidTr="00E40B5C">
              <w:trPr>
                <w:trHeight w:hRule="exact" w:val="1465"/>
              </w:trPr>
              <w:tc>
                <w:tcPr>
                  <w:tcW w:w="31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ОК 9. Ориентироваться в условиях частой смены технологий в профессио- нальной</w:t>
                  </w:r>
                  <w:r w:rsidRPr="00180E2E">
                    <w:rPr>
                      <w:rFonts w:ascii="Times New Roman" w:hAnsi="Times New Roman"/>
                      <w:spacing w:val="-13"/>
                      <w:sz w:val="20"/>
                      <w:szCs w:val="20"/>
                      <w:lang w:val="ru-RU"/>
                    </w:rPr>
                    <w:t xml:space="preserve"> </w:t>
                  </w: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деятельности</w:t>
                  </w:r>
                </w:p>
              </w:tc>
              <w:tc>
                <w:tcPr>
                  <w:tcW w:w="3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 w:firstLine="284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проявление интереса к инновациям в профессио- нальной</w:t>
                  </w:r>
                  <w:r w:rsidRPr="00180E2E">
                    <w:rPr>
                      <w:rFonts w:ascii="Times New Roman" w:hAnsi="Times New Roman"/>
                      <w:spacing w:val="-1"/>
                      <w:sz w:val="20"/>
                      <w:szCs w:val="20"/>
                      <w:lang w:val="ru-RU"/>
                    </w:rPr>
                    <w:t xml:space="preserve"> </w:t>
                  </w: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области</w:t>
                  </w:r>
                </w:p>
              </w:tc>
              <w:tc>
                <w:tcPr>
                  <w:tcW w:w="3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экспертное наблюдение и оценка на практических за- нятиях, при выполнении ра- бот по производственной практике</w:t>
                  </w:r>
                </w:p>
              </w:tc>
            </w:tr>
            <w:tr w:rsidR="004270FA" w:rsidRPr="00180E2E" w:rsidTr="00E40B5C">
              <w:trPr>
                <w:trHeight w:hRule="exact" w:val="1465"/>
              </w:trPr>
              <w:tc>
                <w:tcPr>
                  <w:tcW w:w="31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ОК 10. Исполнять воинскую обязанность, в том числе с применением полученных профессиональных знаний (для</w:t>
                  </w:r>
                  <w:r w:rsidRPr="00180E2E">
                    <w:rPr>
                      <w:rFonts w:ascii="Times New Roman" w:hAnsi="Times New Roman"/>
                      <w:spacing w:val="-6"/>
                      <w:sz w:val="20"/>
                      <w:szCs w:val="20"/>
                      <w:lang w:val="ru-RU"/>
                    </w:rPr>
                    <w:t xml:space="preserve"> </w:t>
                  </w: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юношей)</w:t>
                  </w:r>
                </w:p>
              </w:tc>
              <w:tc>
                <w:tcPr>
                  <w:tcW w:w="324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 w:firstLine="284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демонстрация готовности к исполнению воинской обя- занности с применением по- лученных профессиональ- ных знаний (для</w:t>
                  </w:r>
                  <w:r w:rsidRPr="00180E2E">
                    <w:rPr>
                      <w:rFonts w:ascii="Times New Roman" w:hAnsi="Times New Roman"/>
                      <w:spacing w:val="-10"/>
                      <w:sz w:val="20"/>
                      <w:szCs w:val="20"/>
                      <w:lang w:val="ru-RU"/>
                    </w:rPr>
                    <w:t xml:space="preserve"> </w:t>
                  </w: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юношей)</w:t>
                  </w:r>
                </w:p>
              </w:tc>
              <w:tc>
                <w:tcPr>
                  <w:tcW w:w="316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4270FA" w:rsidRPr="00180E2E" w:rsidRDefault="004270FA" w:rsidP="00EA3BEF">
                  <w:pPr>
                    <w:pStyle w:val="TableParagraph"/>
                    <w:spacing w:before="37"/>
                    <w:ind w:left="105" w:right="102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val="ru-RU"/>
                    </w:rPr>
                  </w:pPr>
                  <w:r w:rsidRPr="00180E2E">
                    <w:rPr>
                      <w:rFonts w:ascii="Times New Roman" w:hAnsi="Times New Roman"/>
                      <w:sz w:val="20"/>
                      <w:szCs w:val="20"/>
                      <w:lang w:val="ru-RU"/>
                    </w:rPr>
                    <w:t>экспертное наблюдение и оценка на практических за- нятиях</w:t>
                  </w:r>
                </w:p>
              </w:tc>
            </w:tr>
          </w:tbl>
          <w:p w:rsidR="004270FA" w:rsidRPr="00180E2E" w:rsidRDefault="004270FA" w:rsidP="00EA3BEF">
            <w:pPr>
              <w:pStyle w:val="TableParagraph"/>
              <w:spacing w:before="37"/>
              <w:ind w:left="105" w:right="101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ОК 5. Использовать инфор- мационно-коммуникацион- ные технологии в профес- сиональной</w:t>
            </w:r>
            <w:r w:rsidRPr="00180E2E">
              <w:rPr>
                <w:rFonts w:ascii="Times New Roman" w:hAnsi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деятельности</w:t>
            </w:r>
          </w:p>
        </w:tc>
        <w:tc>
          <w:tcPr>
            <w:tcW w:w="3240" w:type="dxa"/>
          </w:tcPr>
          <w:p w:rsidR="004270FA" w:rsidRPr="00180E2E" w:rsidRDefault="004270FA" w:rsidP="004270FA">
            <w:pPr>
              <w:pStyle w:val="TableParagraph"/>
              <w:spacing w:before="37"/>
              <w:ind w:left="105" w:right="98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 xml:space="preserve">демонстрация навыков </w:t>
            </w:r>
            <w:r w:rsidRPr="00180E2E">
              <w:rPr>
                <w:rFonts w:ascii="Times New Roman" w:hAnsi="Times New Roman"/>
                <w:spacing w:val="-3"/>
                <w:sz w:val="20"/>
                <w:szCs w:val="20"/>
                <w:lang w:val="ru-RU"/>
              </w:rPr>
              <w:t>ис</w:t>
            </w:r>
            <w:r w:rsidRPr="00180E2E"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 xml:space="preserve">пользования информационно- </w:t>
            </w:r>
            <w:r w:rsidRPr="00180E2E">
              <w:rPr>
                <w:rFonts w:ascii="Times New Roman" w:hAnsi="Times New Roman"/>
                <w:spacing w:val="-5"/>
                <w:sz w:val="20"/>
                <w:szCs w:val="20"/>
                <w:lang w:val="ru-RU"/>
              </w:rPr>
              <w:t xml:space="preserve">коммуникационных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технологий в профессиональной деятельности</w:t>
            </w:r>
          </w:p>
        </w:tc>
        <w:tc>
          <w:tcPr>
            <w:tcW w:w="3231" w:type="dxa"/>
          </w:tcPr>
          <w:p w:rsidR="004270FA" w:rsidRPr="00180E2E" w:rsidRDefault="004270FA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наблюдение и оценка на практических занятиях, при выполнении работ по производственной практике, </w:t>
            </w:r>
          </w:p>
        </w:tc>
      </w:tr>
      <w:tr w:rsidR="004270FA" w:rsidRPr="00180E2E" w:rsidTr="004270FA">
        <w:trPr>
          <w:trHeight w:hRule="exact" w:val="989"/>
        </w:trPr>
        <w:tc>
          <w:tcPr>
            <w:tcW w:w="3168" w:type="dxa"/>
          </w:tcPr>
          <w:p w:rsidR="004270FA" w:rsidRPr="004270FA" w:rsidRDefault="004270FA" w:rsidP="00EA3BEF">
            <w:pPr>
              <w:pStyle w:val="TableParagraph"/>
              <w:spacing w:before="37"/>
              <w:ind w:left="105" w:right="99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4270FA">
              <w:rPr>
                <w:rFonts w:ascii="Times New Roman" w:hAnsi="Times New Roman"/>
                <w:sz w:val="20"/>
                <w:lang w:val="ru-RU"/>
              </w:rPr>
              <w:t>ОК</w:t>
            </w:r>
            <w:r w:rsidRPr="004270FA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4270FA">
              <w:rPr>
                <w:rFonts w:ascii="Times New Roman" w:hAnsi="Times New Roman"/>
                <w:sz w:val="20"/>
                <w:lang w:val="ru-RU"/>
              </w:rPr>
              <w:t>9 Ориентироваться в условиях частой смены технологий в профессиональной</w:t>
            </w:r>
            <w:r w:rsidRPr="004270FA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4270FA">
              <w:rPr>
                <w:rFonts w:ascii="Times New Roman" w:hAnsi="Times New Roman"/>
                <w:sz w:val="20"/>
                <w:lang w:val="ru-RU"/>
              </w:rPr>
              <w:t>деятельности</w:t>
            </w:r>
          </w:p>
        </w:tc>
        <w:tc>
          <w:tcPr>
            <w:tcW w:w="3240" w:type="dxa"/>
          </w:tcPr>
          <w:p w:rsidR="004270FA" w:rsidRPr="004270FA" w:rsidRDefault="004270FA" w:rsidP="004270FA">
            <w:pPr>
              <w:spacing w:after="0" w:line="240" w:lineRule="auto"/>
              <w:ind w:left="80"/>
              <w:rPr>
                <w:rFonts w:ascii="Times New Roman" w:hAnsi="Times New Roman"/>
                <w:sz w:val="20"/>
                <w:szCs w:val="20"/>
              </w:rPr>
            </w:pPr>
            <w:r w:rsidRPr="004270FA">
              <w:rPr>
                <w:rFonts w:ascii="Times New Roman" w:hAnsi="Times New Roman"/>
                <w:sz w:val="20"/>
                <w:szCs w:val="20"/>
              </w:rPr>
              <w:t>проявление интереса к инновациям в области профессиональной деятельности.</w:t>
            </w:r>
          </w:p>
        </w:tc>
        <w:tc>
          <w:tcPr>
            <w:tcW w:w="3231" w:type="dxa"/>
          </w:tcPr>
          <w:p w:rsidR="004270FA" w:rsidRPr="00180E2E" w:rsidRDefault="004270FA" w:rsidP="00EA3BEF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наблюдение и оценка на практических занятиях, при выполнении работ по производственной практике, курсовой</w:t>
            </w:r>
            <w:r w:rsidRPr="00180E2E">
              <w:rPr>
                <w:rFonts w:ascii="Times New Roman" w:hAnsi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>работы</w:t>
            </w:r>
          </w:p>
        </w:tc>
      </w:tr>
      <w:tr w:rsidR="004270FA" w:rsidRPr="00180E2E" w:rsidTr="004270FA">
        <w:trPr>
          <w:trHeight w:hRule="exact" w:val="1281"/>
        </w:trPr>
        <w:tc>
          <w:tcPr>
            <w:tcW w:w="3168" w:type="dxa"/>
          </w:tcPr>
          <w:p w:rsidR="004270FA" w:rsidRPr="004270FA" w:rsidRDefault="004270FA" w:rsidP="00EA3BEF">
            <w:pPr>
              <w:pStyle w:val="TableParagraph"/>
              <w:spacing w:before="37"/>
              <w:ind w:left="105" w:right="99"/>
              <w:jc w:val="both"/>
              <w:rPr>
                <w:rFonts w:ascii="Times New Roman" w:hAnsi="Times New Roman"/>
                <w:sz w:val="20"/>
                <w:lang w:val="ru-RU"/>
              </w:rPr>
            </w:pPr>
            <w:r w:rsidRPr="004270FA">
              <w:rPr>
                <w:rFonts w:ascii="Times New Roman" w:hAnsi="Times New Roman"/>
                <w:sz w:val="20"/>
                <w:lang w:val="ru-RU"/>
              </w:rPr>
              <w:t>ОК</w:t>
            </w:r>
            <w:r w:rsidRPr="004270FA">
              <w:rPr>
                <w:rFonts w:ascii="Times New Roman" w:hAnsi="Times New Roman"/>
                <w:spacing w:val="-3"/>
                <w:sz w:val="20"/>
                <w:lang w:val="ru-RU"/>
              </w:rPr>
              <w:t xml:space="preserve"> </w:t>
            </w:r>
            <w:r w:rsidRPr="004270FA">
              <w:rPr>
                <w:rFonts w:ascii="Times New Roman" w:hAnsi="Times New Roman"/>
                <w:sz w:val="20"/>
                <w:lang w:val="ru-RU"/>
              </w:rPr>
              <w:t>10 Исполнять воинскую обязанность, в том числе с применением полученных профессиональных знаний (для юношей</w:t>
            </w:r>
          </w:p>
        </w:tc>
        <w:tc>
          <w:tcPr>
            <w:tcW w:w="3240" w:type="dxa"/>
          </w:tcPr>
          <w:p w:rsidR="004270FA" w:rsidRPr="004270FA" w:rsidRDefault="004270FA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Участие в конкурсах, военных сборах, «День призывника»</w:t>
            </w:r>
          </w:p>
        </w:tc>
        <w:tc>
          <w:tcPr>
            <w:tcW w:w="3231" w:type="dxa"/>
          </w:tcPr>
          <w:p w:rsidR="004270FA" w:rsidRPr="00180E2E" w:rsidRDefault="004270FA" w:rsidP="004270FA">
            <w:pPr>
              <w:pStyle w:val="TableParagraph"/>
              <w:spacing w:before="37"/>
              <w:ind w:left="105" w:right="102"/>
              <w:jc w:val="bot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180E2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наблюдение и оценка на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мероприятиях</w:t>
            </w:r>
          </w:p>
        </w:tc>
      </w:tr>
    </w:tbl>
    <w:p w:rsidR="000D65CD" w:rsidRDefault="000D65CD" w:rsidP="000D65CD">
      <w:pPr>
        <w:spacing w:line="328" w:lineRule="exact"/>
        <w:rPr>
          <w:sz w:val="20"/>
          <w:szCs w:val="20"/>
        </w:rPr>
      </w:pPr>
    </w:p>
    <w:p w:rsidR="000D65CD" w:rsidRDefault="000D65CD" w:rsidP="000D65CD">
      <w:pPr>
        <w:spacing w:line="258" w:lineRule="exact"/>
        <w:rPr>
          <w:sz w:val="20"/>
          <w:szCs w:val="20"/>
        </w:rPr>
      </w:pPr>
    </w:p>
    <w:p w:rsidR="00E40B5C" w:rsidRPr="008C2F09" w:rsidRDefault="00E40B5C" w:rsidP="00EA3BEF">
      <w:pPr>
        <w:spacing w:line="240" w:lineRule="auto"/>
        <w:jc w:val="both"/>
        <w:rPr>
          <w:rFonts w:ascii="Times New Roman" w:hAnsi="Times New Roman"/>
          <w:sz w:val="24"/>
          <w:szCs w:val="24"/>
        </w:rPr>
        <w:sectPr w:rsidR="00E40B5C" w:rsidRPr="008C2F09">
          <w:headerReference w:type="default" r:id="rId13"/>
          <w:footerReference w:type="default" r:id="rId14"/>
          <w:pgSz w:w="11910" w:h="16840"/>
          <w:pgMar w:top="1420" w:right="1200" w:bottom="900" w:left="920" w:header="0" w:footer="718" w:gutter="0"/>
          <w:pgNumType w:start="19"/>
          <w:cols w:space="720"/>
        </w:sectPr>
      </w:pPr>
    </w:p>
    <w:p w:rsidR="00C0555E" w:rsidRPr="008C2F09" w:rsidRDefault="00C0555E" w:rsidP="00DD56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C0555E" w:rsidRPr="008C2F09" w:rsidSect="00E40B5C">
      <w:footerReference w:type="even" r:id="rId15"/>
      <w:footerReference w:type="default" r:id="rId16"/>
      <w:pgSz w:w="16840" w:h="11907" w:orient="landscape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6BD" w:rsidRDefault="00C776BD">
      <w:r>
        <w:separator/>
      </w:r>
    </w:p>
  </w:endnote>
  <w:endnote w:type="continuationSeparator" w:id="1">
    <w:p w:rsidR="00C776BD" w:rsidRDefault="00C77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>
    <w:pPr>
      <w:spacing w:line="14" w:lineRule="auto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>
    <w:pPr>
      <w:spacing w:line="14" w:lineRule="auto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 w:rsidP="00180E2E">
    <w:pPr>
      <w:tabs>
        <w:tab w:val="center" w:pos="4985"/>
      </w:tabs>
      <w:spacing w:line="14" w:lineRule="auto"/>
      <w:rPr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>
    <w:pPr>
      <w:spacing w:line="14" w:lineRule="auto"/>
      <w:rPr>
        <w:sz w:val="20"/>
        <w:szCs w:val="20"/>
      </w:rPr>
    </w:pPr>
    <w:r w:rsidRPr="007F4F00">
      <w:rPr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89.65pt;margin-top:793.1pt;width:16pt;height:14pt;z-index:-251658752;mso-position-horizontal-relative:page;mso-position-vertical-relative:page" filled="f" stroked="f">
          <v:textbox style="mso-next-textbox:#_x0000_s2055" inset="0,0,0,0">
            <w:txbxContent>
              <w:p w:rsidR="00901682" w:rsidRDefault="00901682">
                <w:pPr>
                  <w:spacing w:line="265" w:lineRule="exact"/>
                  <w:ind w:left="40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06BA1">
                  <w:rPr>
                    <w:rFonts w:ascii="Times New Roman"/>
                    <w:noProof/>
                    <w:sz w:val="2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 w:rsidP="00F376C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01682" w:rsidRDefault="00901682" w:rsidP="00B7092A">
    <w:pPr>
      <w:pStyle w:val="af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 w:rsidP="00F376C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06BA1">
      <w:rPr>
        <w:rStyle w:val="af1"/>
        <w:noProof/>
      </w:rPr>
      <w:t>20</w:t>
    </w:r>
    <w:r>
      <w:rPr>
        <w:rStyle w:val="af1"/>
      </w:rPr>
      <w:fldChar w:fldCharType="end"/>
    </w:r>
  </w:p>
  <w:p w:rsidR="00901682" w:rsidRDefault="00901682" w:rsidP="00B7092A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6BD" w:rsidRDefault="00C776BD">
      <w:r>
        <w:separator/>
      </w:r>
    </w:p>
  </w:footnote>
  <w:footnote w:type="continuationSeparator" w:id="1">
    <w:p w:rsidR="00C776BD" w:rsidRDefault="00C776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>
    <w:pPr>
      <w:spacing w:line="14" w:lineRule="auto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>
    <w:pPr>
      <w:spacing w:line="14" w:lineRule="auto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2" w:rsidRDefault="00901682">
    <w:pPr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CD0"/>
    <w:multiLevelType w:val="hybridMultilevel"/>
    <w:tmpl w:val="3D463396"/>
    <w:lvl w:ilvl="0" w:tplc="62362246">
      <w:start w:val="300"/>
      <w:numFmt w:val="decimal"/>
      <w:lvlText w:val="%1"/>
      <w:lvlJc w:val="left"/>
    </w:lvl>
    <w:lvl w:ilvl="1" w:tplc="59907AE6">
      <w:numFmt w:val="decimal"/>
      <w:lvlText w:val=""/>
      <w:lvlJc w:val="left"/>
    </w:lvl>
    <w:lvl w:ilvl="2" w:tplc="461C22D2">
      <w:numFmt w:val="decimal"/>
      <w:lvlText w:val=""/>
      <w:lvlJc w:val="left"/>
    </w:lvl>
    <w:lvl w:ilvl="3" w:tplc="2466D0F4">
      <w:numFmt w:val="decimal"/>
      <w:lvlText w:val=""/>
      <w:lvlJc w:val="left"/>
    </w:lvl>
    <w:lvl w:ilvl="4" w:tplc="DF3E0D44">
      <w:numFmt w:val="decimal"/>
      <w:lvlText w:val=""/>
      <w:lvlJc w:val="left"/>
    </w:lvl>
    <w:lvl w:ilvl="5" w:tplc="66DED9A0">
      <w:numFmt w:val="decimal"/>
      <w:lvlText w:val=""/>
      <w:lvlJc w:val="left"/>
    </w:lvl>
    <w:lvl w:ilvl="6" w:tplc="830AB872">
      <w:numFmt w:val="decimal"/>
      <w:lvlText w:val=""/>
      <w:lvlJc w:val="left"/>
    </w:lvl>
    <w:lvl w:ilvl="7" w:tplc="711CDA86">
      <w:numFmt w:val="decimal"/>
      <w:lvlText w:val=""/>
      <w:lvlJc w:val="left"/>
    </w:lvl>
    <w:lvl w:ilvl="8" w:tplc="D30E57D4">
      <w:numFmt w:val="decimal"/>
      <w:lvlText w:val=""/>
      <w:lvlJc w:val="left"/>
    </w:lvl>
  </w:abstractNum>
  <w:abstractNum w:abstractNumId="1">
    <w:nsid w:val="0000366B"/>
    <w:multiLevelType w:val="hybridMultilevel"/>
    <w:tmpl w:val="B2EEFBBA"/>
    <w:lvl w:ilvl="0" w:tplc="A25E834C">
      <w:start w:val="1"/>
      <w:numFmt w:val="bullet"/>
      <w:lvlText w:val="/"/>
      <w:lvlJc w:val="left"/>
    </w:lvl>
    <w:lvl w:ilvl="1" w:tplc="7FF2D4B8">
      <w:numFmt w:val="decimal"/>
      <w:lvlText w:val=""/>
      <w:lvlJc w:val="left"/>
    </w:lvl>
    <w:lvl w:ilvl="2" w:tplc="3B6E7024">
      <w:numFmt w:val="decimal"/>
      <w:lvlText w:val=""/>
      <w:lvlJc w:val="left"/>
    </w:lvl>
    <w:lvl w:ilvl="3" w:tplc="7F96195A">
      <w:numFmt w:val="decimal"/>
      <w:lvlText w:val=""/>
      <w:lvlJc w:val="left"/>
    </w:lvl>
    <w:lvl w:ilvl="4" w:tplc="FCE0DA3A">
      <w:numFmt w:val="decimal"/>
      <w:lvlText w:val=""/>
      <w:lvlJc w:val="left"/>
    </w:lvl>
    <w:lvl w:ilvl="5" w:tplc="8FA42E48">
      <w:numFmt w:val="decimal"/>
      <w:lvlText w:val=""/>
      <w:lvlJc w:val="left"/>
    </w:lvl>
    <w:lvl w:ilvl="6" w:tplc="07EE97E0">
      <w:numFmt w:val="decimal"/>
      <w:lvlText w:val=""/>
      <w:lvlJc w:val="left"/>
    </w:lvl>
    <w:lvl w:ilvl="7" w:tplc="FD72CBB6">
      <w:numFmt w:val="decimal"/>
      <w:lvlText w:val=""/>
      <w:lvlJc w:val="left"/>
    </w:lvl>
    <w:lvl w:ilvl="8" w:tplc="B5BCA37C">
      <w:numFmt w:val="decimal"/>
      <w:lvlText w:val=""/>
      <w:lvlJc w:val="left"/>
    </w:lvl>
  </w:abstractNum>
  <w:abstractNum w:abstractNumId="2">
    <w:nsid w:val="00004230"/>
    <w:multiLevelType w:val="hybridMultilevel"/>
    <w:tmpl w:val="1108E284"/>
    <w:lvl w:ilvl="0" w:tplc="5EE887B4">
      <w:start w:val="1"/>
      <w:numFmt w:val="bullet"/>
      <w:lvlText w:val="-"/>
      <w:lvlJc w:val="left"/>
    </w:lvl>
    <w:lvl w:ilvl="1" w:tplc="7CAA225E">
      <w:numFmt w:val="decimal"/>
      <w:lvlText w:val=""/>
      <w:lvlJc w:val="left"/>
    </w:lvl>
    <w:lvl w:ilvl="2" w:tplc="B98A9760">
      <w:numFmt w:val="decimal"/>
      <w:lvlText w:val=""/>
      <w:lvlJc w:val="left"/>
    </w:lvl>
    <w:lvl w:ilvl="3" w:tplc="CD8E775C">
      <w:numFmt w:val="decimal"/>
      <w:lvlText w:val=""/>
      <w:lvlJc w:val="left"/>
    </w:lvl>
    <w:lvl w:ilvl="4" w:tplc="8D72EC6E">
      <w:numFmt w:val="decimal"/>
      <w:lvlText w:val=""/>
      <w:lvlJc w:val="left"/>
    </w:lvl>
    <w:lvl w:ilvl="5" w:tplc="B5DC3E58">
      <w:numFmt w:val="decimal"/>
      <w:lvlText w:val=""/>
      <w:lvlJc w:val="left"/>
    </w:lvl>
    <w:lvl w:ilvl="6" w:tplc="3D2AE484">
      <w:numFmt w:val="decimal"/>
      <w:lvlText w:val=""/>
      <w:lvlJc w:val="left"/>
    </w:lvl>
    <w:lvl w:ilvl="7" w:tplc="264EC096">
      <w:numFmt w:val="decimal"/>
      <w:lvlText w:val=""/>
      <w:lvlJc w:val="left"/>
    </w:lvl>
    <w:lvl w:ilvl="8" w:tplc="E9E0DC9E">
      <w:numFmt w:val="decimal"/>
      <w:lvlText w:val=""/>
      <w:lvlJc w:val="left"/>
    </w:lvl>
  </w:abstractNum>
  <w:abstractNum w:abstractNumId="3">
    <w:nsid w:val="00004944"/>
    <w:multiLevelType w:val="hybridMultilevel"/>
    <w:tmpl w:val="31E8ED18"/>
    <w:lvl w:ilvl="0" w:tplc="5EC4E616">
      <w:start w:val="1"/>
      <w:numFmt w:val="bullet"/>
      <w:lvlText w:val="-"/>
      <w:lvlJc w:val="left"/>
    </w:lvl>
    <w:lvl w:ilvl="1" w:tplc="5C9AF696">
      <w:numFmt w:val="decimal"/>
      <w:lvlText w:val=""/>
      <w:lvlJc w:val="left"/>
    </w:lvl>
    <w:lvl w:ilvl="2" w:tplc="8A708A9E">
      <w:numFmt w:val="decimal"/>
      <w:lvlText w:val=""/>
      <w:lvlJc w:val="left"/>
    </w:lvl>
    <w:lvl w:ilvl="3" w:tplc="6F5CBDD6">
      <w:numFmt w:val="decimal"/>
      <w:lvlText w:val=""/>
      <w:lvlJc w:val="left"/>
    </w:lvl>
    <w:lvl w:ilvl="4" w:tplc="4440B830">
      <w:numFmt w:val="decimal"/>
      <w:lvlText w:val=""/>
      <w:lvlJc w:val="left"/>
    </w:lvl>
    <w:lvl w:ilvl="5" w:tplc="B4C6A332">
      <w:numFmt w:val="decimal"/>
      <w:lvlText w:val=""/>
      <w:lvlJc w:val="left"/>
    </w:lvl>
    <w:lvl w:ilvl="6" w:tplc="2CF62D74">
      <w:numFmt w:val="decimal"/>
      <w:lvlText w:val=""/>
      <w:lvlJc w:val="left"/>
    </w:lvl>
    <w:lvl w:ilvl="7" w:tplc="115C7ACA">
      <w:numFmt w:val="decimal"/>
      <w:lvlText w:val=""/>
      <w:lvlJc w:val="left"/>
    </w:lvl>
    <w:lvl w:ilvl="8" w:tplc="39B06A50">
      <w:numFmt w:val="decimal"/>
      <w:lvlText w:val=""/>
      <w:lvlJc w:val="left"/>
    </w:lvl>
  </w:abstractNum>
  <w:abstractNum w:abstractNumId="4">
    <w:nsid w:val="00006032"/>
    <w:multiLevelType w:val="hybridMultilevel"/>
    <w:tmpl w:val="CA8E5450"/>
    <w:lvl w:ilvl="0" w:tplc="0EE4AF06">
      <w:start w:val="5"/>
      <w:numFmt w:val="decimal"/>
      <w:lvlText w:val="%1."/>
      <w:lvlJc w:val="left"/>
    </w:lvl>
    <w:lvl w:ilvl="1" w:tplc="243C87FE">
      <w:numFmt w:val="decimal"/>
      <w:lvlText w:val=""/>
      <w:lvlJc w:val="left"/>
    </w:lvl>
    <w:lvl w:ilvl="2" w:tplc="A94C3D92">
      <w:numFmt w:val="decimal"/>
      <w:lvlText w:val=""/>
      <w:lvlJc w:val="left"/>
    </w:lvl>
    <w:lvl w:ilvl="3" w:tplc="779052B8">
      <w:numFmt w:val="decimal"/>
      <w:lvlText w:val=""/>
      <w:lvlJc w:val="left"/>
    </w:lvl>
    <w:lvl w:ilvl="4" w:tplc="F5C06984">
      <w:numFmt w:val="decimal"/>
      <w:lvlText w:val=""/>
      <w:lvlJc w:val="left"/>
    </w:lvl>
    <w:lvl w:ilvl="5" w:tplc="669CDC5A">
      <w:numFmt w:val="decimal"/>
      <w:lvlText w:val=""/>
      <w:lvlJc w:val="left"/>
    </w:lvl>
    <w:lvl w:ilvl="6" w:tplc="1FC2BA12">
      <w:numFmt w:val="decimal"/>
      <w:lvlText w:val=""/>
      <w:lvlJc w:val="left"/>
    </w:lvl>
    <w:lvl w:ilvl="7" w:tplc="DF542BA6">
      <w:numFmt w:val="decimal"/>
      <w:lvlText w:val=""/>
      <w:lvlJc w:val="left"/>
    </w:lvl>
    <w:lvl w:ilvl="8" w:tplc="F2006EC0">
      <w:numFmt w:val="decimal"/>
      <w:lvlText w:val=""/>
      <w:lvlJc w:val="left"/>
    </w:lvl>
  </w:abstractNum>
  <w:abstractNum w:abstractNumId="5">
    <w:nsid w:val="000066C4"/>
    <w:multiLevelType w:val="hybridMultilevel"/>
    <w:tmpl w:val="5C20BC04"/>
    <w:lvl w:ilvl="0" w:tplc="59F8F910">
      <w:start w:val="1"/>
      <w:numFmt w:val="decimal"/>
      <w:lvlText w:val="%1."/>
      <w:lvlJc w:val="left"/>
    </w:lvl>
    <w:lvl w:ilvl="1" w:tplc="6608A52A">
      <w:numFmt w:val="decimal"/>
      <w:lvlText w:val=""/>
      <w:lvlJc w:val="left"/>
    </w:lvl>
    <w:lvl w:ilvl="2" w:tplc="ED8A8FDE">
      <w:numFmt w:val="decimal"/>
      <w:lvlText w:val=""/>
      <w:lvlJc w:val="left"/>
    </w:lvl>
    <w:lvl w:ilvl="3" w:tplc="DAC4108A">
      <w:numFmt w:val="decimal"/>
      <w:lvlText w:val=""/>
      <w:lvlJc w:val="left"/>
    </w:lvl>
    <w:lvl w:ilvl="4" w:tplc="FB522E2C">
      <w:numFmt w:val="decimal"/>
      <w:lvlText w:val=""/>
      <w:lvlJc w:val="left"/>
    </w:lvl>
    <w:lvl w:ilvl="5" w:tplc="CA84E568">
      <w:numFmt w:val="decimal"/>
      <w:lvlText w:val=""/>
      <w:lvlJc w:val="left"/>
    </w:lvl>
    <w:lvl w:ilvl="6" w:tplc="5DF26C76">
      <w:numFmt w:val="decimal"/>
      <w:lvlText w:val=""/>
      <w:lvlJc w:val="left"/>
    </w:lvl>
    <w:lvl w:ilvl="7" w:tplc="7A56B402">
      <w:numFmt w:val="decimal"/>
      <w:lvlText w:val=""/>
      <w:lvlJc w:val="left"/>
    </w:lvl>
    <w:lvl w:ilvl="8" w:tplc="68B09470">
      <w:numFmt w:val="decimal"/>
      <w:lvlText w:val=""/>
      <w:lvlJc w:val="left"/>
    </w:lvl>
  </w:abstractNum>
  <w:abstractNum w:abstractNumId="6">
    <w:nsid w:val="00007EB7"/>
    <w:multiLevelType w:val="hybridMultilevel"/>
    <w:tmpl w:val="11C63070"/>
    <w:lvl w:ilvl="0" w:tplc="BAFE152E">
      <w:start w:val="1"/>
      <w:numFmt w:val="bullet"/>
      <w:lvlText w:val="и"/>
      <w:lvlJc w:val="left"/>
    </w:lvl>
    <w:lvl w:ilvl="1" w:tplc="F63C21E4">
      <w:start w:val="1"/>
      <w:numFmt w:val="bullet"/>
      <w:lvlText w:val="-"/>
      <w:lvlJc w:val="left"/>
    </w:lvl>
    <w:lvl w:ilvl="2" w:tplc="AB149258">
      <w:numFmt w:val="decimal"/>
      <w:lvlText w:val=""/>
      <w:lvlJc w:val="left"/>
    </w:lvl>
    <w:lvl w:ilvl="3" w:tplc="D11A540C">
      <w:numFmt w:val="decimal"/>
      <w:lvlText w:val=""/>
      <w:lvlJc w:val="left"/>
    </w:lvl>
    <w:lvl w:ilvl="4" w:tplc="D734879A">
      <w:numFmt w:val="decimal"/>
      <w:lvlText w:val=""/>
      <w:lvlJc w:val="left"/>
    </w:lvl>
    <w:lvl w:ilvl="5" w:tplc="90EC1FC8">
      <w:numFmt w:val="decimal"/>
      <w:lvlText w:val=""/>
      <w:lvlJc w:val="left"/>
    </w:lvl>
    <w:lvl w:ilvl="6" w:tplc="AA3C3B58">
      <w:numFmt w:val="decimal"/>
      <w:lvlText w:val=""/>
      <w:lvlJc w:val="left"/>
    </w:lvl>
    <w:lvl w:ilvl="7" w:tplc="27F651B6">
      <w:numFmt w:val="decimal"/>
      <w:lvlText w:val=""/>
      <w:lvlJc w:val="left"/>
    </w:lvl>
    <w:lvl w:ilvl="8" w:tplc="0594592E">
      <w:numFmt w:val="decimal"/>
      <w:lvlText w:val=""/>
      <w:lvlJc w:val="left"/>
    </w:lvl>
  </w:abstractNum>
  <w:abstractNum w:abstractNumId="7">
    <w:nsid w:val="02C739E0"/>
    <w:multiLevelType w:val="hybridMultilevel"/>
    <w:tmpl w:val="73BC8F08"/>
    <w:lvl w:ilvl="0" w:tplc="CAB4E0EC">
      <w:start w:val="4"/>
      <w:numFmt w:val="decimal"/>
      <w:lvlText w:val="%1"/>
      <w:lvlJc w:val="left"/>
      <w:pPr>
        <w:ind w:left="114" w:hanging="490"/>
      </w:pPr>
      <w:rPr>
        <w:rFonts w:hint="default"/>
      </w:rPr>
    </w:lvl>
    <w:lvl w:ilvl="1" w:tplc="6E38CD12">
      <w:numFmt w:val="none"/>
      <w:lvlText w:val=""/>
      <w:lvlJc w:val="left"/>
      <w:pPr>
        <w:tabs>
          <w:tab w:val="num" w:pos="360"/>
        </w:tabs>
      </w:pPr>
    </w:lvl>
    <w:lvl w:ilvl="2" w:tplc="BACE17DE">
      <w:start w:val="1"/>
      <w:numFmt w:val="decimal"/>
      <w:lvlText w:val="%3."/>
      <w:lvlJc w:val="left"/>
      <w:pPr>
        <w:ind w:left="115" w:hanging="340"/>
      </w:pPr>
      <w:rPr>
        <w:rFonts w:ascii="Times New Roman" w:eastAsia="Times New Roman" w:hAnsi="Times New Roman" w:cs="Times New Roman"/>
        <w:w w:val="99"/>
        <w:sz w:val="28"/>
        <w:szCs w:val="28"/>
      </w:rPr>
    </w:lvl>
    <w:lvl w:ilvl="3" w:tplc="6C9275FC">
      <w:start w:val="1"/>
      <w:numFmt w:val="bullet"/>
      <w:lvlText w:val="•"/>
      <w:lvlJc w:val="left"/>
      <w:pPr>
        <w:ind w:left="3043" w:hanging="340"/>
      </w:pPr>
      <w:rPr>
        <w:rFonts w:hint="default"/>
      </w:rPr>
    </w:lvl>
    <w:lvl w:ilvl="4" w:tplc="B7E8BC02">
      <w:start w:val="1"/>
      <w:numFmt w:val="bullet"/>
      <w:lvlText w:val="•"/>
      <w:lvlJc w:val="left"/>
      <w:pPr>
        <w:ind w:left="4017" w:hanging="340"/>
      </w:pPr>
      <w:rPr>
        <w:rFonts w:hint="default"/>
      </w:rPr>
    </w:lvl>
    <w:lvl w:ilvl="5" w:tplc="2E52767C">
      <w:start w:val="1"/>
      <w:numFmt w:val="bullet"/>
      <w:lvlText w:val="•"/>
      <w:lvlJc w:val="left"/>
      <w:pPr>
        <w:ind w:left="4992" w:hanging="340"/>
      </w:pPr>
      <w:rPr>
        <w:rFonts w:hint="default"/>
      </w:rPr>
    </w:lvl>
    <w:lvl w:ilvl="6" w:tplc="E7F8D4EC">
      <w:start w:val="1"/>
      <w:numFmt w:val="bullet"/>
      <w:lvlText w:val="•"/>
      <w:lvlJc w:val="left"/>
      <w:pPr>
        <w:ind w:left="5966" w:hanging="340"/>
      </w:pPr>
      <w:rPr>
        <w:rFonts w:hint="default"/>
      </w:rPr>
    </w:lvl>
    <w:lvl w:ilvl="7" w:tplc="E7540E2A">
      <w:start w:val="1"/>
      <w:numFmt w:val="bullet"/>
      <w:lvlText w:val="•"/>
      <w:lvlJc w:val="left"/>
      <w:pPr>
        <w:ind w:left="6941" w:hanging="340"/>
      </w:pPr>
      <w:rPr>
        <w:rFonts w:hint="default"/>
      </w:rPr>
    </w:lvl>
    <w:lvl w:ilvl="8" w:tplc="CA42F078">
      <w:start w:val="1"/>
      <w:numFmt w:val="bullet"/>
      <w:lvlText w:val="•"/>
      <w:lvlJc w:val="left"/>
      <w:pPr>
        <w:ind w:left="7915" w:hanging="340"/>
      </w:pPr>
      <w:rPr>
        <w:rFonts w:hint="default"/>
      </w:rPr>
    </w:lvl>
  </w:abstractNum>
  <w:abstractNum w:abstractNumId="8">
    <w:nsid w:val="1C907108"/>
    <w:multiLevelType w:val="hybridMultilevel"/>
    <w:tmpl w:val="DF20545A"/>
    <w:lvl w:ilvl="0" w:tplc="942A8BD2">
      <w:start w:val="3"/>
      <w:numFmt w:val="decimal"/>
      <w:lvlText w:val="%1"/>
      <w:lvlJc w:val="left"/>
      <w:pPr>
        <w:ind w:left="1228" w:hanging="490"/>
      </w:pPr>
      <w:rPr>
        <w:rFonts w:hint="default"/>
      </w:rPr>
    </w:lvl>
    <w:lvl w:ilvl="1" w:tplc="73063D02">
      <w:numFmt w:val="none"/>
      <w:lvlText w:val=""/>
      <w:lvlJc w:val="left"/>
      <w:pPr>
        <w:tabs>
          <w:tab w:val="num" w:pos="360"/>
        </w:tabs>
      </w:pPr>
    </w:lvl>
    <w:lvl w:ilvl="2" w:tplc="E90C31E4">
      <w:start w:val="1"/>
      <w:numFmt w:val="bullet"/>
      <w:lvlText w:val="•"/>
      <w:lvlJc w:val="left"/>
      <w:pPr>
        <w:ind w:left="3812" w:hanging="490"/>
      </w:pPr>
      <w:rPr>
        <w:rFonts w:hint="default"/>
      </w:rPr>
    </w:lvl>
    <w:lvl w:ilvl="3" w:tplc="48BEFB74">
      <w:start w:val="1"/>
      <w:numFmt w:val="bullet"/>
      <w:lvlText w:val="•"/>
      <w:lvlJc w:val="left"/>
      <w:pPr>
        <w:ind w:left="5108" w:hanging="490"/>
      </w:pPr>
      <w:rPr>
        <w:rFonts w:hint="default"/>
      </w:rPr>
    </w:lvl>
    <w:lvl w:ilvl="4" w:tplc="4818408C">
      <w:start w:val="1"/>
      <w:numFmt w:val="bullet"/>
      <w:lvlText w:val="•"/>
      <w:lvlJc w:val="left"/>
      <w:pPr>
        <w:ind w:left="6404" w:hanging="490"/>
      </w:pPr>
      <w:rPr>
        <w:rFonts w:hint="default"/>
      </w:rPr>
    </w:lvl>
    <w:lvl w:ilvl="5" w:tplc="8CDECB24">
      <w:start w:val="1"/>
      <w:numFmt w:val="bullet"/>
      <w:lvlText w:val="•"/>
      <w:lvlJc w:val="left"/>
      <w:pPr>
        <w:ind w:left="7700" w:hanging="490"/>
      </w:pPr>
      <w:rPr>
        <w:rFonts w:hint="default"/>
      </w:rPr>
    </w:lvl>
    <w:lvl w:ilvl="6" w:tplc="AFA85AC4">
      <w:start w:val="1"/>
      <w:numFmt w:val="bullet"/>
      <w:lvlText w:val="•"/>
      <w:lvlJc w:val="left"/>
      <w:pPr>
        <w:ind w:left="8996" w:hanging="490"/>
      </w:pPr>
      <w:rPr>
        <w:rFonts w:hint="default"/>
      </w:rPr>
    </w:lvl>
    <w:lvl w:ilvl="7" w:tplc="62DE4A3A">
      <w:start w:val="1"/>
      <w:numFmt w:val="bullet"/>
      <w:lvlText w:val="•"/>
      <w:lvlJc w:val="left"/>
      <w:pPr>
        <w:ind w:left="10292" w:hanging="490"/>
      </w:pPr>
      <w:rPr>
        <w:rFonts w:hint="default"/>
      </w:rPr>
    </w:lvl>
    <w:lvl w:ilvl="8" w:tplc="13D8A18C">
      <w:start w:val="1"/>
      <w:numFmt w:val="bullet"/>
      <w:lvlText w:val="•"/>
      <w:lvlJc w:val="left"/>
      <w:pPr>
        <w:ind w:left="11588" w:hanging="490"/>
      </w:pPr>
      <w:rPr>
        <w:rFonts w:hint="default"/>
      </w:rPr>
    </w:lvl>
  </w:abstractNum>
  <w:abstractNum w:abstractNumId="9">
    <w:nsid w:val="26E2568B"/>
    <w:multiLevelType w:val="hybridMultilevel"/>
    <w:tmpl w:val="C6482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E721E"/>
    <w:multiLevelType w:val="multilevel"/>
    <w:tmpl w:val="8926E4C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EC1B2C"/>
    <w:multiLevelType w:val="multilevel"/>
    <w:tmpl w:val="2D161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2">
    <w:nsid w:val="4BF96307"/>
    <w:multiLevelType w:val="hybridMultilevel"/>
    <w:tmpl w:val="C1DCA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3A521F6"/>
    <w:multiLevelType w:val="hybridMultilevel"/>
    <w:tmpl w:val="2D9AD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E80228"/>
    <w:multiLevelType w:val="hybridMultilevel"/>
    <w:tmpl w:val="EA1A6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C26613"/>
    <w:multiLevelType w:val="hybridMultilevel"/>
    <w:tmpl w:val="660A0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2"/>
  </w:num>
  <w:num w:numId="5">
    <w:abstractNumId w:val="11"/>
  </w:num>
  <w:num w:numId="6">
    <w:abstractNumId w:val="14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15"/>
  </w:num>
  <w:num w:numId="16">
    <w:abstractNumId w:val="1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characterSpacingControl w:val="doNotCompress"/>
  <w:hdrShapeDefaults>
    <o:shapedefaults v:ext="edit" spidmax="76802">
      <o:colormenu v:ext="edit" shadowcolor="aqua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94931"/>
    <w:rsid w:val="0000052B"/>
    <w:rsid w:val="00000FBB"/>
    <w:rsid w:val="00003B3C"/>
    <w:rsid w:val="000057C6"/>
    <w:rsid w:val="00006073"/>
    <w:rsid w:val="000074CF"/>
    <w:rsid w:val="000118A1"/>
    <w:rsid w:val="00013843"/>
    <w:rsid w:val="00013F15"/>
    <w:rsid w:val="00014003"/>
    <w:rsid w:val="00015095"/>
    <w:rsid w:val="00017C2F"/>
    <w:rsid w:val="00020C0D"/>
    <w:rsid w:val="0002265D"/>
    <w:rsid w:val="000345DC"/>
    <w:rsid w:val="000357A8"/>
    <w:rsid w:val="000360CB"/>
    <w:rsid w:val="0003627D"/>
    <w:rsid w:val="00036EF3"/>
    <w:rsid w:val="0004115D"/>
    <w:rsid w:val="00041BF5"/>
    <w:rsid w:val="000420C5"/>
    <w:rsid w:val="00042B1A"/>
    <w:rsid w:val="00044BA9"/>
    <w:rsid w:val="00044C96"/>
    <w:rsid w:val="00045025"/>
    <w:rsid w:val="00047FAF"/>
    <w:rsid w:val="00050BD3"/>
    <w:rsid w:val="00051D29"/>
    <w:rsid w:val="00055ABF"/>
    <w:rsid w:val="00055B6F"/>
    <w:rsid w:val="0005756C"/>
    <w:rsid w:val="00057741"/>
    <w:rsid w:val="00062193"/>
    <w:rsid w:val="00062A72"/>
    <w:rsid w:val="00062A7D"/>
    <w:rsid w:val="00066B42"/>
    <w:rsid w:val="0007060D"/>
    <w:rsid w:val="00070873"/>
    <w:rsid w:val="00073C38"/>
    <w:rsid w:val="00082073"/>
    <w:rsid w:val="000833B6"/>
    <w:rsid w:val="00084625"/>
    <w:rsid w:val="00085012"/>
    <w:rsid w:val="00087DA7"/>
    <w:rsid w:val="00090029"/>
    <w:rsid w:val="00091D88"/>
    <w:rsid w:val="0009296D"/>
    <w:rsid w:val="00095126"/>
    <w:rsid w:val="000A1C78"/>
    <w:rsid w:val="000A3185"/>
    <w:rsid w:val="000A34D3"/>
    <w:rsid w:val="000A598D"/>
    <w:rsid w:val="000A6F8D"/>
    <w:rsid w:val="000B0C9F"/>
    <w:rsid w:val="000B0EB5"/>
    <w:rsid w:val="000B10DE"/>
    <w:rsid w:val="000B17BA"/>
    <w:rsid w:val="000B3BF8"/>
    <w:rsid w:val="000B5A3E"/>
    <w:rsid w:val="000C1B1D"/>
    <w:rsid w:val="000C1F4F"/>
    <w:rsid w:val="000C3BB9"/>
    <w:rsid w:val="000D1512"/>
    <w:rsid w:val="000D65CD"/>
    <w:rsid w:val="000E10AB"/>
    <w:rsid w:val="000E3267"/>
    <w:rsid w:val="000E5FCE"/>
    <w:rsid w:val="000E748B"/>
    <w:rsid w:val="000F4DB9"/>
    <w:rsid w:val="000F4EFF"/>
    <w:rsid w:val="000F5A7E"/>
    <w:rsid w:val="000F6370"/>
    <w:rsid w:val="00102359"/>
    <w:rsid w:val="00104C0D"/>
    <w:rsid w:val="001068EB"/>
    <w:rsid w:val="00106C23"/>
    <w:rsid w:val="00110705"/>
    <w:rsid w:val="001123F9"/>
    <w:rsid w:val="001125FF"/>
    <w:rsid w:val="001145CE"/>
    <w:rsid w:val="001153F2"/>
    <w:rsid w:val="001155D6"/>
    <w:rsid w:val="00122481"/>
    <w:rsid w:val="0012289A"/>
    <w:rsid w:val="00123004"/>
    <w:rsid w:val="0012312A"/>
    <w:rsid w:val="001232FF"/>
    <w:rsid w:val="0012577A"/>
    <w:rsid w:val="001277D5"/>
    <w:rsid w:val="001310A5"/>
    <w:rsid w:val="001357C4"/>
    <w:rsid w:val="001368A3"/>
    <w:rsid w:val="00140E49"/>
    <w:rsid w:val="00142C91"/>
    <w:rsid w:val="00143255"/>
    <w:rsid w:val="00146547"/>
    <w:rsid w:val="001474E8"/>
    <w:rsid w:val="00147773"/>
    <w:rsid w:val="0015014A"/>
    <w:rsid w:val="001509C9"/>
    <w:rsid w:val="00152906"/>
    <w:rsid w:val="00154449"/>
    <w:rsid w:val="00155759"/>
    <w:rsid w:val="0015595E"/>
    <w:rsid w:val="0015763F"/>
    <w:rsid w:val="00162D38"/>
    <w:rsid w:val="00163E70"/>
    <w:rsid w:val="0016784C"/>
    <w:rsid w:val="00167DC4"/>
    <w:rsid w:val="0017021F"/>
    <w:rsid w:val="00171D19"/>
    <w:rsid w:val="00174BC3"/>
    <w:rsid w:val="00180E2E"/>
    <w:rsid w:val="00181034"/>
    <w:rsid w:val="00181F18"/>
    <w:rsid w:val="0018369A"/>
    <w:rsid w:val="001850C2"/>
    <w:rsid w:val="00186D6D"/>
    <w:rsid w:val="001905D7"/>
    <w:rsid w:val="00191755"/>
    <w:rsid w:val="0019368F"/>
    <w:rsid w:val="00195F2C"/>
    <w:rsid w:val="001A16D5"/>
    <w:rsid w:val="001A1E41"/>
    <w:rsid w:val="001A295B"/>
    <w:rsid w:val="001A2DD0"/>
    <w:rsid w:val="001A3899"/>
    <w:rsid w:val="001A3A9D"/>
    <w:rsid w:val="001B0CBD"/>
    <w:rsid w:val="001B3506"/>
    <w:rsid w:val="001B497E"/>
    <w:rsid w:val="001B77FF"/>
    <w:rsid w:val="001B7C83"/>
    <w:rsid w:val="001C0121"/>
    <w:rsid w:val="001C28BF"/>
    <w:rsid w:val="001C3E21"/>
    <w:rsid w:val="001C461A"/>
    <w:rsid w:val="001C7D3F"/>
    <w:rsid w:val="001D0365"/>
    <w:rsid w:val="001D18BD"/>
    <w:rsid w:val="001D7130"/>
    <w:rsid w:val="001D715C"/>
    <w:rsid w:val="001E0815"/>
    <w:rsid w:val="001E3AC4"/>
    <w:rsid w:val="001E79F1"/>
    <w:rsid w:val="001F175F"/>
    <w:rsid w:val="001F1DC1"/>
    <w:rsid w:val="001F52FF"/>
    <w:rsid w:val="001F6E81"/>
    <w:rsid w:val="001F7D9E"/>
    <w:rsid w:val="00200E57"/>
    <w:rsid w:val="00200F37"/>
    <w:rsid w:val="002045C3"/>
    <w:rsid w:val="00205687"/>
    <w:rsid w:val="00205C2B"/>
    <w:rsid w:val="0020697F"/>
    <w:rsid w:val="002069E6"/>
    <w:rsid w:val="00206FCB"/>
    <w:rsid w:val="002073A7"/>
    <w:rsid w:val="002106C2"/>
    <w:rsid w:val="00211E75"/>
    <w:rsid w:val="0021467E"/>
    <w:rsid w:val="00214B8F"/>
    <w:rsid w:val="00215852"/>
    <w:rsid w:val="002166F7"/>
    <w:rsid w:val="00216DFA"/>
    <w:rsid w:val="002170B0"/>
    <w:rsid w:val="00222645"/>
    <w:rsid w:val="00223584"/>
    <w:rsid w:val="00231458"/>
    <w:rsid w:val="00231D37"/>
    <w:rsid w:val="00235C6A"/>
    <w:rsid w:val="00236ADC"/>
    <w:rsid w:val="00236FD6"/>
    <w:rsid w:val="00240A0F"/>
    <w:rsid w:val="00240C23"/>
    <w:rsid w:val="00241EA9"/>
    <w:rsid w:val="00247E33"/>
    <w:rsid w:val="00247F6A"/>
    <w:rsid w:val="00250305"/>
    <w:rsid w:val="0025479E"/>
    <w:rsid w:val="002574C6"/>
    <w:rsid w:val="00257593"/>
    <w:rsid w:val="00261838"/>
    <w:rsid w:val="00265687"/>
    <w:rsid w:val="0026568A"/>
    <w:rsid w:val="00267045"/>
    <w:rsid w:val="002707B5"/>
    <w:rsid w:val="00270C54"/>
    <w:rsid w:val="00270F29"/>
    <w:rsid w:val="00271737"/>
    <w:rsid w:val="00272F39"/>
    <w:rsid w:val="00273C55"/>
    <w:rsid w:val="00273C9F"/>
    <w:rsid w:val="00274224"/>
    <w:rsid w:val="002747FA"/>
    <w:rsid w:val="002747FC"/>
    <w:rsid w:val="00275292"/>
    <w:rsid w:val="00276967"/>
    <w:rsid w:val="00280666"/>
    <w:rsid w:val="00280686"/>
    <w:rsid w:val="002833F0"/>
    <w:rsid w:val="0028430B"/>
    <w:rsid w:val="00290504"/>
    <w:rsid w:val="00290D89"/>
    <w:rsid w:val="00291EF1"/>
    <w:rsid w:val="002961B0"/>
    <w:rsid w:val="002A14E1"/>
    <w:rsid w:val="002A27FD"/>
    <w:rsid w:val="002A3667"/>
    <w:rsid w:val="002A45CD"/>
    <w:rsid w:val="002A4F27"/>
    <w:rsid w:val="002A5BAE"/>
    <w:rsid w:val="002B1750"/>
    <w:rsid w:val="002B1F7F"/>
    <w:rsid w:val="002B50FD"/>
    <w:rsid w:val="002C3EB4"/>
    <w:rsid w:val="002C545C"/>
    <w:rsid w:val="002C5D71"/>
    <w:rsid w:val="002D01A4"/>
    <w:rsid w:val="002D3C7A"/>
    <w:rsid w:val="002D5F46"/>
    <w:rsid w:val="002D7423"/>
    <w:rsid w:val="002E15CB"/>
    <w:rsid w:val="002E7B04"/>
    <w:rsid w:val="002F01F9"/>
    <w:rsid w:val="002F1C39"/>
    <w:rsid w:val="002F468F"/>
    <w:rsid w:val="002F4AA4"/>
    <w:rsid w:val="002F76DE"/>
    <w:rsid w:val="002F7BDD"/>
    <w:rsid w:val="00304129"/>
    <w:rsid w:val="00310B50"/>
    <w:rsid w:val="00313D2E"/>
    <w:rsid w:val="00314B48"/>
    <w:rsid w:val="00322FF9"/>
    <w:rsid w:val="00323169"/>
    <w:rsid w:val="00325F68"/>
    <w:rsid w:val="003311EF"/>
    <w:rsid w:val="00331777"/>
    <w:rsid w:val="0034188C"/>
    <w:rsid w:val="0034369A"/>
    <w:rsid w:val="0034438E"/>
    <w:rsid w:val="00346C62"/>
    <w:rsid w:val="00347F2A"/>
    <w:rsid w:val="0035073F"/>
    <w:rsid w:val="00350B12"/>
    <w:rsid w:val="00351B89"/>
    <w:rsid w:val="0035208F"/>
    <w:rsid w:val="00352B34"/>
    <w:rsid w:val="00355D7C"/>
    <w:rsid w:val="00357707"/>
    <w:rsid w:val="00364935"/>
    <w:rsid w:val="00364EE9"/>
    <w:rsid w:val="00365930"/>
    <w:rsid w:val="003677EE"/>
    <w:rsid w:val="003746E6"/>
    <w:rsid w:val="00376320"/>
    <w:rsid w:val="00377968"/>
    <w:rsid w:val="003822AE"/>
    <w:rsid w:val="00382C03"/>
    <w:rsid w:val="003837C5"/>
    <w:rsid w:val="00384B73"/>
    <w:rsid w:val="00385301"/>
    <w:rsid w:val="00385C12"/>
    <w:rsid w:val="003908EA"/>
    <w:rsid w:val="00391588"/>
    <w:rsid w:val="003915F7"/>
    <w:rsid w:val="00391840"/>
    <w:rsid w:val="00391B4F"/>
    <w:rsid w:val="00394C89"/>
    <w:rsid w:val="00394EC0"/>
    <w:rsid w:val="00396D45"/>
    <w:rsid w:val="003A20C8"/>
    <w:rsid w:val="003A5769"/>
    <w:rsid w:val="003B25E6"/>
    <w:rsid w:val="003B4054"/>
    <w:rsid w:val="003B7B07"/>
    <w:rsid w:val="003C195C"/>
    <w:rsid w:val="003C1FD9"/>
    <w:rsid w:val="003C21FC"/>
    <w:rsid w:val="003C30A0"/>
    <w:rsid w:val="003C447F"/>
    <w:rsid w:val="003C4A3D"/>
    <w:rsid w:val="003C6ED9"/>
    <w:rsid w:val="003C7050"/>
    <w:rsid w:val="003C70D5"/>
    <w:rsid w:val="003C73B7"/>
    <w:rsid w:val="003D08AF"/>
    <w:rsid w:val="003D2C77"/>
    <w:rsid w:val="003D42F6"/>
    <w:rsid w:val="003E1810"/>
    <w:rsid w:val="003E3716"/>
    <w:rsid w:val="003E3727"/>
    <w:rsid w:val="003E77F7"/>
    <w:rsid w:val="003E7C6C"/>
    <w:rsid w:val="003F2484"/>
    <w:rsid w:val="003F31A7"/>
    <w:rsid w:val="003F5E8B"/>
    <w:rsid w:val="003F6BC3"/>
    <w:rsid w:val="003F6D34"/>
    <w:rsid w:val="003F6DF4"/>
    <w:rsid w:val="003F7F74"/>
    <w:rsid w:val="00402DCB"/>
    <w:rsid w:val="00404240"/>
    <w:rsid w:val="00404F32"/>
    <w:rsid w:val="0040564D"/>
    <w:rsid w:val="00407E1D"/>
    <w:rsid w:val="004101A3"/>
    <w:rsid w:val="00421570"/>
    <w:rsid w:val="00422155"/>
    <w:rsid w:val="00422735"/>
    <w:rsid w:val="00422E5C"/>
    <w:rsid w:val="004261AB"/>
    <w:rsid w:val="0042658E"/>
    <w:rsid w:val="004270FA"/>
    <w:rsid w:val="0042722A"/>
    <w:rsid w:val="00432A3E"/>
    <w:rsid w:val="00433BD1"/>
    <w:rsid w:val="0043406F"/>
    <w:rsid w:val="00434E8A"/>
    <w:rsid w:val="004358F5"/>
    <w:rsid w:val="00435AA7"/>
    <w:rsid w:val="0043679E"/>
    <w:rsid w:val="004429D7"/>
    <w:rsid w:val="00445EAE"/>
    <w:rsid w:val="00450130"/>
    <w:rsid w:val="00451864"/>
    <w:rsid w:val="0045214C"/>
    <w:rsid w:val="00460C3D"/>
    <w:rsid w:val="00463024"/>
    <w:rsid w:val="00463606"/>
    <w:rsid w:val="004643B1"/>
    <w:rsid w:val="00465D32"/>
    <w:rsid w:val="00466FFB"/>
    <w:rsid w:val="004674AA"/>
    <w:rsid w:val="00467E52"/>
    <w:rsid w:val="00473464"/>
    <w:rsid w:val="0047388E"/>
    <w:rsid w:val="00476F21"/>
    <w:rsid w:val="004802AA"/>
    <w:rsid w:val="004818C2"/>
    <w:rsid w:val="00483388"/>
    <w:rsid w:val="00483C38"/>
    <w:rsid w:val="00484454"/>
    <w:rsid w:val="00484ED5"/>
    <w:rsid w:val="00484EE7"/>
    <w:rsid w:val="00485AE9"/>
    <w:rsid w:val="00486D73"/>
    <w:rsid w:val="00487498"/>
    <w:rsid w:val="004874C9"/>
    <w:rsid w:val="0048768E"/>
    <w:rsid w:val="00490BA3"/>
    <w:rsid w:val="00490CB2"/>
    <w:rsid w:val="00491A98"/>
    <w:rsid w:val="00491F90"/>
    <w:rsid w:val="00492C74"/>
    <w:rsid w:val="00492F4A"/>
    <w:rsid w:val="00493E35"/>
    <w:rsid w:val="00494E4D"/>
    <w:rsid w:val="00497779"/>
    <w:rsid w:val="004A11D3"/>
    <w:rsid w:val="004A25AF"/>
    <w:rsid w:val="004A2E25"/>
    <w:rsid w:val="004A38B8"/>
    <w:rsid w:val="004A3E96"/>
    <w:rsid w:val="004A4BCB"/>
    <w:rsid w:val="004A7A80"/>
    <w:rsid w:val="004B0DBE"/>
    <w:rsid w:val="004B243C"/>
    <w:rsid w:val="004B2EED"/>
    <w:rsid w:val="004B3811"/>
    <w:rsid w:val="004B76FC"/>
    <w:rsid w:val="004C0DC1"/>
    <w:rsid w:val="004C1581"/>
    <w:rsid w:val="004C408F"/>
    <w:rsid w:val="004C761F"/>
    <w:rsid w:val="004D23F7"/>
    <w:rsid w:val="004D4150"/>
    <w:rsid w:val="004D5044"/>
    <w:rsid w:val="004D531D"/>
    <w:rsid w:val="004D60D5"/>
    <w:rsid w:val="004E5FB5"/>
    <w:rsid w:val="004E64C8"/>
    <w:rsid w:val="004F0EE1"/>
    <w:rsid w:val="004F2A9B"/>
    <w:rsid w:val="004F5A65"/>
    <w:rsid w:val="004F743F"/>
    <w:rsid w:val="005015D8"/>
    <w:rsid w:val="00502228"/>
    <w:rsid w:val="00502FD8"/>
    <w:rsid w:val="00503078"/>
    <w:rsid w:val="00503ECE"/>
    <w:rsid w:val="00504997"/>
    <w:rsid w:val="005049C1"/>
    <w:rsid w:val="00504E5C"/>
    <w:rsid w:val="00506158"/>
    <w:rsid w:val="00507FAF"/>
    <w:rsid w:val="005115C2"/>
    <w:rsid w:val="00513EB8"/>
    <w:rsid w:val="00517C96"/>
    <w:rsid w:val="00521AF9"/>
    <w:rsid w:val="005223AD"/>
    <w:rsid w:val="00522FA7"/>
    <w:rsid w:val="00524472"/>
    <w:rsid w:val="005312F7"/>
    <w:rsid w:val="00531459"/>
    <w:rsid w:val="00531850"/>
    <w:rsid w:val="00534DF8"/>
    <w:rsid w:val="0053529D"/>
    <w:rsid w:val="0053629C"/>
    <w:rsid w:val="0053702E"/>
    <w:rsid w:val="00537893"/>
    <w:rsid w:val="00537AB4"/>
    <w:rsid w:val="00540A9A"/>
    <w:rsid w:val="00541B2B"/>
    <w:rsid w:val="00543830"/>
    <w:rsid w:val="00543D5D"/>
    <w:rsid w:val="005453A4"/>
    <w:rsid w:val="00545779"/>
    <w:rsid w:val="005472A7"/>
    <w:rsid w:val="005504D7"/>
    <w:rsid w:val="005506C0"/>
    <w:rsid w:val="00551F8F"/>
    <w:rsid w:val="0055333E"/>
    <w:rsid w:val="00557167"/>
    <w:rsid w:val="00561C5E"/>
    <w:rsid w:val="00561EB7"/>
    <w:rsid w:val="00563FF3"/>
    <w:rsid w:val="00565C79"/>
    <w:rsid w:val="00573765"/>
    <w:rsid w:val="005744EB"/>
    <w:rsid w:val="00580164"/>
    <w:rsid w:val="005815B6"/>
    <w:rsid w:val="00581B35"/>
    <w:rsid w:val="00593923"/>
    <w:rsid w:val="00595527"/>
    <w:rsid w:val="00595570"/>
    <w:rsid w:val="005A16ED"/>
    <w:rsid w:val="005A2411"/>
    <w:rsid w:val="005A3F90"/>
    <w:rsid w:val="005A4B93"/>
    <w:rsid w:val="005B11FC"/>
    <w:rsid w:val="005B185D"/>
    <w:rsid w:val="005B3C8B"/>
    <w:rsid w:val="005B7F04"/>
    <w:rsid w:val="005C254D"/>
    <w:rsid w:val="005C25B1"/>
    <w:rsid w:val="005C2CF2"/>
    <w:rsid w:val="005C324A"/>
    <w:rsid w:val="005C78ED"/>
    <w:rsid w:val="005D2598"/>
    <w:rsid w:val="005D32B9"/>
    <w:rsid w:val="005D5089"/>
    <w:rsid w:val="005D7E10"/>
    <w:rsid w:val="005E0015"/>
    <w:rsid w:val="005E0470"/>
    <w:rsid w:val="005E11A7"/>
    <w:rsid w:val="005E18E0"/>
    <w:rsid w:val="005E3C46"/>
    <w:rsid w:val="005E5918"/>
    <w:rsid w:val="005E6876"/>
    <w:rsid w:val="005E7174"/>
    <w:rsid w:val="005F2036"/>
    <w:rsid w:val="005F2037"/>
    <w:rsid w:val="005F26FC"/>
    <w:rsid w:val="005F342A"/>
    <w:rsid w:val="005F3E29"/>
    <w:rsid w:val="005F5F00"/>
    <w:rsid w:val="005F608C"/>
    <w:rsid w:val="00603050"/>
    <w:rsid w:val="006037B7"/>
    <w:rsid w:val="006046A0"/>
    <w:rsid w:val="00606734"/>
    <w:rsid w:val="00607CED"/>
    <w:rsid w:val="00610AEB"/>
    <w:rsid w:val="00610DBE"/>
    <w:rsid w:val="006118DF"/>
    <w:rsid w:val="0061217A"/>
    <w:rsid w:val="00612AC3"/>
    <w:rsid w:val="00612F71"/>
    <w:rsid w:val="00614209"/>
    <w:rsid w:val="00614E48"/>
    <w:rsid w:val="006153EC"/>
    <w:rsid w:val="006158D0"/>
    <w:rsid w:val="006167A0"/>
    <w:rsid w:val="00617247"/>
    <w:rsid w:val="006249A5"/>
    <w:rsid w:val="00631A2E"/>
    <w:rsid w:val="00633268"/>
    <w:rsid w:val="006340C4"/>
    <w:rsid w:val="00634135"/>
    <w:rsid w:val="00634E98"/>
    <w:rsid w:val="006355A5"/>
    <w:rsid w:val="00635C8D"/>
    <w:rsid w:val="00635D47"/>
    <w:rsid w:val="00636C71"/>
    <w:rsid w:val="00637991"/>
    <w:rsid w:val="00641192"/>
    <w:rsid w:val="00643C15"/>
    <w:rsid w:val="00644331"/>
    <w:rsid w:val="00645959"/>
    <w:rsid w:val="00645C46"/>
    <w:rsid w:val="00652944"/>
    <w:rsid w:val="00655AA7"/>
    <w:rsid w:val="00656764"/>
    <w:rsid w:val="00656E12"/>
    <w:rsid w:val="00657868"/>
    <w:rsid w:val="00657A27"/>
    <w:rsid w:val="00657B18"/>
    <w:rsid w:val="00660D86"/>
    <w:rsid w:val="00662C97"/>
    <w:rsid w:val="006632BD"/>
    <w:rsid w:val="00663CAE"/>
    <w:rsid w:val="006702A2"/>
    <w:rsid w:val="006708D6"/>
    <w:rsid w:val="0067706E"/>
    <w:rsid w:val="006856E1"/>
    <w:rsid w:val="00686495"/>
    <w:rsid w:val="00687D71"/>
    <w:rsid w:val="0069010A"/>
    <w:rsid w:val="006925AF"/>
    <w:rsid w:val="0069444C"/>
    <w:rsid w:val="00696C50"/>
    <w:rsid w:val="00696FD4"/>
    <w:rsid w:val="006A1805"/>
    <w:rsid w:val="006A1F8B"/>
    <w:rsid w:val="006A1F93"/>
    <w:rsid w:val="006A5CDA"/>
    <w:rsid w:val="006A6FD8"/>
    <w:rsid w:val="006B0B7D"/>
    <w:rsid w:val="006B1B12"/>
    <w:rsid w:val="006B45CF"/>
    <w:rsid w:val="006B504A"/>
    <w:rsid w:val="006B509E"/>
    <w:rsid w:val="006B6DBD"/>
    <w:rsid w:val="006C1700"/>
    <w:rsid w:val="006C6E01"/>
    <w:rsid w:val="006E0BC7"/>
    <w:rsid w:val="006E150C"/>
    <w:rsid w:val="006E1DC2"/>
    <w:rsid w:val="006E387D"/>
    <w:rsid w:val="006E4F1E"/>
    <w:rsid w:val="006E6DCC"/>
    <w:rsid w:val="006F0B33"/>
    <w:rsid w:val="006F118A"/>
    <w:rsid w:val="006F4912"/>
    <w:rsid w:val="006F7D47"/>
    <w:rsid w:val="007017EB"/>
    <w:rsid w:val="00704823"/>
    <w:rsid w:val="00704B0A"/>
    <w:rsid w:val="007054FE"/>
    <w:rsid w:val="00706925"/>
    <w:rsid w:val="00710AD0"/>
    <w:rsid w:val="00715069"/>
    <w:rsid w:val="0071537B"/>
    <w:rsid w:val="00716102"/>
    <w:rsid w:val="00716AC8"/>
    <w:rsid w:val="00716FC1"/>
    <w:rsid w:val="007225D2"/>
    <w:rsid w:val="00722A1C"/>
    <w:rsid w:val="00722BEE"/>
    <w:rsid w:val="0072550B"/>
    <w:rsid w:val="0072622F"/>
    <w:rsid w:val="00726B50"/>
    <w:rsid w:val="00727197"/>
    <w:rsid w:val="007277C6"/>
    <w:rsid w:val="00727877"/>
    <w:rsid w:val="00730161"/>
    <w:rsid w:val="0073125F"/>
    <w:rsid w:val="007344C9"/>
    <w:rsid w:val="00735FCB"/>
    <w:rsid w:val="00736BEA"/>
    <w:rsid w:val="00736D88"/>
    <w:rsid w:val="0074133B"/>
    <w:rsid w:val="0074135A"/>
    <w:rsid w:val="0074349C"/>
    <w:rsid w:val="00745376"/>
    <w:rsid w:val="00745B1A"/>
    <w:rsid w:val="00745EC2"/>
    <w:rsid w:val="007475BB"/>
    <w:rsid w:val="0074786C"/>
    <w:rsid w:val="00750EB3"/>
    <w:rsid w:val="00751446"/>
    <w:rsid w:val="007521B8"/>
    <w:rsid w:val="007536CE"/>
    <w:rsid w:val="0075449C"/>
    <w:rsid w:val="00755B9D"/>
    <w:rsid w:val="00763D9E"/>
    <w:rsid w:val="00767BEB"/>
    <w:rsid w:val="00772E0F"/>
    <w:rsid w:val="007753DD"/>
    <w:rsid w:val="00775C51"/>
    <w:rsid w:val="00775FBC"/>
    <w:rsid w:val="0077606A"/>
    <w:rsid w:val="007764CC"/>
    <w:rsid w:val="00777B00"/>
    <w:rsid w:val="00780380"/>
    <w:rsid w:val="00780430"/>
    <w:rsid w:val="00780DD1"/>
    <w:rsid w:val="0078251C"/>
    <w:rsid w:val="00783D2C"/>
    <w:rsid w:val="0078482F"/>
    <w:rsid w:val="00785AFF"/>
    <w:rsid w:val="0079059A"/>
    <w:rsid w:val="007930E3"/>
    <w:rsid w:val="007948EC"/>
    <w:rsid w:val="00795397"/>
    <w:rsid w:val="00797D0E"/>
    <w:rsid w:val="007A093F"/>
    <w:rsid w:val="007A0C89"/>
    <w:rsid w:val="007A1192"/>
    <w:rsid w:val="007A43D9"/>
    <w:rsid w:val="007A4B4D"/>
    <w:rsid w:val="007A5732"/>
    <w:rsid w:val="007A64B4"/>
    <w:rsid w:val="007A655C"/>
    <w:rsid w:val="007A77BB"/>
    <w:rsid w:val="007B06D2"/>
    <w:rsid w:val="007B398E"/>
    <w:rsid w:val="007B4048"/>
    <w:rsid w:val="007C0239"/>
    <w:rsid w:val="007C2419"/>
    <w:rsid w:val="007C2994"/>
    <w:rsid w:val="007C3A0A"/>
    <w:rsid w:val="007C668D"/>
    <w:rsid w:val="007C773A"/>
    <w:rsid w:val="007D0C77"/>
    <w:rsid w:val="007D3080"/>
    <w:rsid w:val="007D3E9E"/>
    <w:rsid w:val="007D48BD"/>
    <w:rsid w:val="007D77CA"/>
    <w:rsid w:val="007E03A7"/>
    <w:rsid w:val="007E07AA"/>
    <w:rsid w:val="007E29A9"/>
    <w:rsid w:val="007E2A69"/>
    <w:rsid w:val="007E314F"/>
    <w:rsid w:val="007E3E8D"/>
    <w:rsid w:val="007F4F00"/>
    <w:rsid w:val="007F5671"/>
    <w:rsid w:val="007F7415"/>
    <w:rsid w:val="00801DC0"/>
    <w:rsid w:val="0080447D"/>
    <w:rsid w:val="0080456E"/>
    <w:rsid w:val="00805DEF"/>
    <w:rsid w:val="00805ED9"/>
    <w:rsid w:val="00806CA2"/>
    <w:rsid w:val="00806D8C"/>
    <w:rsid w:val="008071AB"/>
    <w:rsid w:val="0080750E"/>
    <w:rsid w:val="008117BE"/>
    <w:rsid w:val="0081522D"/>
    <w:rsid w:val="00815A31"/>
    <w:rsid w:val="0082032C"/>
    <w:rsid w:val="008206DD"/>
    <w:rsid w:val="00821885"/>
    <w:rsid w:val="00822CA0"/>
    <w:rsid w:val="00830A19"/>
    <w:rsid w:val="00830C41"/>
    <w:rsid w:val="0083288E"/>
    <w:rsid w:val="00832E58"/>
    <w:rsid w:val="008332F6"/>
    <w:rsid w:val="00833F6A"/>
    <w:rsid w:val="008353EF"/>
    <w:rsid w:val="00837081"/>
    <w:rsid w:val="008412C5"/>
    <w:rsid w:val="00845068"/>
    <w:rsid w:val="00846515"/>
    <w:rsid w:val="00846B5E"/>
    <w:rsid w:val="00847F1B"/>
    <w:rsid w:val="00856767"/>
    <w:rsid w:val="008605F5"/>
    <w:rsid w:val="00862070"/>
    <w:rsid w:val="00863AB9"/>
    <w:rsid w:val="00867862"/>
    <w:rsid w:val="0087021E"/>
    <w:rsid w:val="0087225D"/>
    <w:rsid w:val="00872917"/>
    <w:rsid w:val="00873267"/>
    <w:rsid w:val="00874A6F"/>
    <w:rsid w:val="0087525D"/>
    <w:rsid w:val="00876BB0"/>
    <w:rsid w:val="00880B1C"/>
    <w:rsid w:val="00886DAA"/>
    <w:rsid w:val="00890F4C"/>
    <w:rsid w:val="008912B4"/>
    <w:rsid w:val="00891892"/>
    <w:rsid w:val="008925BB"/>
    <w:rsid w:val="00894351"/>
    <w:rsid w:val="008963C5"/>
    <w:rsid w:val="00896780"/>
    <w:rsid w:val="008A0874"/>
    <w:rsid w:val="008A28EF"/>
    <w:rsid w:val="008A2A34"/>
    <w:rsid w:val="008A4622"/>
    <w:rsid w:val="008A49F5"/>
    <w:rsid w:val="008A6BFC"/>
    <w:rsid w:val="008A764D"/>
    <w:rsid w:val="008B1A83"/>
    <w:rsid w:val="008B2315"/>
    <w:rsid w:val="008B36EE"/>
    <w:rsid w:val="008B4508"/>
    <w:rsid w:val="008B57A1"/>
    <w:rsid w:val="008B7122"/>
    <w:rsid w:val="008C0CBC"/>
    <w:rsid w:val="008C2F09"/>
    <w:rsid w:val="008C610D"/>
    <w:rsid w:val="008C6468"/>
    <w:rsid w:val="008D0A15"/>
    <w:rsid w:val="008D4D55"/>
    <w:rsid w:val="008E1B07"/>
    <w:rsid w:val="008E42E7"/>
    <w:rsid w:val="008E6B11"/>
    <w:rsid w:val="008F14A4"/>
    <w:rsid w:val="008F4F72"/>
    <w:rsid w:val="009000EB"/>
    <w:rsid w:val="00901682"/>
    <w:rsid w:val="00902AED"/>
    <w:rsid w:val="00907E6D"/>
    <w:rsid w:val="00910AAD"/>
    <w:rsid w:val="00911C68"/>
    <w:rsid w:val="009137BE"/>
    <w:rsid w:val="0091743C"/>
    <w:rsid w:val="00917E69"/>
    <w:rsid w:val="00926B44"/>
    <w:rsid w:val="00930233"/>
    <w:rsid w:val="00931F79"/>
    <w:rsid w:val="009321F5"/>
    <w:rsid w:val="009328B2"/>
    <w:rsid w:val="0093312F"/>
    <w:rsid w:val="0093324F"/>
    <w:rsid w:val="009352A2"/>
    <w:rsid w:val="00936503"/>
    <w:rsid w:val="00942186"/>
    <w:rsid w:val="00942E27"/>
    <w:rsid w:val="00943488"/>
    <w:rsid w:val="00945E68"/>
    <w:rsid w:val="009469C6"/>
    <w:rsid w:val="0095184E"/>
    <w:rsid w:val="00951E23"/>
    <w:rsid w:val="009523B5"/>
    <w:rsid w:val="00952D62"/>
    <w:rsid w:val="009554C3"/>
    <w:rsid w:val="00955D48"/>
    <w:rsid w:val="00961EE2"/>
    <w:rsid w:val="0096392A"/>
    <w:rsid w:val="009649D6"/>
    <w:rsid w:val="0096686B"/>
    <w:rsid w:val="00966AA2"/>
    <w:rsid w:val="00967200"/>
    <w:rsid w:val="009672D9"/>
    <w:rsid w:val="00967C18"/>
    <w:rsid w:val="009704CE"/>
    <w:rsid w:val="00970F9B"/>
    <w:rsid w:val="00973272"/>
    <w:rsid w:val="009737C0"/>
    <w:rsid w:val="009739AB"/>
    <w:rsid w:val="00974799"/>
    <w:rsid w:val="009757A9"/>
    <w:rsid w:val="00976431"/>
    <w:rsid w:val="009767F8"/>
    <w:rsid w:val="009802B5"/>
    <w:rsid w:val="009815E5"/>
    <w:rsid w:val="00982F40"/>
    <w:rsid w:val="0098379A"/>
    <w:rsid w:val="0098402E"/>
    <w:rsid w:val="009845EB"/>
    <w:rsid w:val="0098554E"/>
    <w:rsid w:val="009862BF"/>
    <w:rsid w:val="00990639"/>
    <w:rsid w:val="009926D9"/>
    <w:rsid w:val="009953DE"/>
    <w:rsid w:val="0099712F"/>
    <w:rsid w:val="00997624"/>
    <w:rsid w:val="009A0645"/>
    <w:rsid w:val="009A39F9"/>
    <w:rsid w:val="009A3A6D"/>
    <w:rsid w:val="009A612A"/>
    <w:rsid w:val="009A6467"/>
    <w:rsid w:val="009A79D0"/>
    <w:rsid w:val="009B0EB2"/>
    <w:rsid w:val="009B10B8"/>
    <w:rsid w:val="009B368E"/>
    <w:rsid w:val="009B5EAE"/>
    <w:rsid w:val="009B759E"/>
    <w:rsid w:val="009C1262"/>
    <w:rsid w:val="009C190A"/>
    <w:rsid w:val="009C2A96"/>
    <w:rsid w:val="009C336E"/>
    <w:rsid w:val="009D0CCD"/>
    <w:rsid w:val="009D18B7"/>
    <w:rsid w:val="009D1BBF"/>
    <w:rsid w:val="009D2B20"/>
    <w:rsid w:val="009D2FAC"/>
    <w:rsid w:val="009D4EFF"/>
    <w:rsid w:val="009D5C12"/>
    <w:rsid w:val="009D6938"/>
    <w:rsid w:val="009E1193"/>
    <w:rsid w:val="009E1EB2"/>
    <w:rsid w:val="009E47AF"/>
    <w:rsid w:val="009E5052"/>
    <w:rsid w:val="009E66E0"/>
    <w:rsid w:val="009E68F2"/>
    <w:rsid w:val="009F4D27"/>
    <w:rsid w:val="009F50C6"/>
    <w:rsid w:val="00A00778"/>
    <w:rsid w:val="00A01FF6"/>
    <w:rsid w:val="00A02779"/>
    <w:rsid w:val="00A03A7B"/>
    <w:rsid w:val="00A04313"/>
    <w:rsid w:val="00A05144"/>
    <w:rsid w:val="00A052BB"/>
    <w:rsid w:val="00A072B5"/>
    <w:rsid w:val="00A100E8"/>
    <w:rsid w:val="00A114D1"/>
    <w:rsid w:val="00A11859"/>
    <w:rsid w:val="00A14B02"/>
    <w:rsid w:val="00A161BB"/>
    <w:rsid w:val="00A167EB"/>
    <w:rsid w:val="00A17378"/>
    <w:rsid w:val="00A2119E"/>
    <w:rsid w:val="00A30C8B"/>
    <w:rsid w:val="00A30E51"/>
    <w:rsid w:val="00A31AED"/>
    <w:rsid w:val="00A33FA7"/>
    <w:rsid w:val="00A34DF4"/>
    <w:rsid w:val="00A350BB"/>
    <w:rsid w:val="00A36549"/>
    <w:rsid w:val="00A36C7A"/>
    <w:rsid w:val="00A37B43"/>
    <w:rsid w:val="00A437CE"/>
    <w:rsid w:val="00A43918"/>
    <w:rsid w:val="00A43BD9"/>
    <w:rsid w:val="00A4444A"/>
    <w:rsid w:val="00A4630E"/>
    <w:rsid w:val="00A47D1D"/>
    <w:rsid w:val="00A50E6E"/>
    <w:rsid w:val="00A51722"/>
    <w:rsid w:val="00A52AE3"/>
    <w:rsid w:val="00A606F4"/>
    <w:rsid w:val="00A6244F"/>
    <w:rsid w:val="00A63E18"/>
    <w:rsid w:val="00A64314"/>
    <w:rsid w:val="00A7166D"/>
    <w:rsid w:val="00A7221D"/>
    <w:rsid w:val="00A81730"/>
    <w:rsid w:val="00A822E0"/>
    <w:rsid w:val="00A908D8"/>
    <w:rsid w:val="00A916FE"/>
    <w:rsid w:val="00A91BFE"/>
    <w:rsid w:val="00A92503"/>
    <w:rsid w:val="00AA1B35"/>
    <w:rsid w:val="00AA1F0B"/>
    <w:rsid w:val="00AA21DF"/>
    <w:rsid w:val="00AA2209"/>
    <w:rsid w:val="00AA4040"/>
    <w:rsid w:val="00AA447D"/>
    <w:rsid w:val="00AA7817"/>
    <w:rsid w:val="00AA7B2C"/>
    <w:rsid w:val="00AB0799"/>
    <w:rsid w:val="00AB538D"/>
    <w:rsid w:val="00AB5AFB"/>
    <w:rsid w:val="00AB5DD8"/>
    <w:rsid w:val="00AB6737"/>
    <w:rsid w:val="00AC011B"/>
    <w:rsid w:val="00AC1137"/>
    <w:rsid w:val="00AC22BF"/>
    <w:rsid w:val="00AC4A48"/>
    <w:rsid w:val="00AC799D"/>
    <w:rsid w:val="00AD0D42"/>
    <w:rsid w:val="00AD1C37"/>
    <w:rsid w:val="00AD2CBB"/>
    <w:rsid w:val="00AD3CC0"/>
    <w:rsid w:val="00AD4F8A"/>
    <w:rsid w:val="00AD5502"/>
    <w:rsid w:val="00AD79A2"/>
    <w:rsid w:val="00AE10FD"/>
    <w:rsid w:val="00AE13BB"/>
    <w:rsid w:val="00AE1608"/>
    <w:rsid w:val="00AE371B"/>
    <w:rsid w:val="00AE385A"/>
    <w:rsid w:val="00AF0B89"/>
    <w:rsid w:val="00AF5293"/>
    <w:rsid w:val="00B000E0"/>
    <w:rsid w:val="00B001AF"/>
    <w:rsid w:val="00B0213F"/>
    <w:rsid w:val="00B0258A"/>
    <w:rsid w:val="00B04B76"/>
    <w:rsid w:val="00B063CC"/>
    <w:rsid w:val="00B07A59"/>
    <w:rsid w:val="00B10156"/>
    <w:rsid w:val="00B101FF"/>
    <w:rsid w:val="00B11916"/>
    <w:rsid w:val="00B12005"/>
    <w:rsid w:val="00B124BA"/>
    <w:rsid w:val="00B12853"/>
    <w:rsid w:val="00B1382E"/>
    <w:rsid w:val="00B1711E"/>
    <w:rsid w:val="00B21D9E"/>
    <w:rsid w:val="00B23F15"/>
    <w:rsid w:val="00B246FF"/>
    <w:rsid w:val="00B25390"/>
    <w:rsid w:val="00B2666B"/>
    <w:rsid w:val="00B303CC"/>
    <w:rsid w:val="00B34EDA"/>
    <w:rsid w:val="00B41056"/>
    <w:rsid w:val="00B41613"/>
    <w:rsid w:val="00B44022"/>
    <w:rsid w:val="00B4525E"/>
    <w:rsid w:val="00B46212"/>
    <w:rsid w:val="00B46357"/>
    <w:rsid w:val="00B50F30"/>
    <w:rsid w:val="00B53688"/>
    <w:rsid w:val="00B547EF"/>
    <w:rsid w:val="00B54AC2"/>
    <w:rsid w:val="00B554B8"/>
    <w:rsid w:val="00B56184"/>
    <w:rsid w:val="00B5686B"/>
    <w:rsid w:val="00B56CC0"/>
    <w:rsid w:val="00B619B6"/>
    <w:rsid w:val="00B634C6"/>
    <w:rsid w:val="00B638D3"/>
    <w:rsid w:val="00B63EE1"/>
    <w:rsid w:val="00B66D31"/>
    <w:rsid w:val="00B67DDC"/>
    <w:rsid w:val="00B7092A"/>
    <w:rsid w:val="00B725A3"/>
    <w:rsid w:val="00B737B2"/>
    <w:rsid w:val="00B74070"/>
    <w:rsid w:val="00B74B06"/>
    <w:rsid w:val="00B77344"/>
    <w:rsid w:val="00B808FA"/>
    <w:rsid w:val="00B82263"/>
    <w:rsid w:val="00B9008C"/>
    <w:rsid w:val="00B91D32"/>
    <w:rsid w:val="00B922D4"/>
    <w:rsid w:val="00B93A61"/>
    <w:rsid w:val="00B95ABA"/>
    <w:rsid w:val="00B96985"/>
    <w:rsid w:val="00BA2226"/>
    <w:rsid w:val="00BA2CAB"/>
    <w:rsid w:val="00BA7393"/>
    <w:rsid w:val="00BB1E85"/>
    <w:rsid w:val="00BB2133"/>
    <w:rsid w:val="00BB4DA5"/>
    <w:rsid w:val="00BB5845"/>
    <w:rsid w:val="00BB683D"/>
    <w:rsid w:val="00BC05EF"/>
    <w:rsid w:val="00BC0790"/>
    <w:rsid w:val="00BC0E7D"/>
    <w:rsid w:val="00BC719B"/>
    <w:rsid w:val="00BD09E8"/>
    <w:rsid w:val="00BD17EF"/>
    <w:rsid w:val="00BD2E27"/>
    <w:rsid w:val="00BD3980"/>
    <w:rsid w:val="00BD3C16"/>
    <w:rsid w:val="00BD69EA"/>
    <w:rsid w:val="00BD7395"/>
    <w:rsid w:val="00BE094B"/>
    <w:rsid w:val="00BE1B97"/>
    <w:rsid w:val="00BE3738"/>
    <w:rsid w:val="00BE3C4D"/>
    <w:rsid w:val="00BE3F14"/>
    <w:rsid w:val="00BE4B43"/>
    <w:rsid w:val="00BE58FF"/>
    <w:rsid w:val="00BE7A2E"/>
    <w:rsid w:val="00BF303A"/>
    <w:rsid w:val="00BF30B6"/>
    <w:rsid w:val="00BF4212"/>
    <w:rsid w:val="00BF4EEA"/>
    <w:rsid w:val="00BF5B37"/>
    <w:rsid w:val="00BF6CEB"/>
    <w:rsid w:val="00BF6EC0"/>
    <w:rsid w:val="00C01054"/>
    <w:rsid w:val="00C0138F"/>
    <w:rsid w:val="00C04466"/>
    <w:rsid w:val="00C0555E"/>
    <w:rsid w:val="00C0724C"/>
    <w:rsid w:val="00C074A0"/>
    <w:rsid w:val="00C07D7B"/>
    <w:rsid w:val="00C10BB5"/>
    <w:rsid w:val="00C113FD"/>
    <w:rsid w:val="00C11BFF"/>
    <w:rsid w:val="00C12F03"/>
    <w:rsid w:val="00C14651"/>
    <w:rsid w:val="00C214B7"/>
    <w:rsid w:val="00C218EF"/>
    <w:rsid w:val="00C25918"/>
    <w:rsid w:val="00C2625A"/>
    <w:rsid w:val="00C3699B"/>
    <w:rsid w:val="00C3714E"/>
    <w:rsid w:val="00C373CE"/>
    <w:rsid w:val="00C44A23"/>
    <w:rsid w:val="00C44E9A"/>
    <w:rsid w:val="00C45170"/>
    <w:rsid w:val="00C452D2"/>
    <w:rsid w:val="00C46615"/>
    <w:rsid w:val="00C5048A"/>
    <w:rsid w:val="00C50C8F"/>
    <w:rsid w:val="00C53F73"/>
    <w:rsid w:val="00C54F3E"/>
    <w:rsid w:val="00C55EB4"/>
    <w:rsid w:val="00C56BC1"/>
    <w:rsid w:val="00C60780"/>
    <w:rsid w:val="00C61F83"/>
    <w:rsid w:val="00C62467"/>
    <w:rsid w:val="00C667E5"/>
    <w:rsid w:val="00C709A2"/>
    <w:rsid w:val="00C73DE1"/>
    <w:rsid w:val="00C77135"/>
    <w:rsid w:val="00C776BD"/>
    <w:rsid w:val="00C80137"/>
    <w:rsid w:val="00C803C8"/>
    <w:rsid w:val="00C82FBD"/>
    <w:rsid w:val="00C86584"/>
    <w:rsid w:val="00C912AE"/>
    <w:rsid w:val="00C927D3"/>
    <w:rsid w:val="00C9397D"/>
    <w:rsid w:val="00C9542A"/>
    <w:rsid w:val="00C958AF"/>
    <w:rsid w:val="00C96ABB"/>
    <w:rsid w:val="00CA136F"/>
    <w:rsid w:val="00CA17C9"/>
    <w:rsid w:val="00CA19EC"/>
    <w:rsid w:val="00CA1A73"/>
    <w:rsid w:val="00CA2291"/>
    <w:rsid w:val="00CA7451"/>
    <w:rsid w:val="00CA748C"/>
    <w:rsid w:val="00CA7CA6"/>
    <w:rsid w:val="00CB0AD9"/>
    <w:rsid w:val="00CB1450"/>
    <w:rsid w:val="00CB16A5"/>
    <w:rsid w:val="00CB2B31"/>
    <w:rsid w:val="00CB3620"/>
    <w:rsid w:val="00CB3C5A"/>
    <w:rsid w:val="00CB67DB"/>
    <w:rsid w:val="00CC205B"/>
    <w:rsid w:val="00CC2EC6"/>
    <w:rsid w:val="00CC34A6"/>
    <w:rsid w:val="00CC4DC9"/>
    <w:rsid w:val="00CC6E08"/>
    <w:rsid w:val="00CD07CF"/>
    <w:rsid w:val="00CD0BAA"/>
    <w:rsid w:val="00CD2A16"/>
    <w:rsid w:val="00CD2F93"/>
    <w:rsid w:val="00CD322B"/>
    <w:rsid w:val="00CD3C0F"/>
    <w:rsid w:val="00CD705B"/>
    <w:rsid w:val="00CD79FC"/>
    <w:rsid w:val="00CE0DC3"/>
    <w:rsid w:val="00CE1115"/>
    <w:rsid w:val="00CE235E"/>
    <w:rsid w:val="00CE585D"/>
    <w:rsid w:val="00CE6EE3"/>
    <w:rsid w:val="00CF27AF"/>
    <w:rsid w:val="00CF54CE"/>
    <w:rsid w:val="00CF66AC"/>
    <w:rsid w:val="00D00413"/>
    <w:rsid w:val="00D02E84"/>
    <w:rsid w:val="00D034A4"/>
    <w:rsid w:val="00D0579A"/>
    <w:rsid w:val="00D06BA1"/>
    <w:rsid w:val="00D0717D"/>
    <w:rsid w:val="00D12C55"/>
    <w:rsid w:val="00D13BC8"/>
    <w:rsid w:val="00D1660B"/>
    <w:rsid w:val="00D2133E"/>
    <w:rsid w:val="00D221BA"/>
    <w:rsid w:val="00D30FCB"/>
    <w:rsid w:val="00D33066"/>
    <w:rsid w:val="00D35837"/>
    <w:rsid w:val="00D361A3"/>
    <w:rsid w:val="00D40E51"/>
    <w:rsid w:val="00D44181"/>
    <w:rsid w:val="00D44EC1"/>
    <w:rsid w:val="00D45364"/>
    <w:rsid w:val="00D45C75"/>
    <w:rsid w:val="00D5068C"/>
    <w:rsid w:val="00D54EFD"/>
    <w:rsid w:val="00D55129"/>
    <w:rsid w:val="00D56AC0"/>
    <w:rsid w:val="00D57556"/>
    <w:rsid w:val="00D57B9F"/>
    <w:rsid w:val="00D57E8A"/>
    <w:rsid w:val="00D63B5D"/>
    <w:rsid w:val="00D63E71"/>
    <w:rsid w:val="00D643D8"/>
    <w:rsid w:val="00D67B4E"/>
    <w:rsid w:val="00D67CA1"/>
    <w:rsid w:val="00D67DEC"/>
    <w:rsid w:val="00D72781"/>
    <w:rsid w:val="00D731E3"/>
    <w:rsid w:val="00D7643A"/>
    <w:rsid w:val="00D80805"/>
    <w:rsid w:val="00D818DD"/>
    <w:rsid w:val="00D85375"/>
    <w:rsid w:val="00D85F4D"/>
    <w:rsid w:val="00D86F41"/>
    <w:rsid w:val="00D90932"/>
    <w:rsid w:val="00D94C6B"/>
    <w:rsid w:val="00D959A9"/>
    <w:rsid w:val="00D97127"/>
    <w:rsid w:val="00D975A4"/>
    <w:rsid w:val="00D979D3"/>
    <w:rsid w:val="00DA2B50"/>
    <w:rsid w:val="00DA30F9"/>
    <w:rsid w:val="00DA49A1"/>
    <w:rsid w:val="00DA4A0B"/>
    <w:rsid w:val="00DA5379"/>
    <w:rsid w:val="00DB233C"/>
    <w:rsid w:val="00DB3285"/>
    <w:rsid w:val="00DB3BEB"/>
    <w:rsid w:val="00DB4360"/>
    <w:rsid w:val="00DB7B3E"/>
    <w:rsid w:val="00DC6C78"/>
    <w:rsid w:val="00DC6CF2"/>
    <w:rsid w:val="00DC7006"/>
    <w:rsid w:val="00DC72BC"/>
    <w:rsid w:val="00DD39BA"/>
    <w:rsid w:val="00DD44AF"/>
    <w:rsid w:val="00DD5614"/>
    <w:rsid w:val="00DD6CE4"/>
    <w:rsid w:val="00DD6F66"/>
    <w:rsid w:val="00DE1CD4"/>
    <w:rsid w:val="00DE33C1"/>
    <w:rsid w:val="00DE3D71"/>
    <w:rsid w:val="00DE4106"/>
    <w:rsid w:val="00DE5731"/>
    <w:rsid w:val="00DE7088"/>
    <w:rsid w:val="00DE7A63"/>
    <w:rsid w:val="00DF0934"/>
    <w:rsid w:val="00DF2D50"/>
    <w:rsid w:val="00DF5163"/>
    <w:rsid w:val="00DF5A18"/>
    <w:rsid w:val="00DF7174"/>
    <w:rsid w:val="00DF76C0"/>
    <w:rsid w:val="00E0123F"/>
    <w:rsid w:val="00E01DCE"/>
    <w:rsid w:val="00E0621A"/>
    <w:rsid w:val="00E0672B"/>
    <w:rsid w:val="00E06F07"/>
    <w:rsid w:val="00E06F29"/>
    <w:rsid w:val="00E07CD2"/>
    <w:rsid w:val="00E07FFB"/>
    <w:rsid w:val="00E10B0E"/>
    <w:rsid w:val="00E12A18"/>
    <w:rsid w:val="00E13070"/>
    <w:rsid w:val="00E136CA"/>
    <w:rsid w:val="00E157D7"/>
    <w:rsid w:val="00E17057"/>
    <w:rsid w:val="00E2183A"/>
    <w:rsid w:val="00E21A6F"/>
    <w:rsid w:val="00E21E59"/>
    <w:rsid w:val="00E251AD"/>
    <w:rsid w:val="00E260C0"/>
    <w:rsid w:val="00E264E0"/>
    <w:rsid w:val="00E27F83"/>
    <w:rsid w:val="00E33512"/>
    <w:rsid w:val="00E34146"/>
    <w:rsid w:val="00E34BBA"/>
    <w:rsid w:val="00E35188"/>
    <w:rsid w:val="00E40B5C"/>
    <w:rsid w:val="00E414E4"/>
    <w:rsid w:val="00E415BC"/>
    <w:rsid w:val="00E41F59"/>
    <w:rsid w:val="00E42425"/>
    <w:rsid w:val="00E43FC9"/>
    <w:rsid w:val="00E4416A"/>
    <w:rsid w:val="00E46AF5"/>
    <w:rsid w:val="00E50DB9"/>
    <w:rsid w:val="00E5203F"/>
    <w:rsid w:val="00E532D6"/>
    <w:rsid w:val="00E56715"/>
    <w:rsid w:val="00E60AFA"/>
    <w:rsid w:val="00E66087"/>
    <w:rsid w:val="00E7233A"/>
    <w:rsid w:val="00E74AD9"/>
    <w:rsid w:val="00E75F80"/>
    <w:rsid w:val="00E777B8"/>
    <w:rsid w:val="00E778EA"/>
    <w:rsid w:val="00E77CE1"/>
    <w:rsid w:val="00E80B89"/>
    <w:rsid w:val="00E81119"/>
    <w:rsid w:val="00E81344"/>
    <w:rsid w:val="00E81FA3"/>
    <w:rsid w:val="00E822ED"/>
    <w:rsid w:val="00E82D8C"/>
    <w:rsid w:val="00E8475F"/>
    <w:rsid w:val="00E8542E"/>
    <w:rsid w:val="00E86F56"/>
    <w:rsid w:val="00E93259"/>
    <w:rsid w:val="00E93CBC"/>
    <w:rsid w:val="00E94931"/>
    <w:rsid w:val="00E953C9"/>
    <w:rsid w:val="00E97337"/>
    <w:rsid w:val="00EA3BEF"/>
    <w:rsid w:val="00EA544E"/>
    <w:rsid w:val="00EA59E4"/>
    <w:rsid w:val="00EA6E06"/>
    <w:rsid w:val="00EB63D8"/>
    <w:rsid w:val="00EB6708"/>
    <w:rsid w:val="00EB78AD"/>
    <w:rsid w:val="00EC0C82"/>
    <w:rsid w:val="00EC1096"/>
    <w:rsid w:val="00EC4866"/>
    <w:rsid w:val="00EC5502"/>
    <w:rsid w:val="00EC590E"/>
    <w:rsid w:val="00EC6D1B"/>
    <w:rsid w:val="00EC7510"/>
    <w:rsid w:val="00ED046E"/>
    <w:rsid w:val="00ED0A40"/>
    <w:rsid w:val="00ED2BB0"/>
    <w:rsid w:val="00ED2C7D"/>
    <w:rsid w:val="00ED3B7B"/>
    <w:rsid w:val="00ED6D64"/>
    <w:rsid w:val="00ED7450"/>
    <w:rsid w:val="00EE04CE"/>
    <w:rsid w:val="00EE05CF"/>
    <w:rsid w:val="00EE0A77"/>
    <w:rsid w:val="00EE1C65"/>
    <w:rsid w:val="00EE7FF2"/>
    <w:rsid w:val="00EF12BA"/>
    <w:rsid w:val="00EF31E8"/>
    <w:rsid w:val="00EF3ABD"/>
    <w:rsid w:val="00EF77EA"/>
    <w:rsid w:val="00EF7A6C"/>
    <w:rsid w:val="00F028E5"/>
    <w:rsid w:val="00F0559E"/>
    <w:rsid w:val="00F05BC9"/>
    <w:rsid w:val="00F06634"/>
    <w:rsid w:val="00F06777"/>
    <w:rsid w:val="00F10512"/>
    <w:rsid w:val="00F1103E"/>
    <w:rsid w:val="00F145AA"/>
    <w:rsid w:val="00F15242"/>
    <w:rsid w:val="00F152C5"/>
    <w:rsid w:val="00F153A9"/>
    <w:rsid w:val="00F16C9F"/>
    <w:rsid w:val="00F17C74"/>
    <w:rsid w:val="00F21767"/>
    <w:rsid w:val="00F21E85"/>
    <w:rsid w:val="00F234C9"/>
    <w:rsid w:val="00F26B5B"/>
    <w:rsid w:val="00F30B87"/>
    <w:rsid w:val="00F31797"/>
    <w:rsid w:val="00F33460"/>
    <w:rsid w:val="00F35E29"/>
    <w:rsid w:val="00F3655B"/>
    <w:rsid w:val="00F367E8"/>
    <w:rsid w:val="00F375C6"/>
    <w:rsid w:val="00F376C7"/>
    <w:rsid w:val="00F40CC7"/>
    <w:rsid w:val="00F4318F"/>
    <w:rsid w:val="00F4435C"/>
    <w:rsid w:val="00F44B17"/>
    <w:rsid w:val="00F45708"/>
    <w:rsid w:val="00F4572D"/>
    <w:rsid w:val="00F47928"/>
    <w:rsid w:val="00F50AFB"/>
    <w:rsid w:val="00F51319"/>
    <w:rsid w:val="00F51360"/>
    <w:rsid w:val="00F51375"/>
    <w:rsid w:val="00F514B4"/>
    <w:rsid w:val="00F52D04"/>
    <w:rsid w:val="00F52E45"/>
    <w:rsid w:val="00F56ED0"/>
    <w:rsid w:val="00F57D21"/>
    <w:rsid w:val="00F601AA"/>
    <w:rsid w:val="00F6072F"/>
    <w:rsid w:val="00F61BCA"/>
    <w:rsid w:val="00F62C34"/>
    <w:rsid w:val="00F6471D"/>
    <w:rsid w:val="00F64F09"/>
    <w:rsid w:val="00F64FDC"/>
    <w:rsid w:val="00F65238"/>
    <w:rsid w:val="00F658A3"/>
    <w:rsid w:val="00F666FB"/>
    <w:rsid w:val="00F672B3"/>
    <w:rsid w:val="00F678FE"/>
    <w:rsid w:val="00F67AAC"/>
    <w:rsid w:val="00F73624"/>
    <w:rsid w:val="00F75C27"/>
    <w:rsid w:val="00F76C5D"/>
    <w:rsid w:val="00F77802"/>
    <w:rsid w:val="00F801DE"/>
    <w:rsid w:val="00F8434C"/>
    <w:rsid w:val="00F861AF"/>
    <w:rsid w:val="00F87129"/>
    <w:rsid w:val="00F873D0"/>
    <w:rsid w:val="00F92510"/>
    <w:rsid w:val="00F92FB0"/>
    <w:rsid w:val="00F94EF1"/>
    <w:rsid w:val="00FA0C32"/>
    <w:rsid w:val="00FA127A"/>
    <w:rsid w:val="00FA2D4F"/>
    <w:rsid w:val="00FA46E1"/>
    <w:rsid w:val="00FA553F"/>
    <w:rsid w:val="00FA5FCC"/>
    <w:rsid w:val="00FA60D0"/>
    <w:rsid w:val="00FA6517"/>
    <w:rsid w:val="00FA783B"/>
    <w:rsid w:val="00FB2D53"/>
    <w:rsid w:val="00FB388D"/>
    <w:rsid w:val="00FB3AB0"/>
    <w:rsid w:val="00FC2534"/>
    <w:rsid w:val="00FC2EF8"/>
    <w:rsid w:val="00FC4064"/>
    <w:rsid w:val="00FC7364"/>
    <w:rsid w:val="00FD23D7"/>
    <w:rsid w:val="00FD24C6"/>
    <w:rsid w:val="00FD2980"/>
    <w:rsid w:val="00FD7ECA"/>
    <w:rsid w:val="00FE06B4"/>
    <w:rsid w:val="00FE4641"/>
    <w:rsid w:val="00FE5AA3"/>
    <w:rsid w:val="00FE5BC5"/>
    <w:rsid w:val="00FE6212"/>
    <w:rsid w:val="00FE6817"/>
    <w:rsid w:val="00FF0900"/>
    <w:rsid w:val="00FF0C2B"/>
    <w:rsid w:val="00FF2147"/>
    <w:rsid w:val="00FF24CD"/>
    <w:rsid w:val="00FF2C61"/>
    <w:rsid w:val="00FF4B5D"/>
    <w:rsid w:val="00FF5742"/>
    <w:rsid w:val="00FF6625"/>
    <w:rsid w:val="00FF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>
      <o:colormenu v:ext="edit" shadowcolor="aqu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0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F57D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B7092A"/>
    <w:pPr>
      <w:spacing w:after="0" w:line="240" w:lineRule="auto"/>
      <w:outlineLvl w:val="1"/>
    </w:pPr>
    <w:rPr>
      <w:rFonts w:ascii="Georgia" w:hAnsi="Georgia"/>
      <w:color w:val="0C407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771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3443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4931"/>
    <w:rPr>
      <w:b/>
      <w:bCs/>
      <w:color w:val="7F1600"/>
    </w:rPr>
  </w:style>
  <w:style w:type="paragraph" w:styleId="a4">
    <w:name w:val="Normal (Web)"/>
    <w:basedOn w:val="a"/>
    <w:uiPriority w:val="99"/>
    <w:rsid w:val="00E94931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E94931"/>
    <w:rPr>
      <w:i/>
      <w:iCs/>
    </w:rPr>
  </w:style>
  <w:style w:type="table" w:styleId="a6">
    <w:name w:val="Table Grid"/>
    <w:basedOn w:val="a1"/>
    <w:rsid w:val="00805D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1"/>
    <w:qFormat/>
    <w:rsid w:val="00280666"/>
    <w:pPr>
      <w:ind w:left="720"/>
      <w:contextualSpacing/>
    </w:pPr>
    <w:rPr>
      <w:rFonts w:eastAsia="Calibri"/>
      <w:lang w:eastAsia="en-US"/>
    </w:rPr>
  </w:style>
  <w:style w:type="character" w:customStyle="1" w:styleId="articleseperator">
    <w:name w:val="article_seperator"/>
    <w:basedOn w:val="a0"/>
    <w:rsid w:val="00B922D4"/>
  </w:style>
  <w:style w:type="paragraph" w:customStyle="1" w:styleId="a8">
    <w:name w:val="Знак Знак Знак Знак Знак Знак Знак Знак Знак Знак Знак Знак Знак Знак"/>
    <w:basedOn w:val="a"/>
    <w:rsid w:val="009732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rsid w:val="008332F6"/>
    <w:rPr>
      <w:sz w:val="20"/>
      <w:szCs w:val="20"/>
    </w:rPr>
  </w:style>
  <w:style w:type="character" w:styleId="ab">
    <w:name w:val="footnote reference"/>
    <w:basedOn w:val="a0"/>
    <w:semiHidden/>
    <w:rsid w:val="008332F6"/>
    <w:rPr>
      <w:vertAlign w:val="superscript"/>
    </w:rPr>
  </w:style>
  <w:style w:type="character" w:styleId="ac">
    <w:name w:val="Hyperlink"/>
    <w:basedOn w:val="a0"/>
    <w:uiPriority w:val="99"/>
    <w:rsid w:val="00F3655B"/>
    <w:rPr>
      <w:color w:val="0000FF"/>
      <w:u w:val="single"/>
    </w:rPr>
  </w:style>
  <w:style w:type="character" w:customStyle="1" w:styleId="ad">
    <w:name w:val="Верхний колонтитул Знак"/>
    <w:basedOn w:val="a0"/>
    <w:link w:val="ae"/>
    <w:locked/>
    <w:rsid w:val="00F3655B"/>
    <w:rPr>
      <w:sz w:val="28"/>
      <w:szCs w:val="24"/>
      <w:lang w:val="ru-RU" w:eastAsia="ru-RU" w:bidi="ar-SA"/>
    </w:rPr>
  </w:style>
  <w:style w:type="paragraph" w:styleId="ae">
    <w:name w:val="header"/>
    <w:basedOn w:val="a"/>
    <w:link w:val="ad"/>
    <w:rsid w:val="00F3655B"/>
    <w:pPr>
      <w:tabs>
        <w:tab w:val="center" w:pos="4677"/>
        <w:tab w:val="right" w:pos="9355"/>
      </w:tabs>
      <w:spacing w:after="0" w:line="240" w:lineRule="auto"/>
      <w:ind w:firstLine="567"/>
    </w:pPr>
    <w:rPr>
      <w:rFonts w:ascii="Times New Roman" w:hAnsi="Times New Roman"/>
      <w:sz w:val="28"/>
      <w:szCs w:val="24"/>
    </w:rPr>
  </w:style>
  <w:style w:type="paragraph" w:customStyle="1" w:styleId="secondname">
    <w:name w:val="second_name"/>
    <w:basedOn w:val="a"/>
    <w:rsid w:val="00B7092A"/>
    <w:pPr>
      <w:spacing w:after="0" w:line="240" w:lineRule="auto"/>
    </w:pPr>
    <w:rPr>
      <w:rFonts w:ascii="Georgia" w:hAnsi="Georgia" w:cs="Arial"/>
      <w:color w:val="903442"/>
      <w:sz w:val="30"/>
      <w:szCs w:val="30"/>
    </w:rPr>
  </w:style>
  <w:style w:type="paragraph" w:styleId="af">
    <w:name w:val="footer"/>
    <w:basedOn w:val="a"/>
    <w:link w:val="af0"/>
    <w:uiPriority w:val="99"/>
    <w:rsid w:val="00B7092A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B7092A"/>
  </w:style>
  <w:style w:type="paragraph" w:customStyle="1" w:styleId="ConsPlusNormal">
    <w:name w:val="ConsPlusNormal"/>
    <w:rsid w:val="00F57D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basedOn w:val="a"/>
    <w:link w:val="af3"/>
    <w:uiPriority w:val="1"/>
    <w:qFormat/>
    <w:rsid w:val="00F57D21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20">
    <w:name w:val="Body Text 2"/>
    <w:basedOn w:val="a"/>
    <w:rsid w:val="00F57D21"/>
    <w:pPr>
      <w:spacing w:after="120" w:line="480" w:lineRule="auto"/>
    </w:pPr>
    <w:rPr>
      <w:rFonts w:ascii="Times New Roman" w:hAnsi="Times New Roman"/>
      <w:sz w:val="24"/>
      <w:szCs w:val="24"/>
    </w:rPr>
  </w:style>
  <w:style w:type="table" w:styleId="10">
    <w:name w:val="Table Grid 1"/>
    <w:basedOn w:val="a1"/>
    <w:rsid w:val="00F57D2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1">
    <w:name w:val="List 2"/>
    <w:basedOn w:val="a"/>
    <w:rsid w:val="005B7F0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22">
    <w:name w:val="Body Text Indent 2"/>
    <w:basedOn w:val="a"/>
    <w:rsid w:val="005B7F0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5B7F04"/>
    <w:rPr>
      <w:sz w:val="24"/>
      <w:szCs w:val="24"/>
      <w:lang w:val="ru-RU" w:eastAsia="ru-RU" w:bidi="ar-SA"/>
    </w:rPr>
  </w:style>
  <w:style w:type="paragraph" w:customStyle="1" w:styleId="23">
    <w:name w:val="Знак2"/>
    <w:basedOn w:val="a"/>
    <w:rsid w:val="005B7F0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Document Map"/>
    <w:basedOn w:val="a"/>
    <w:semiHidden/>
    <w:rsid w:val="00614E4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FollowedHyperlink"/>
    <w:basedOn w:val="a0"/>
    <w:rsid w:val="005D5089"/>
    <w:rPr>
      <w:color w:val="800080"/>
      <w:u w:val="single"/>
    </w:rPr>
  </w:style>
  <w:style w:type="paragraph" w:customStyle="1" w:styleId="af6">
    <w:name w:val="Знак"/>
    <w:basedOn w:val="a"/>
    <w:rsid w:val="004261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7">
    <w:name w:val="Balloon Text"/>
    <w:basedOn w:val="a"/>
    <w:link w:val="af8"/>
    <w:uiPriority w:val="99"/>
    <w:semiHidden/>
    <w:rsid w:val="00C73DE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9321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a0"/>
    <w:rsid w:val="00AA4040"/>
  </w:style>
  <w:style w:type="character" w:customStyle="1" w:styleId="af0">
    <w:name w:val="Нижний колонтитул Знак"/>
    <w:basedOn w:val="a0"/>
    <w:link w:val="af"/>
    <w:uiPriority w:val="99"/>
    <w:rsid w:val="00801DC0"/>
    <w:rPr>
      <w:rFonts w:ascii="Calibri" w:hAnsi="Calibri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01DC0"/>
    <w:rPr>
      <w:rFonts w:ascii="Courier New" w:hAnsi="Courier New" w:cs="Courier New"/>
    </w:rPr>
  </w:style>
  <w:style w:type="paragraph" w:styleId="af9">
    <w:name w:val="Subtitle"/>
    <w:basedOn w:val="a"/>
    <w:link w:val="afa"/>
    <w:qFormat/>
    <w:rsid w:val="00445EAE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a">
    <w:name w:val="Подзаголовок Знак"/>
    <w:basedOn w:val="a0"/>
    <w:link w:val="af9"/>
    <w:rsid w:val="00445EAE"/>
    <w:rPr>
      <w:sz w:val="24"/>
    </w:rPr>
  </w:style>
  <w:style w:type="character" w:customStyle="1" w:styleId="apple-converted-space">
    <w:name w:val="apple-converted-space"/>
    <w:basedOn w:val="a0"/>
    <w:rsid w:val="00A114D1"/>
  </w:style>
  <w:style w:type="paragraph" w:customStyle="1" w:styleId="Default">
    <w:name w:val="Default"/>
    <w:rsid w:val="00C0555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B5845"/>
    <w:pPr>
      <w:widowControl w:val="0"/>
      <w:spacing w:after="0" w:line="240" w:lineRule="auto"/>
    </w:pPr>
    <w:rPr>
      <w:rFonts w:eastAsia="Calibri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5214C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45214C"/>
    <w:pPr>
      <w:widowControl w:val="0"/>
      <w:spacing w:after="0" w:line="240" w:lineRule="auto"/>
      <w:ind w:left="114"/>
      <w:outlineLvl w:val="1"/>
    </w:pPr>
    <w:rPr>
      <w:rFonts w:ascii="Times New Roman" w:hAnsi="Times New Roman"/>
      <w:b/>
      <w:bCs/>
      <w:sz w:val="28"/>
      <w:szCs w:val="28"/>
      <w:lang w:val="en-US" w:eastAsia="en-US"/>
    </w:rPr>
  </w:style>
  <w:style w:type="paragraph" w:styleId="afb">
    <w:name w:val="No Spacing"/>
    <w:uiPriority w:val="1"/>
    <w:qFormat/>
    <w:rsid w:val="00355D7C"/>
    <w:rPr>
      <w:rFonts w:asciiTheme="minorHAnsi" w:eastAsiaTheme="minorEastAsia" w:hAnsiTheme="minorHAnsi" w:cstheme="minorBidi"/>
      <w:sz w:val="22"/>
      <w:szCs w:val="22"/>
    </w:rPr>
  </w:style>
  <w:style w:type="paragraph" w:customStyle="1" w:styleId="210">
    <w:name w:val="Список 21"/>
    <w:basedOn w:val="a"/>
    <w:rsid w:val="004270FA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34438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s16">
    <w:name w:val="s_16"/>
    <w:basedOn w:val="a"/>
    <w:rsid w:val="002A36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C7713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aa">
    <w:name w:val="Текст сноски Знак"/>
    <w:basedOn w:val="a0"/>
    <w:link w:val="a9"/>
    <w:uiPriority w:val="99"/>
    <w:rsid w:val="00E264E0"/>
    <w:rPr>
      <w:rFonts w:ascii="Calibri" w:hAnsi="Calibri"/>
    </w:rPr>
  </w:style>
  <w:style w:type="paragraph" w:styleId="afc">
    <w:name w:val="Body Text Indent"/>
    <w:basedOn w:val="a"/>
    <w:link w:val="afd"/>
    <w:rsid w:val="00E5203F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rsid w:val="00E5203F"/>
    <w:rPr>
      <w:rFonts w:ascii="Calibri" w:hAnsi="Calibri"/>
      <w:sz w:val="22"/>
      <w:szCs w:val="22"/>
    </w:rPr>
  </w:style>
  <w:style w:type="character" w:customStyle="1" w:styleId="af8">
    <w:name w:val="Текст выноски Знак"/>
    <w:basedOn w:val="a0"/>
    <w:link w:val="af7"/>
    <w:uiPriority w:val="99"/>
    <w:semiHidden/>
    <w:rsid w:val="000D65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8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4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5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4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4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4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80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3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1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6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1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73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88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05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1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4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5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95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1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54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66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9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77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48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3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22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3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6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97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7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6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4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2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9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490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0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7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3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1AE6A-9A73-44BA-9B59-2DAE4E9C7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</Pages>
  <Words>6726</Words>
  <Characters>38339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ПРИКАЗЫ НА КОМАНДИРОВКИ</vt:lpstr>
    </vt:vector>
  </TitlesOfParts>
  <Company>KRIRPO</Company>
  <LinksUpToDate>false</LinksUpToDate>
  <CharactersWithSpaces>44976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ПРИКАЗЫ НА КОМАНДИРОВКИ</dc:title>
  <dc:subject/>
  <dc:creator>kau</dc:creator>
  <cp:keywords/>
  <dc:description/>
  <cp:lastModifiedBy>Администратор</cp:lastModifiedBy>
  <cp:revision>41</cp:revision>
  <cp:lastPrinted>2020-08-03T05:53:00Z</cp:lastPrinted>
  <dcterms:created xsi:type="dcterms:W3CDTF">2017-04-18T00:48:00Z</dcterms:created>
  <dcterms:modified xsi:type="dcterms:W3CDTF">2020-08-03T05:54:00Z</dcterms:modified>
</cp:coreProperties>
</file>