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1B1F4" w14:textId="77777777" w:rsidR="00B56865" w:rsidRDefault="00B56865" w:rsidP="00B5686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EC4B1DC" w14:textId="77777777" w:rsidR="00B56865" w:rsidRDefault="00B56865" w:rsidP="00B5686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0AE8250F" w14:textId="63CBAD42" w:rsidR="00B56865" w:rsidRDefault="00E775C7" w:rsidP="00B5686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ЕН.02</w:t>
      </w:r>
      <w:r w:rsidR="00B56865">
        <w:rPr>
          <w:rFonts w:ascii="Times New Roman" w:hAnsi="Times New Roman" w:cs="Times New Roman"/>
          <w:b/>
          <w:sz w:val="24"/>
          <w:szCs w:val="24"/>
        </w:rPr>
        <w:t xml:space="preserve"> ИНФОРМАТИКА</w:t>
      </w:r>
    </w:p>
    <w:p w14:paraId="06E265BA" w14:textId="77777777" w:rsidR="00B56865" w:rsidRDefault="00B56865" w:rsidP="00B5686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66C7E854" w14:textId="2F16E190" w:rsidR="00B56865" w:rsidRPr="00822EC8" w:rsidRDefault="00B56865" w:rsidP="00E775C7">
      <w:pPr>
        <w:shd w:val="clear" w:color="auto" w:fill="FFFFFF"/>
        <w:spacing w:before="115" w:after="0" w:line="240" w:lineRule="auto"/>
        <w:ind w:right="10" w:firstLine="708"/>
        <w:jc w:val="center"/>
        <w:rPr>
          <w:rFonts w:ascii="Times New Roman" w:hAnsi="Times New Roman"/>
          <w:bCs/>
          <w:sz w:val="24"/>
          <w:szCs w:val="24"/>
        </w:rPr>
      </w:pPr>
      <w:r w:rsidRPr="00822EC8">
        <w:rPr>
          <w:rFonts w:ascii="Times New Roman" w:hAnsi="Times New Roman"/>
          <w:bCs/>
          <w:sz w:val="24"/>
          <w:szCs w:val="24"/>
        </w:rPr>
        <w:t>23.02.01 Организация перевозок и управление на транспорте (автомобильном)</w:t>
      </w:r>
    </w:p>
    <w:p w14:paraId="1E28DC19" w14:textId="77777777" w:rsidR="00B56865" w:rsidRDefault="00B56865" w:rsidP="00B5686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20906F0B" w14:textId="1C4F73B7" w:rsidR="00B56865" w:rsidRDefault="00B56865" w:rsidP="00B56865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</w:t>
      </w:r>
      <w:r w:rsidR="00E775C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ЕН.02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Информатика» разработана на основе: 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23.02.01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перевозок и управления на транспорте (по видам)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22.04.2014г. № 376 «Об утверждении федерального государственного образовательного стандарта среднего профессионального образования по профессии 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23.02.01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перевозок и управления на транспорте (по видам)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  <w:proofErr w:type="gramEnd"/>
    </w:p>
    <w:p w14:paraId="6000C92B" w14:textId="7A5D1B0F" w:rsidR="00B56865" w:rsidRDefault="00B56865" w:rsidP="00B56865">
      <w:pPr>
        <w:shd w:val="clear" w:color="auto" w:fill="FFFFFF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Pr="00E775C7">
        <w:rPr>
          <w:rFonts w:ascii="Times New Roman" w:hAnsi="Times New Roman" w:cs="Times New Roman"/>
          <w:sz w:val="24"/>
          <w:szCs w:val="24"/>
        </w:rPr>
        <w:t xml:space="preserve"> </w:t>
      </w:r>
      <w:r w:rsidR="00E775C7" w:rsidRPr="00E775C7">
        <w:rPr>
          <w:rFonts w:ascii="Times New Roman" w:hAnsi="Times New Roman" w:cs="Times New Roman"/>
          <w:sz w:val="24"/>
          <w:szCs w:val="24"/>
        </w:rPr>
        <w:t xml:space="preserve">ЕН.02 </w:t>
      </w:r>
      <w:r>
        <w:rPr>
          <w:rFonts w:ascii="Times New Roman" w:hAnsi="Times New Roman" w:cs="Times New Roman"/>
          <w:sz w:val="24"/>
          <w:szCs w:val="24"/>
        </w:rPr>
        <w:t xml:space="preserve">Информатика. По учебному плану учебная дисциплина проводится на </w:t>
      </w:r>
      <w:r w:rsidR="00E775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19325E1A" w14:textId="47FE3FF4" w:rsidR="00B56865" w:rsidRDefault="00B56865" w:rsidP="00B5686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1</w:t>
      </w:r>
      <w:r w:rsidR="00E775C7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3C50B901" w14:textId="77777777" w:rsidR="00B56865" w:rsidRDefault="00B56865" w:rsidP="00B5686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256F459B" w14:textId="77777777" w:rsidR="00E775C7" w:rsidRPr="008E66F6" w:rsidRDefault="00E775C7" w:rsidP="00B5686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6F6">
        <w:rPr>
          <w:rFonts w:ascii="Times New Roman" w:hAnsi="Times New Roman" w:cs="Times New Roman"/>
          <w:bCs/>
          <w:sz w:val="24"/>
          <w:szCs w:val="24"/>
        </w:rPr>
        <w:t xml:space="preserve">Раздел 1 Программное обеспечение вычислительной техники, базовые системные программные продукты </w:t>
      </w:r>
    </w:p>
    <w:p w14:paraId="5E695F20" w14:textId="22D60061" w:rsidR="008E66F6" w:rsidRPr="008E66F6" w:rsidRDefault="008E66F6" w:rsidP="00B5686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6F6">
        <w:rPr>
          <w:rFonts w:ascii="Times New Roman" w:hAnsi="Times New Roman" w:cs="Times New Roman"/>
          <w:bCs/>
          <w:sz w:val="24"/>
          <w:szCs w:val="24"/>
        </w:rPr>
        <w:t>Раздел 2 Пакеты прикладного программного обеспечения (ПППО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8E66F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7A6FCC7" w14:textId="77777777" w:rsidR="008E66F6" w:rsidRPr="008E66F6" w:rsidRDefault="008E66F6" w:rsidP="00B5686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6F6">
        <w:rPr>
          <w:rFonts w:ascii="Times New Roman" w:hAnsi="Times New Roman" w:cs="Times New Roman"/>
          <w:bCs/>
          <w:sz w:val="24"/>
          <w:szCs w:val="24"/>
        </w:rPr>
        <w:t xml:space="preserve">Раздел 3 Компьютерные вычислительные сети и сетевые технологии обработки информации </w:t>
      </w:r>
    </w:p>
    <w:p w14:paraId="76A2CCF5" w14:textId="77777777" w:rsidR="00B56865" w:rsidRPr="00A600DE" w:rsidRDefault="00B56865" w:rsidP="00B5686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A600D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600DE">
        <w:rPr>
          <w:rFonts w:ascii="Times New Roman" w:hAnsi="Times New Roman" w:cs="Times New Roman"/>
          <w:bCs/>
          <w:sz w:val="24"/>
          <w:szCs w:val="24"/>
        </w:rPr>
        <w:t xml:space="preserve"> формируются:</w:t>
      </w:r>
    </w:p>
    <w:p w14:paraId="5E9DC8CA" w14:textId="77777777" w:rsidR="00B56865" w:rsidRPr="00A600DE" w:rsidRDefault="00B56865" w:rsidP="00B568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p w14:paraId="662CDBE6" w14:textId="77777777" w:rsidR="00B56865" w:rsidRPr="00A600DE" w:rsidRDefault="00B56865" w:rsidP="00B5686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</w:t>
      </w:r>
      <w:r>
        <w:rPr>
          <w:bCs/>
          <w:sz w:val="24"/>
          <w:szCs w:val="24"/>
          <w:lang w:val="ru-RU"/>
        </w:rPr>
        <w:t>4</w:t>
      </w:r>
      <w:r w:rsidRPr="00A600DE"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A600DE">
        <w:rPr>
          <w:bCs/>
          <w:sz w:val="24"/>
          <w:szCs w:val="24"/>
        </w:rPr>
        <w:t>;</w:t>
      </w:r>
    </w:p>
    <w:p w14:paraId="61FD03AF" w14:textId="77777777" w:rsidR="00B56865" w:rsidRPr="00A600DE" w:rsidRDefault="00B56865" w:rsidP="00B5686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</w:t>
      </w:r>
      <w:r>
        <w:rPr>
          <w:bCs/>
          <w:sz w:val="24"/>
          <w:szCs w:val="24"/>
          <w:lang w:val="ru-RU"/>
        </w:rPr>
        <w:t>5 Использовать информационно-коммуникационные технологии в профессиональной деятельности</w:t>
      </w:r>
      <w:r w:rsidRPr="00A600DE">
        <w:rPr>
          <w:bCs/>
          <w:sz w:val="24"/>
          <w:szCs w:val="24"/>
        </w:rPr>
        <w:t xml:space="preserve">; </w:t>
      </w:r>
    </w:p>
    <w:p w14:paraId="42833773" w14:textId="77777777" w:rsidR="00B56865" w:rsidRDefault="00B56865" w:rsidP="00B5686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EF31FAD" w14:textId="77777777" w:rsidR="00B56865" w:rsidRDefault="00B56865" w:rsidP="00B5686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</w:t>
      </w:r>
      <w:r>
        <w:rPr>
          <w:bCs/>
          <w:sz w:val="24"/>
          <w:szCs w:val="24"/>
          <w:lang w:val="ru-RU"/>
        </w:rPr>
        <w:t>6</w:t>
      </w:r>
      <w:r w:rsidRPr="00A600DE">
        <w:rPr>
          <w:bCs/>
          <w:sz w:val="24"/>
          <w:szCs w:val="24"/>
        </w:rPr>
        <w:t>. Эффективно взаимодействовать и работать в коллективе и команде;</w:t>
      </w:r>
    </w:p>
    <w:p w14:paraId="10131514" w14:textId="77777777" w:rsidR="00B56865" w:rsidRPr="0036518D" w:rsidRDefault="00B56865" w:rsidP="00B5686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sz w:val="24"/>
          <w:szCs w:val="24"/>
          <w:lang w:val="ru-RU"/>
        </w:rPr>
      </w:pPr>
      <w:r w:rsidRPr="0036518D">
        <w:rPr>
          <w:sz w:val="24"/>
          <w:szCs w:val="24"/>
        </w:rPr>
        <w:t xml:space="preserve">ОК </w:t>
      </w:r>
      <w:r w:rsidRPr="0036518D">
        <w:rPr>
          <w:sz w:val="24"/>
          <w:szCs w:val="24"/>
          <w:lang w:val="ru-RU"/>
        </w:rPr>
        <w:t>0</w:t>
      </w:r>
      <w:r w:rsidRPr="0036518D">
        <w:rPr>
          <w:sz w:val="24"/>
          <w:szCs w:val="24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>
        <w:rPr>
          <w:sz w:val="24"/>
          <w:szCs w:val="24"/>
          <w:lang w:val="ru-RU"/>
        </w:rPr>
        <w:t>;</w:t>
      </w:r>
    </w:p>
    <w:p w14:paraId="7F0C801E" w14:textId="377D8ADC" w:rsidR="00D440CD" w:rsidRPr="00B56865" w:rsidRDefault="00B56865" w:rsidP="00B56865">
      <w:pPr>
        <w:pStyle w:val="a"/>
        <w:numPr>
          <w:ilvl w:val="0"/>
          <w:numId w:val="0"/>
        </w:numPr>
        <w:spacing w:before="120" w:after="120" w:line="240" w:lineRule="auto"/>
        <w:ind w:left="709" w:firstLine="709"/>
        <w:rPr>
          <w:bCs/>
          <w:sz w:val="24"/>
          <w:szCs w:val="24"/>
        </w:rPr>
      </w:pPr>
      <w:r w:rsidRPr="0036518D">
        <w:rPr>
          <w:sz w:val="24"/>
          <w:szCs w:val="24"/>
        </w:rPr>
        <w:t>ОК</w:t>
      </w:r>
      <w:r w:rsidRPr="0036518D">
        <w:rPr>
          <w:sz w:val="24"/>
          <w:szCs w:val="24"/>
          <w:lang w:val="ru-RU"/>
        </w:rPr>
        <w:t xml:space="preserve"> 0</w:t>
      </w:r>
      <w:r w:rsidRPr="0036518D">
        <w:rPr>
          <w:sz w:val="24"/>
          <w:szCs w:val="24"/>
        </w:rPr>
        <w:t>9. Ориентироваться в условиях частой смены технологий в профессиональной деятельности.</w:t>
      </w:r>
    </w:p>
    <w:sectPr w:rsidR="00D440CD" w:rsidRPr="00B5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88"/>
    <w:rsid w:val="00703F71"/>
    <w:rsid w:val="008E66F6"/>
    <w:rsid w:val="00910EC5"/>
    <w:rsid w:val="009B0288"/>
    <w:rsid w:val="00B56865"/>
    <w:rsid w:val="00D440CD"/>
    <w:rsid w:val="00E775C7"/>
    <w:rsid w:val="00F04006"/>
    <w:rsid w:val="00F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F7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6865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B56865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6865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B56865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2023-11-13T01:51:00Z</dcterms:created>
  <dcterms:modified xsi:type="dcterms:W3CDTF">2023-11-13T01:51:00Z</dcterms:modified>
</cp:coreProperties>
</file>