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0639F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118AB41D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311D86F9" w14:textId="6BEF56A8" w:rsidR="00B95854" w:rsidRDefault="0048238B" w:rsidP="00B9585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ОГСЭ </w:t>
      </w:r>
      <w:r w:rsidR="00FC58DF">
        <w:rPr>
          <w:rFonts w:ascii="Times New Roman" w:hAnsi="Times New Roman" w:cs="Times New Roman"/>
          <w:b/>
          <w:sz w:val="24"/>
          <w:szCs w:val="24"/>
        </w:rPr>
        <w:t xml:space="preserve">02 </w:t>
      </w:r>
      <w:bookmarkStart w:id="0" w:name="_GoBack"/>
      <w:bookmarkEnd w:id="0"/>
      <w:r w:rsidR="00B95854">
        <w:rPr>
          <w:rFonts w:ascii="Times New Roman" w:hAnsi="Times New Roman" w:cs="Times New Roman"/>
          <w:b/>
          <w:sz w:val="24"/>
          <w:szCs w:val="24"/>
        </w:rPr>
        <w:t>ИСТОРИЯ</w:t>
      </w:r>
    </w:p>
    <w:p w14:paraId="7310DAE5" w14:textId="761A97FF" w:rsidR="00402ED3" w:rsidRPr="00C47A36" w:rsidRDefault="00402ED3" w:rsidP="00C47A3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A36">
        <w:rPr>
          <w:rFonts w:ascii="Times New Roman" w:hAnsi="Times New Roman" w:cs="Times New Roman"/>
          <w:sz w:val="24"/>
          <w:szCs w:val="24"/>
        </w:rPr>
        <w:t xml:space="preserve">для обучающихся по </w:t>
      </w:r>
      <w:r w:rsidR="006D1536" w:rsidRPr="00C47A36">
        <w:rPr>
          <w:rFonts w:ascii="Times New Roman" w:hAnsi="Times New Roman" w:cs="Times New Roman"/>
          <w:sz w:val="24"/>
          <w:szCs w:val="24"/>
        </w:rPr>
        <w:t>специальности</w:t>
      </w:r>
      <w:r w:rsidRPr="00C47A36"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</w:t>
      </w:r>
    </w:p>
    <w:p w14:paraId="7EDC01CC" w14:textId="77777777" w:rsidR="00C47A36" w:rsidRPr="00C47A36" w:rsidRDefault="00C47A36" w:rsidP="00C47A36">
      <w:pPr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47A36">
        <w:rPr>
          <w:rFonts w:ascii="Times New Roman" w:hAnsi="Times New Roman" w:cs="Times New Roman"/>
          <w:sz w:val="24"/>
          <w:szCs w:val="24"/>
        </w:rPr>
        <w:t>23.02.01 Организация</w:t>
      </w:r>
      <w:r w:rsidRPr="00C47A36">
        <w:rPr>
          <w:rFonts w:ascii="Times New Roman" w:hAnsi="Times New Roman" w:cs="Times New Roman"/>
          <w:bCs/>
          <w:sz w:val="24"/>
          <w:szCs w:val="24"/>
        </w:rPr>
        <w:t xml:space="preserve"> перевозок и управление на транспорте (автомобильном)</w:t>
      </w:r>
    </w:p>
    <w:p w14:paraId="6DA56C49" w14:textId="1B53F49E" w:rsidR="00402ED3" w:rsidRDefault="00402ED3" w:rsidP="00DA58C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0BABBD5F" w14:textId="076A8432" w:rsidR="00600FF4" w:rsidRDefault="00402ED3" w:rsidP="007E306A">
      <w:pPr>
        <w:pStyle w:val="s16"/>
        <w:shd w:val="clear" w:color="auto" w:fill="FFFFFF"/>
        <w:spacing w:before="0" w:beforeAutospacing="0" w:after="0" w:afterAutospacing="0" w:line="276" w:lineRule="auto"/>
        <w:jc w:val="both"/>
        <w:rPr>
          <w:shd w:val="clear" w:color="auto" w:fill="FFFFFF"/>
        </w:rPr>
      </w:pPr>
      <w:r>
        <w:rPr>
          <w:color w:val="2C2D2E"/>
        </w:rPr>
        <w:t xml:space="preserve">         Рабочая программа учебной дисциплины «</w:t>
      </w:r>
      <w:r w:rsidR="00F11671">
        <w:rPr>
          <w:color w:val="2C2D2E"/>
        </w:rPr>
        <w:t xml:space="preserve">ОГСЭ </w:t>
      </w:r>
      <w:r w:rsidR="00B95854">
        <w:rPr>
          <w:color w:val="2C2D2E"/>
        </w:rPr>
        <w:t>История</w:t>
      </w:r>
      <w:r w:rsidR="00076163">
        <w:rPr>
          <w:color w:val="2C2D2E"/>
        </w:rPr>
        <w:t xml:space="preserve">» разработана </w:t>
      </w:r>
      <w:r>
        <w:rPr>
          <w:color w:val="2C2D2E"/>
        </w:rPr>
        <w:t xml:space="preserve">на основе: Федерального государственного образовательного стандарта среднего профессионального образования (далее ФГОС СПО) по </w:t>
      </w:r>
      <w:r w:rsidR="006D1536">
        <w:rPr>
          <w:color w:val="2C2D2E"/>
        </w:rPr>
        <w:t>специальности</w:t>
      </w:r>
      <w:r>
        <w:rPr>
          <w:color w:val="2C2D2E"/>
        </w:rPr>
        <w:t> </w:t>
      </w:r>
      <w:r w:rsidR="00C47A36" w:rsidRPr="00CD4F26">
        <w:rPr>
          <w:b/>
        </w:rPr>
        <w:t>23.02.01 Организация перевозок и управление на транспорте (автомобильном)</w:t>
      </w:r>
      <w:r>
        <w:rPr>
          <w:b/>
          <w:bCs/>
          <w:color w:val="2C2D2E"/>
        </w:rPr>
        <w:t>,</w:t>
      </w:r>
      <w:r w:rsidR="00723E69">
        <w:rPr>
          <w:b/>
          <w:bCs/>
          <w:color w:val="2C2D2E"/>
        </w:rPr>
        <w:t xml:space="preserve"> </w:t>
      </w:r>
      <w:r w:rsidR="00723E69" w:rsidRPr="007E306A">
        <w:t>в соответствии с</w:t>
      </w:r>
      <w:r w:rsidR="00B736A1" w:rsidRPr="007E306A">
        <w:t xml:space="preserve"> </w:t>
      </w:r>
      <w:hyperlink r:id="rId7" w:history="1">
        <w:r w:rsidR="00723E69" w:rsidRPr="007E306A">
          <w:rPr>
            <w:rStyle w:val="a7"/>
            <w:color w:val="auto"/>
            <w:u w:val="none"/>
          </w:rPr>
          <w:t>приказом</w:t>
        </w:r>
      </w:hyperlink>
      <w:r w:rsidR="00723E69" w:rsidRPr="007E306A">
        <w:t xml:space="preserve"> Министерства образования и науки РФ </w:t>
      </w:r>
      <w:r w:rsidR="00C47A36" w:rsidRPr="00C47A36">
        <w:rPr>
          <w:color w:val="22272F"/>
          <w:shd w:val="clear" w:color="auto" w:fill="FFFFFF"/>
        </w:rPr>
        <w:t>22 апреля 2014 г. N 376</w:t>
      </w:r>
      <w:r w:rsidR="00C47A36" w:rsidRPr="007E306A">
        <w:t xml:space="preserve"> </w:t>
      </w:r>
      <w:r w:rsidR="00600FF4" w:rsidRPr="007E306A">
        <w:t>(изменениями и дополнениями   от 1</w:t>
      </w:r>
      <w:r w:rsidR="003828D7">
        <w:t>3</w:t>
      </w:r>
      <w:r w:rsidR="00600FF4" w:rsidRPr="007E306A">
        <w:t xml:space="preserve"> </w:t>
      </w:r>
      <w:r w:rsidR="003828D7">
        <w:t>июля</w:t>
      </w:r>
      <w:r w:rsidR="00600FF4" w:rsidRPr="007E306A">
        <w:t xml:space="preserve"> 202</w:t>
      </w:r>
      <w:r w:rsidR="003828D7">
        <w:t>1</w:t>
      </w:r>
      <w:r w:rsidR="00600FF4" w:rsidRPr="007E306A">
        <w:t xml:space="preserve"> г. N </w:t>
      </w:r>
      <w:r w:rsidR="003828D7">
        <w:t>450</w:t>
      </w:r>
      <w:r w:rsidR="007E306A" w:rsidRPr="007E306A">
        <w:t>)</w:t>
      </w:r>
      <w:r w:rsidR="00600FF4" w:rsidRPr="007E306A">
        <w:t>,</w:t>
      </w:r>
      <w:r w:rsidR="007E306A" w:rsidRPr="007E306A">
        <w:t xml:space="preserve"> </w:t>
      </w:r>
      <w:r w:rsidR="00600FF4" w:rsidRPr="007E306A">
        <w:t>зарегистрированного  в Минюсте РФ 2</w:t>
      </w:r>
      <w:r w:rsidR="003828D7">
        <w:t>9</w:t>
      </w:r>
      <w:r w:rsidR="00600FF4" w:rsidRPr="007E306A">
        <w:t xml:space="preserve"> </w:t>
      </w:r>
      <w:r w:rsidR="003828D7">
        <w:t>мая</w:t>
      </w:r>
      <w:r w:rsidR="00600FF4" w:rsidRPr="007E306A">
        <w:t xml:space="preserve"> 201</w:t>
      </w:r>
      <w:r w:rsidR="003828D7">
        <w:t>4</w:t>
      </w:r>
      <w:r w:rsidR="00600FF4" w:rsidRPr="007E306A">
        <w:t> г.</w:t>
      </w:r>
      <w:r w:rsidR="007E306A" w:rsidRPr="007E306A">
        <w:t xml:space="preserve"> </w:t>
      </w:r>
      <w:r w:rsidR="00600FF4" w:rsidRPr="007E306A">
        <w:t xml:space="preserve"> N </w:t>
      </w:r>
      <w:r w:rsidR="003828D7">
        <w:t>32499.</w:t>
      </w:r>
    </w:p>
    <w:p w14:paraId="48F68AF6" w14:textId="63720F44" w:rsidR="00402ED3" w:rsidRDefault="00402ED3" w:rsidP="007E306A">
      <w:pPr>
        <w:shd w:val="clear" w:color="auto" w:fill="FFFFFF"/>
        <w:spacing w:before="115" w:line="276" w:lineRule="auto"/>
        <w:ind w:right="1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="00D106C8">
        <w:rPr>
          <w:rFonts w:ascii="Times New Roman" w:hAnsi="Times New Roman" w:cs="Times New Roman"/>
          <w:sz w:val="24"/>
          <w:szCs w:val="24"/>
        </w:rPr>
        <w:t xml:space="preserve"> </w:t>
      </w:r>
      <w:r w:rsidR="00B95854" w:rsidRPr="00B95854">
        <w:rPr>
          <w:rFonts w:ascii="Times New Roman" w:hAnsi="Times New Roman" w:cs="Times New Roman"/>
          <w:sz w:val="24"/>
          <w:szCs w:val="24"/>
        </w:rPr>
        <w:t>История</w:t>
      </w:r>
      <w:r w:rsidRPr="00B9585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 учебному плану учебная дисциплина проводится на </w:t>
      </w:r>
      <w:r w:rsidR="00F1167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353DD7B5" w14:textId="242E7D9B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</w:t>
      </w:r>
      <w:r w:rsidR="0014165A">
        <w:rPr>
          <w:rFonts w:ascii="Times New Roman" w:hAnsi="Times New Roman" w:cs="Times New Roman"/>
          <w:sz w:val="24"/>
          <w:szCs w:val="24"/>
        </w:rPr>
        <w:t xml:space="preserve">итана на </w:t>
      </w:r>
      <w:r w:rsidR="00F11671">
        <w:rPr>
          <w:rFonts w:ascii="Times New Roman" w:hAnsi="Times New Roman" w:cs="Times New Roman"/>
          <w:sz w:val="24"/>
          <w:szCs w:val="24"/>
        </w:rPr>
        <w:t>48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20891A84" w14:textId="475C40D8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 w:rsidR="00D106C8">
        <w:rPr>
          <w:rFonts w:ascii="Times New Roman" w:hAnsi="Times New Roman" w:cs="Times New Roman"/>
          <w:sz w:val="24"/>
          <w:szCs w:val="24"/>
        </w:rPr>
        <w:t>разделов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8E8C85D" w14:textId="43794289" w:rsidR="00B95854" w:rsidRPr="002D7F0E" w:rsidRDefault="00B95854" w:rsidP="00B95854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 xml:space="preserve">Раздел 1. </w:t>
      </w:r>
      <w:r w:rsidR="00F11671">
        <w:rPr>
          <w:rFonts w:ascii="Times New Roman" w:hAnsi="Times New Roman" w:cs="Times New Roman"/>
          <w:sz w:val="24"/>
          <w:szCs w:val="24"/>
        </w:rPr>
        <w:t>Развитие СССР и его место в мире в 1980-е гг.</w:t>
      </w:r>
    </w:p>
    <w:p w14:paraId="5FD9DFD6" w14:textId="77777777" w:rsidR="00F11671" w:rsidRDefault="00B95854" w:rsidP="00F11671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 xml:space="preserve">Раздел 2. </w:t>
      </w:r>
      <w:r w:rsidR="00F11671">
        <w:rPr>
          <w:rFonts w:ascii="Times New Roman" w:hAnsi="Times New Roman" w:cs="Times New Roman"/>
          <w:sz w:val="24"/>
          <w:szCs w:val="24"/>
        </w:rPr>
        <w:t xml:space="preserve">Россия и мир в конце </w:t>
      </w:r>
      <w:r w:rsidR="00F11671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F11671">
        <w:rPr>
          <w:rFonts w:ascii="Times New Roman" w:hAnsi="Times New Roman" w:cs="Times New Roman"/>
          <w:sz w:val="24"/>
          <w:szCs w:val="24"/>
        </w:rPr>
        <w:t xml:space="preserve"> – начале </w:t>
      </w:r>
      <w:r w:rsidR="00F11671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F11671" w:rsidRPr="00F11671">
        <w:rPr>
          <w:rFonts w:ascii="Times New Roman" w:hAnsi="Times New Roman" w:cs="Times New Roman"/>
          <w:sz w:val="24"/>
          <w:szCs w:val="24"/>
        </w:rPr>
        <w:t xml:space="preserve"> </w:t>
      </w:r>
      <w:r w:rsidR="00F11671">
        <w:rPr>
          <w:rFonts w:ascii="Times New Roman" w:hAnsi="Times New Roman" w:cs="Times New Roman"/>
          <w:sz w:val="24"/>
          <w:szCs w:val="24"/>
        </w:rPr>
        <w:t>вв.</w:t>
      </w:r>
      <w:r w:rsidRPr="002D7F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14C444" w14:textId="77777777" w:rsidR="00F11671" w:rsidRDefault="00F11671" w:rsidP="00F11671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</w:p>
    <w:p w14:paraId="17DFBF74" w14:textId="446CFC38" w:rsidR="00402ED3" w:rsidRPr="004560F8" w:rsidRDefault="008B0297" w:rsidP="00F11671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>
        <w:tab/>
      </w:r>
      <w:r w:rsidR="00402ED3" w:rsidRPr="004560F8"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14:paraId="5763F825" w14:textId="6A4A59F5" w:rsidR="008B0297" w:rsidRPr="004560F8" w:rsidRDefault="007E306A" w:rsidP="004560F8">
      <w:pPr>
        <w:rPr>
          <w:rFonts w:ascii="Times New Roman" w:hAnsi="Times New Roman" w:cs="Times New Roman"/>
          <w:sz w:val="24"/>
          <w:szCs w:val="24"/>
        </w:rPr>
      </w:pPr>
      <w:r w:rsidRPr="004560F8">
        <w:rPr>
          <w:rFonts w:ascii="Times New Roman" w:hAnsi="Times New Roman" w:cs="Times New Roman"/>
          <w:sz w:val="24"/>
          <w:szCs w:val="24"/>
        </w:rPr>
        <w:tab/>
      </w:r>
      <w:r w:rsidR="008B0297" w:rsidRPr="004560F8">
        <w:rPr>
          <w:rFonts w:ascii="Times New Roman" w:hAnsi="Times New Roman" w:cs="Times New Roman"/>
          <w:sz w:val="24"/>
          <w:szCs w:val="24"/>
        </w:rPr>
        <w:t>Общи</w:t>
      </w:r>
      <w:r w:rsidRPr="004560F8">
        <w:rPr>
          <w:rFonts w:ascii="Times New Roman" w:hAnsi="Times New Roman" w:cs="Times New Roman"/>
          <w:sz w:val="24"/>
          <w:szCs w:val="24"/>
        </w:rPr>
        <w:t>е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 компетенци</w:t>
      </w:r>
      <w:r w:rsidRPr="004560F8">
        <w:rPr>
          <w:rFonts w:ascii="Times New Roman" w:hAnsi="Times New Roman" w:cs="Times New Roman"/>
          <w:sz w:val="24"/>
          <w:szCs w:val="24"/>
        </w:rPr>
        <w:t>и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61816F6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1. Понимать сущность и социальную значимость своей будущей профессии, проявлять к ней устойчивый интерес;</w:t>
      </w:r>
    </w:p>
    <w:p w14:paraId="65359523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2. Организовывать собственную деятельность, выбирать типовые методы и способы выполнения профессиональных задач, оценивать их эффективность и качество;</w:t>
      </w:r>
    </w:p>
    <w:p w14:paraId="53A73B47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ответственность;</w:t>
      </w:r>
    </w:p>
    <w:p w14:paraId="5199EB48" w14:textId="4E4BD730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8E416DB" w14:textId="37302D6F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5. Использовать информационно-коммуникационные технологии в профессиональной деятельности;</w:t>
      </w:r>
    </w:p>
    <w:p w14:paraId="014D800B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6. Работать в коллективе и команде, эффективно общаться с коллегами, руководством, потребителями;</w:t>
      </w:r>
    </w:p>
    <w:p w14:paraId="1535C71E" w14:textId="269559B5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7. Брать на себя ответственность за работу членов команды (подчиненных), результат выполнения заданий.</w:t>
      </w:r>
    </w:p>
    <w:p w14:paraId="4B248851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38E562A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 9. Ориентироваться в условиях частой смене технологий в профессиональной деятельности.</w:t>
      </w:r>
    </w:p>
    <w:p w14:paraId="168C7D66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10. Исполнять воинскую обязанность, в том числе с применением полученных профессиональных знаний (для юношей).</w:t>
      </w:r>
    </w:p>
    <w:p w14:paraId="26B37A5D" w14:textId="77777777" w:rsidR="00C47A36" w:rsidRDefault="00C47A36" w:rsidP="00C47A36">
      <w:pPr>
        <w:pStyle w:val="1"/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11. Планировать предпринимательскую деятельность в профессиональной сфере.</w:t>
      </w:r>
    </w:p>
    <w:p w14:paraId="7C510449" w14:textId="77777777" w:rsidR="00B57EA5" w:rsidRDefault="00B57EA5" w:rsidP="00C47A36">
      <w:pPr>
        <w:pStyle w:val="1"/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  <w:rPr>
          <w:color w:val="000000"/>
          <w:sz w:val="24"/>
          <w:szCs w:val="24"/>
        </w:rPr>
      </w:pPr>
    </w:p>
    <w:p w14:paraId="347DCF60" w14:textId="77777777" w:rsidR="00B57EA5" w:rsidRDefault="00B57EA5" w:rsidP="00B57EA5">
      <w:pPr>
        <w:pStyle w:val="1"/>
        <w:spacing w:line="276" w:lineRule="auto"/>
        <w:jc w:val="both"/>
        <w:rPr>
          <w:color w:val="000000"/>
          <w:sz w:val="24"/>
          <w:szCs w:val="24"/>
        </w:rPr>
      </w:pPr>
      <w:r>
        <w:rPr>
          <w:rStyle w:val="a8"/>
          <w:sz w:val="24"/>
          <w:szCs w:val="24"/>
        </w:rPr>
        <w:lastRenderedPageBreak/>
        <w:t>Выпускник, освоивший образовательную программу, должен обладать профессиональными компетенциями (далее - ПК), соответствующими основным видам деятельности:</w:t>
      </w:r>
    </w:p>
    <w:p w14:paraId="6949F0AC" w14:textId="77777777" w:rsidR="00B57EA5" w:rsidRDefault="00B57EA5" w:rsidP="00C47A36">
      <w:pPr>
        <w:pStyle w:val="1"/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  <w:rPr>
          <w:color w:val="000000"/>
          <w:sz w:val="24"/>
          <w:szCs w:val="24"/>
        </w:rPr>
      </w:pPr>
    </w:p>
    <w:p w14:paraId="659A251C" w14:textId="77777777" w:rsidR="00B57EA5" w:rsidRPr="00B57EA5" w:rsidRDefault="00B57EA5" w:rsidP="00B57EA5">
      <w:pPr>
        <w:rPr>
          <w:rFonts w:ascii="Times New Roman" w:hAnsi="Times New Roman" w:cs="Times New Roman"/>
          <w:sz w:val="24"/>
          <w:szCs w:val="24"/>
        </w:rPr>
      </w:pPr>
      <w:bookmarkStart w:id="1" w:name="sub_5411"/>
      <w:r w:rsidRPr="00B57EA5">
        <w:rPr>
          <w:rFonts w:ascii="Times New Roman" w:hAnsi="Times New Roman" w:cs="Times New Roman"/>
          <w:sz w:val="24"/>
          <w:szCs w:val="24"/>
        </w:rPr>
        <w:t>ПК 1.1. Выполнять операции по осуществлению перевозочного процесса с применением современных информационных технологий управления перевозками.</w:t>
      </w:r>
    </w:p>
    <w:p w14:paraId="658E85C7" w14:textId="77777777" w:rsidR="00B57EA5" w:rsidRPr="00B57EA5" w:rsidRDefault="00B57EA5" w:rsidP="00B57EA5">
      <w:pPr>
        <w:rPr>
          <w:rFonts w:ascii="Times New Roman" w:hAnsi="Times New Roman" w:cs="Times New Roman"/>
          <w:sz w:val="24"/>
          <w:szCs w:val="24"/>
        </w:rPr>
      </w:pPr>
      <w:bookmarkStart w:id="2" w:name="sub_5412"/>
      <w:bookmarkEnd w:id="1"/>
      <w:r w:rsidRPr="00B57EA5">
        <w:rPr>
          <w:rFonts w:ascii="Times New Roman" w:hAnsi="Times New Roman" w:cs="Times New Roman"/>
          <w:sz w:val="24"/>
          <w:szCs w:val="24"/>
        </w:rPr>
        <w:t>ПК 1.2. Организовывать работу персонала по выполнению требований обеспечения безопасности перевозок и выбору оптимальных решений при работах в условиях нестандартных и аварийных ситуаций.</w:t>
      </w:r>
    </w:p>
    <w:p w14:paraId="27AEFEA2" w14:textId="77777777" w:rsidR="00B57EA5" w:rsidRPr="00B57EA5" w:rsidRDefault="00B57EA5" w:rsidP="00B57EA5">
      <w:pPr>
        <w:rPr>
          <w:rFonts w:ascii="Times New Roman" w:hAnsi="Times New Roman" w:cs="Times New Roman"/>
          <w:sz w:val="24"/>
          <w:szCs w:val="24"/>
        </w:rPr>
      </w:pPr>
      <w:bookmarkStart w:id="3" w:name="sub_5413"/>
      <w:bookmarkEnd w:id="2"/>
      <w:r w:rsidRPr="00B57EA5">
        <w:rPr>
          <w:rFonts w:ascii="Times New Roman" w:hAnsi="Times New Roman" w:cs="Times New Roman"/>
          <w:sz w:val="24"/>
          <w:szCs w:val="24"/>
        </w:rPr>
        <w:t>ПК 1.3. Оформлять документы, регламентирующие организацию перевозочного процесса.</w:t>
      </w:r>
    </w:p>
    <w:p w14:paraId="52F9AC62" w14:textId="77777777" w:rsidR="00B57EA5" w:rsidRPr="00B57EA5" w:rsidRDefault="00B57EA5" w:rsidP="00B57EA5">
      <w:pPr>
        <w:rPr>
          <w:rFonts w:ascii="Times New Roman" w:hAnsi="Times New Roman" w:cs="Times New Roman"/>
          <w:sz w:val="24"/>
          <w:szCs w:val="24"/>
        </w:rPr>
      </w:pPr>
      <w:bookmarkStart w:id="4" w:name="sub_542"/>
      <w:bookmarkEnd w:id="3"/>
      <w:r w:rsidRPr="00B57EA5">
        <w:rPr>
          <w:rFonts w:ascii="Times New Roman" w:hAnsi="Times New Roman" w:cs="Times New Roman"/>
          <w:sz w:val="24"/>
          <w:szCs w:val="24"/>
        </w:rPr>
        <w:t>5.4.2. Организация сервисного обслуживания на транспорте (по видам транспорта).</w:t>
      </w:r>
    </w:p>
    <w:p w14:paraId="4F570165" w14:textId="77777777" w:rsidR="00B57EA5" w:rsidRPr="00B57EA5" w:rsidRDefault="00B57EA5" w:rsidP="00B57EA5">
      <w:pPr>
        <w:rPr>
          <w:rFonts w:ascii="Times New Roman" w:hAnsi="Times New Roman" w:cs="Times New Roman"/>
          <w:sz w:val="24"/>
          <w:szCs w:val="24"/>
        </w:rPr>
      </w:pPr>
      <w:bookmarkStart w:id="5" w:name="sub_5421"/>
      <w:bookmarkEnd w:id="4"/>
      <w:r w:rsidRPr="00B57EA5">
        <w:rPr>
          <w:rFonts w:ascii="Times New Roman" w:hAnsi="Times New Roman" w:cs="Times New Roman"/>
          <w:sz w:val="24"/>
          <w:szCs w:val="24"/>
        </w:rPr>
        <w:t>ПК 2.1. Осуществлять планирование и организацию перевозочного процесса.</w:t>
      </w:r>
    </w:p>
    <w:p w14:paraId="57DD58B5" w14:textId="77777777" w:rsidR="00B57EA5" w:rsidRPr="00B57EA5" w:rsidRDefault="00B57EA5" w:rsidP="00B57EA5">
      <w:pPr>
        <w:rPr>
          <w:rFonts w:ascii="Times New Roman" w:hAnsi="Times New Roman" w:cs="Times New Roman"/>
          <w:sz w:val="24"/>
          <w:szCs w:val="24"/>
        </w:rPr>
      </w:pPr>
      <w:bookmarkStart w:id="6" w:name="sub_5422"/>
      <w:bookmarkEnd w:id="5"/>
      <w:r w:rsidRPr="00B57EA5">
        <w:rPr>
          <w:rFonts w:ascii="Times New Roman" w:hAnsi="Times New Roman" w:cs="Times New Roman"/>
          <w:sz w:val="24"/>
          <w:szCs w:val="24"/>
        </w:rPr>
        <w:t>ПК 2.2. Обеспечивать безопасность движения и решать профессиональные задачи посредством применения нормативно-правовых документов.</w:t>
      </w:r>
    </w:p>
    <w:p w14:paraId="61A0E980" w14:textId="77777777" w:rsidR="00B57EA5" w:rsidRPr="00B57EA5" w:rsidRDefault="00B57EA5" w:rsidP="00B57EA5">
      <w:pPr>
        <w:rPr>
          <w:rFonts w:ascii="Times New Roman" w:hAnsi="Times New Roman" w:cs="Times New Roman"/>
          <w:sz w:val="24"/>
          <w:szCs w:val="24"/>
        </w:rPr>
      </w:pPr>
      <w:bookmarkStart w:id="7" w:name="sub_5423"/>
      <w:bookmarkEnd w:id="6"/>
      <w:r w:rsidRPr="00B57EA5">
        <w:rPr>
          <w:rFonts w:ascii="Times New Roman" w:hAnsi="Times New Roman" w:cs="Times New Roman"/>
          <w:sz w:val="24"/>
          <w:szCs w:val="24"/>
        </w:rPr>
        <w:t>ПК 2.3. Организовывать работу персонала по технологическому обслуживанию перевозочного процесса.</w:t>
      </w:r>
    </w:p>
    <w:p w14:paraId="0242C908" w14:textId="77777777" w:rsidR="00B57EA5" w:rsidRPr="00B57EA5" w:rsidRDefault="00B57EA5" w:rsidP="00B57EA5">
      <w:pPr>
        <w:rPr>
          <w:rFonts w:ascii="Times New Roman" w:hAnsi="Times New Roman" w:cs="Times New Roman"/>
          <w:sz w:val="24"/>
          <w:szCs w:val="24"/>
        </w:rPr>
      </w:pPr>
      <w:bookmarkStart w:id="8" w:name="sub_543"/>
      <w:bookmarkEnd w:id="7"/>
      <w:r w:rsidRPr="00B57EA5">
        <w:rPr>
          <w:rFonts w:ascii="Times New Roman" w:hAnsi="Times New Roman" w:cs="Times New Roman"/>
          <w:sz w:val="24"/>
          <w:szCs w:val="24"/>
        </w:rPr>
        <w:t>5.4.3. Организация транспортно-логистической деятельности (по видам транспорта).</w:t>
      </w:r>
    </w:p>
    <w:p w14:paraId="5726DDBE" w14:textId="77777777" w:rsidR="00B57EA5" w:rsidRPr="00B57EA5" w:rsidRDefault="00B57EA5" w:rsidP="00B57EA5">
      <w:pPr>
        <w:rPr>
          <w:rFonts w:ascii="Times New Roman" w:hAnsi="Times New Roman" w:cs="Times New Roman"/>
          <w:sz w:val="24"/>
          <w:szCs w:val="24"/>
        </w:rPr>
      </w:pPr>
      <w:bookmarkStart w:id="9" w:name="sub_5431"/>
      <w:bookmarkEnd w:id="8"/>
      <w:r w:rsidRPr="00B57EA5">
        <w:rPr>
          <w:rFonts w:ascii="Times New Roman" w:hAnsi="Times New Roman" w:cs="Times New Roman"/>
          <w:sz w:val="24"/>
          <w:szCs w:val="24"/>
        </w:rPr>
        <w:t>ПК 3.1. Организовывать работу персонала по оформлению и обработке документации при перевозке грузов и пассажиров и осуществлению расчетов за услуги, предоставляемые транспортными организациями.</w:t>
      </w:r>
    </w:p>
    <w:p w14:paraId="0915B7D1" w14:textId="77777777" w:rsidR="00B57EA5" w:rsidRPr="00B57EA5" w:rsidRDefault="00B57EA5" w:rsidP="00B57EA5">
      <w:pPr>
        <w:rPr>
          <w:rFonts w:ascii="Times New Roman" w:hAnsi="Times New Roman" w:cs="Times New Roman"/>
          <w:sz w:val="24"/>
          <w:szCs w:val="24"/>
        </w:rPr>
      </w:pPr>
      <w:bookmarkStart w:id="10" w:name="sub_5432"/>
      <w:bookmarkEnd w:id="9"/>
      <w:r w:rsidRPr="00B57EA5">
        <w:rPr>
          <w:rFonts w:ascii="Times New Roman" w:hAnsi="Times New Roman" w:cs="Times New Roman"/>
          <w:sz w:val="24"/>
          <w:szCs w:val="24"/>
        </w:rPr>
        <w:t>ПК 3.2. Обеспечивать осуществление процесса управления перевозками на основе логистической концепции и организовывать рациональную переработку грузов.</w:t>
      </w:r>
    </w:p>
    <w:p w14:paraId="213985B9" w14:textId="77777777" w:rsidR="00B57EA5" w:rsidRPr="00B57EA5" w:rsidRDefault="00B57EA5" w:rsidP="00B57EA5">
      <w:pPr>
        <w:rPr>
          <w:rFonts w:ascii="Times New Roman" w:hAnsi="Times New Roman" w:cs="Times New Roman"/>
          <w:sz w:val="24"/>
          <w:szCs w:val="24"/>
        </w:rPr>
      </w:pPr>
      <w:bookmarkStart w:id="11" w:name="sub_5433"/>
      <w:bookmarkEnd w:id="10"/>
      <w:r w:rsidRPr="00B57EA5">
        <w:rPr>
          <w:rFonts w:ascii="Times New Roman" w:hAnsi="Times New Roman" w:cs="Times New Roman"/>
          <w:sz w:val="24"/>
          <w:szCs w:val="24"/>
        </w:rPr>
        <w:t>ПК 3.3. Применять в профессиональной деятельности основные положения, регулирующие взаимоотношения пользователей транспорта и перевозчика.</w:t>
      </w:r>
    </w:p>
    <w:p w14:paraId="36CBD7E9" w14:textId="77777777" w:rsidR="00B57EA5" w:rsidRPr="00B57EA5" w:rsidRDefault="00B57EA5" w:rsidP="00B57EA5">
      <w:pPr>
        <w:rPr>
          <w:rFonts w:ascii="Times New Roman" w:hAnsi="Times New Roman" w:cs="Times New Roman"/>
          <w:sz w:val="24"/>
          <w:szCs w:val="24"/>
        </w:rPr>
      </w:pPr>
      <w:bookmarkStart w:id="12" w:name="sub_5434"/>
      <w:bookmarkEnd w:id="11"/>
      <w:r w:rsidRPr="00B57EA5">
        <w:rPr>
          <w:rFonts w:ascii="Times New Roman" w:hAnsi="Times New Roman" w:cs="Times New Roman"/>
          <w:sz w:val="24"/>
          <w:szCs w:val="24"/>
        </w:rPr>
        <w:t>ПК 3.4. Выбирать транспортно-технологические схемы перевозок отдельных видов грузов.</w:t>
      </w:r>
    </w:p>
    <w:p w14:paraId="7BAC7401" w14:textId="77777777" w:rsidR="00B57EA5" w:rsidRPr="00B57EA5" w:rsidRDefault="00B57EA5" w:rsidP="00B57EA5">
      <w:pPr>
        <w:rPr>
          <w:rFonts w:ascii="Times New Roman" w:hAnsi="Times New Roman" w:cs="Times New Roman"/>
          <w:sz w:val="24"/>
          <w:szCs w:val="24"/>
        </w:rPr>
      </w:pPr>
      <w:bookmarkStart w:id="13" w:name="sub_544"/>
      <w:bookmarkEnd w:id="12"/>
      <w:r w:rsidRPr="00B57EA5">
        <w:rPr>
          <w:rFonts w:ascii="Times New Roman" w:hAnsi="Times New Roman" w:cs="Times New Roman"/>
          <w:sz w:val="24"/>
          <w:szCs w:val="24"/>
        </w:rPr>
        <w:t>5.4.4. Анализ эффективности транспортной деятельности.</w:t>
      </w:r>
    </w:p>
    <w:p w14:paraId="21EB4EFD" w14:textId="77777777" w:rsidR="00B57EA5" w:rsidRPr="00B57EA5" w:rsidRDefault="00B57EA5" w:rsidP="00B57EA5">
      <w:pPr>
        <w:rPr>
          <w:rFonts w:ascii="Times New Roman" w:hAnsi="Times New Roman" w:cs="Times New Roman"/>
          <w:sz w:val="24"/>
          <w:szCs w:val="24"/>
        </w:rPr>
      </w:pPr>
      <w:bookmarkStart w:id="14" w:name="sub_5441"/>
      <w:bookmarkEnd w:id="13"/>
      <w:r w:rsidRPr="00B57EA5">
        <w:rPr>
          <w:rFonts w:ascii="Times New Roman" w:hAnsi="Times New Roman" w:cs="Times New Roman"/>
          <w:sz w:val="24"/>
          <w:szCs w:val="24"/>
        </w:rPr>
        <w:t>ПК 4.1. Оценивать эффективность перевозочного процесса.</w:t>
      </w:r>
    </w:p>
    <w:p w14:paraId="5B4206DE" w14:textId="77777777" w:rsidR="00B57EA5" w:rsidRPr="00B57EA5" w:rsidRDefault="00B57EA5" w:rsidP="00B57EA5">
      <w:pPr>
        <w:rPr>
          <w:rFonts w:ascii="Times New Roman" w:hAnsi="Times New Roman" w:cs="Times New Roman"/>
          <w:sz w:val="24"/>
          <w:szCs w:val="24"/>
        </w:rPr>
      </w:pPr>
      <w:bookmarkStart w:id="15" w:name="sub_5442"/>
      <w:bookmarkEnd w:id="14"/>
      <w:r w:rsidRPr="00B57EA5">
        <w:rPr>
          <w:rFonts w:ascii="Times New Roman" w:hAnsi="Times New Roman" w:cs="Times New Roman"/>
          <w:sz w:val="24"/>
          <w:szCs w:val="24"/>
        </w:rPr>
        <w:t>ПК 4.2. Находить оптимальные варианты решения задач перевозки с использованием современных научно-исследовательских математических методов.</w:t>
      </w:r>
    </w:p>
    <w:p w14:paraId="0F0E4D04" w14:textId="77777777" w:rsidR="00B57EA5" w:rsidRPr="00B57EA5" w:rsidRDefault="00B57EA5" w:rsidP="00B57EA5">
      <w:pPr>
        <w:rPr>
          <w:rFonts w:ascii="Times New Roman" w:hAnsi="Times New Roman" w:cs="Times New Roman"/>
          <w:sz w:val="24"/>
          <w:szCs w:val="24"/>
        </w:rPr>
      </w:pPr>
      <w:bookmarkStart w:id="16" w:name="sub_5443"/>
      <w:bookmarkEnd w:id="15"/>
      <w:r w:rsidRPr="00B57EA5">
        <w:rPr>
          <w:rFonts w:ascii="Times New Roman" w:hAnsi="Times New Roman" w:cs="Times New Roman"/>
          <w:sz w:val="24"/>
          <w:szCs w:val="24"/>
        </w:rPr>
        <w:t>ПК 4.3. Использовать современное прикладное программное обеспечение для сбора, обработки и хранения информации и эффективного решения различных задач, связанных с перевозкой пассажиров и грузов.</w:t>
      </w:r>
    </w:p>
    <w:p w14:paraId="32AD482E" w14:textId="77777777" w:rsidR="00B57EA5" w:rsidRPr="00B57EA5" w:rsidRDefault="00B57EA5" w:rsidP="00B57EA5">
      <w:pPr>
        <w:rPr>
          <w:rFonts w:ascii="Times New Roman" w:hAnsi="Times New Roman" w:cs="Times New Roman"/>
          <w:sz w:val="24"/>
          <w:szCs w:val="24"/>
        </w:rPr>
      </w:pPr>
      <w:bookmarkStart w:id="17" w:name="sub_5444"/>
      <w:bookmarkEnd w:id="16"/>
      <w:r w:rsidRPr="00B57EA5">
        <w:rPr>
          <w:rFonts w:ascii="Times New Roman" w:hAnsi="Times New Roman" w:cs="Times New Roman"/>
          <w:sz w:val="24"/>
          <w:szCs w:val="24"/>
        </w:rPr>
        <w:t>ПК 4.4. Изучать транспортный рынок, методы формирования спроса на транспортные услуги и основные положения маркетинга.</w:t>
      </w:r>
    </w:p>
    <w:p w14:paraId="3CB6C941" w14:textId="77777777" w:rsidR="00B57EA5" w:rsidRPr="00B57EA5" w:rsidRDefault="00B57EA5" w:rsidP="00B57EA5">
      <w:pPr>
        <w:rPr>
          <w:rFonts w:ascii="Times New Roman" w:hAnsi="Times New Roman" w:cs="Times New Roman"/>
          <w:sz w:val="24"/>
          <w:szCs w:val="24"/>
        </w:rPr>
      </w:pPr>
      <w:bookmarkStart w:id="18" w:name="sub_5445"/>
      <w:bookmarkEnd w:id="17"/>
      <w:r w:rsidRPr="00B57EA5">
        <w:rPr>
          <w:rFonts w:ascii="Times New Roman" w:hAnsi="Times New Roman" w:cs="Times New Roman"/>
          <w:sz w:val="24"/>
          <w:szCs w:val="24"/>
        </w:rPr>
        <w:t>ПК 4.5. Проводить анализ транспортных услуг и спроса.</w:t>
      </w:r>
    </w:p>
    <w:p w14:paraId="33D24A2D" w14:textId="6B735AD9" w:rsidR="00C47A36" w:rsidRDefault="00B57EA5" w:rsidP="00B57EA5">
      <w:pPr>
        <w:rPr>
          <w:rFonts w:ascii="Times New Roman" w:hAnsi="Times New Roman" w:cs="Times New Roman"/>
          <w:sz w:val="24"/>
          <w:szCs w:val="24"/>
        </w:rPr>
      </w:pPr>
      <w:bookmarkStart w:id="19" w:name="sub_545"/>
      <w:bookmarkEnd w:id="18"/>
      <w:r w:rsidRPr="00B57EA5">
        <w:rPr>
          <w:rFonts w:ascii="Times New Roman" w:hAnsi="Times New Roman" w:cs="Times New Roman"/>
          <w:sz w:val="24"/>
          <w:szCs w:val="24"/>
        </w:rPr>
        <w:t>5.4.5. Выполнение работ по одной или нескольким профессиям рабочих, должностям служащих.</w:t>
      </w:r>
      <w:bookmarkEnd w:id="19"/>
    </w:p>
    <w:sectPr w:rsidR="00C47A36" w:rsidSect="00E8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B63D4"/>
    <w:multiLevelType w:val="hybridMultilevel"/>
    <w:tmpl w:val="AB08D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76163"/>
    <w:rsid w:val="000B651D"/>
    <w:rsid w:val="0014165A"/>
    <w:rsid w:val="003828D7"/>
    <w:rsid w:val="00402ED3"/>
    <w:rsid w:val="004560F8"/>
    <w:rsid w:val="0048238B"/>
    <w:rsid w:val="004D6614"/>
    <w:rsid w:val="00600FF4"/>
    <w:rsid w:val="00641706"/>
    <w:rsid w:val="006D1536"/>
    <w:rsid w:val="00723E69"/>
    <w:rsid w:val="007E306A"/>
    <w:rsid w:val="00816F47"/>
    <w:rsid w:val="008B0297"/>
    <w:rsid w:val="00B57EA5"/>
    <w:rsid w:val="00B736A1"/>
    <w:rsid w:val="00B95854"/>
    <w:rsid w:val="00C47A36"/>
    <w:rsid w:val="00CF15DC"/>
    <w:rsid w:val="00D106C8"/>
    <w:rsid w:val="00D273CB"/>
    <w:rsid w:val="00DA58C4"/>
    <w:rsid w:val="00E442DA"/>
    <w:rsid w:val="00E80BF8"/>
    <w:rsid w:val="00F11671"/>
    <w:rsid w:val="00FC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F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Цветовое выделение для Текст"/>
    <w:uiPriority w:val="99"/>
    <w:rsid w:val="00B57E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Цветовое выделение для Текст"/>
    <w:uiPriority w:val="99"/>
    <w:rsid w:val="00B57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ase.garant.ru/7157767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DB245-92D3-40D7-9204-0924AE40F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2023-09-17T11:45:00Z</cp:lastPrinted>
  <dcterms:created xsi:type="dcterms:W3CDTF">2023-11-20T07:24:00Z</dcterms:created>
  <dcterms:modified xsi:type="dcterms:W3CDTF">2023-11-20T07:24:00Z</dcterms:modified>
</cp:coreProperties>
</file>