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F205C" w14:textId="77777777" w:rsidR="00E221AF" w:rsidRPr="00E221AF" w:rsidRDefault="00E221AF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 w:rsidRPr="00E221AF">
        <w:rPr>
          <w:rFonts w:ascii="Times New Roman" w:eastAsia="Calibri" w:hAnsi="Times New Roman" w:cs="Times New Roman"/>
          <w:b/>
        </w:rPr>
        <w:t xml:space="preserve">АННОТАЦИЯ </w:t>
      </w:r>
    </w:p>
    <w:p w14:paraId="7D193432" w14:textId="77777777" w:rsidR="00E221AF" w:rsidRPr="00E221AF" w:rsidRDefault="00E221AF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221AF">
        <w:rPr>
          <w:rFonts w:ascii="Times New Roman" w:eastAsia="Calibri" w:hAnsi="Times New Roman" w:cs="Times New Roman"/>
          <w:b/>
        </w:rPr>
        <w:t xml:space="preserve">К РАБОЧЕЙ ПРОГРАММЕ УЧЕБНОЙ ДИСЦИПЛИНЫ </w:t>
      </w:r>
    </w:p>
    <w:p w14:paraId="767AA025" w14:textId="1EED28D2" w:rsidR="008F3224" w:rsidRDefault="008F3224" w:rsidP="003460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063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ОП.</w:t>
      </w:r>
      <w:r w:rsidR="00DC0631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F32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0631" w:rsidRPr="00DC0631">
        <w:rPr>
          <w:rFonts w:ascii="Times New Roman" w:hAnsi="Times New Roman" w:cs="Times New Roman"/>
          <w:b/>
          <w:sz w:val="24"/>
          <w:szCs w:val="24"/>
        </w:rPr>
        <w:t>ТЕХНИЧЕСКАЯ МЕХАНИКА</w:t>
      </w:r>
    </w:p>
    <w:p w14:paraId="1E06AF89" w14:textId="77777777" w:rsidR="00E221AF" w:rsidRPr="00E221AF" w:rsidRDefault="00E221AF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</w:rPr>
      </w:pPr>
      <w:r w:rsidRPr="00E221AF">
        <w:rPr>
          <w:rFonts w:ascii="Times New Roman" w:eastAsia="Calibri" w:hAnsi="Times New Roman" w:cs="Times New Roman"/>
        </w:rPr>
        <w:t xml:space="preserve">для обучающихся </w:t>
      </w:r>
      <w:r w:rsidRPr="00E221AF">
        <w:rPr>
          <w:rFonts w:ascii="Times New Roman" w:eastAsia="Calibri" w:hAnsi="Times New Roman" w:cs="Times New Roman"/>
          <w:color w:val="000000"/>
        </w:rPr>
        <w:t>по профессии среднего профессионального образования</w:t>
      </w:r>
    </w:p>
    <w:p w14:paraId="7FEEF183" w14:textId="2D96F38E" w:rsidR="008F3224" w:rsidRPr="00DC0631" w:rsidRDefault="00DC0631" w:rsidP="003460D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bookmarkStart w:id="1" w:name="_Hlk151631005"/>
      <w:r w:rsidRPr="00DC0631">
        <w:rPr>
          <w:rFonts w:ascii="Times New Roman" w:hAnsi="Times New Roman" w:cs="Times New Roman"/>
          <w:b/>
        </w:rPr>
        <w:t>23.02.01 Организация перевозок и управление на транспорте (автомобильном)</w:t>
      </w:r>
    </w:p>
    <w:bookmarkEnd w:id="1"/>
    <w:p w14:paraId="77E17E1E" w14:textId="01C50F77" w:rsidR="00E221AF" w:rsidRDefault="00E221AF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E221AF">
        <w:rPr>
          <w:rFonts w:ascii="Times New Roman" w:eastAsia="Calibri" w:hAnsi="Times New Roman" w:cs="Times New Roman"/>
        </w:rPr>
        <w:t>Форма обучения: очная</w:t>
      </w:r>
    </w:p>
    <w:p w14:paraId="77EFA4EF" w14:textId="77777777" w:rsidR="008F3224" w:rsidRPr="00E221AF" w:rsidRDefault="008F3224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p w14:paraId="20B0360B" w14:textId="3541BB16" w:rsidR="00E221AF" w:rsidRPr="00524999" w:rsidRDefault="00E221AF" w:rsidP="003460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999">
        <w:rPr>
          <w:rFonts w:ascii="Times New Roman" w:eastAsia="Calibri" w:hAnsi="Times New Roman" w:cs="Times New Roman"/>
          <w:sz w:val="24"/>
          <w:szCs w:val="24"/>
        </w:rPr>
        <w:t>Рабочая программа учебной дисциплины</w:t>
      </w:r>
      <w:r w:rsidR="00524999" w:rsidRPr="00524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34BC9">
        <w:rPr>
          <w:rFonts w:ascii="Times New Roman" w:eastAsia="Calibri" w:hAnsi="Times New Roman" w:cs="Times New Roman"/>
          <w:sz w:val="24"/>
          <w:szCs w:val="24"/>
        </w:rPr>
        <w:t>о</w:t>
      </w:r>
      <w:r w:rsidR="00524999" w:rsidRPr="00524999">
        <w:rPr>
          <w:rFonts w:ascii="Times New Roman" w:eastAsia="Calibri" w:hAnsi="Times New Roman" w:cs="Times New Roman"/>
          <w:sz w:val="24"/>
          <w:szCs w:val="24"/>
        </w:rPr>
        <w:t>бщепрофессионального цикла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60DD" w:rsidRPr="00DC0631">
        <w:rPr>
          <w:rFonts w:ascii="Times New Roman" w:hAnsi="Times New Roman" w:cs="Times New Roman"/>
          <w:b/>
          <w:sz w:val="24"/>
          <w:szCs w:val="24"/>
        </w:rPr>
        <w:t>ТЕХНИЧЕСКАЯ МЕХАНИКА</w:t>
      </w:r>
      <w:r w:rsidR="008F3224" w:rsidRPr="00524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</w:t>
      </w:r>
      <w:r w:rsidR="00524999" w:rsidRPr="00524999">
        <w:rPr>
          <w:rFonts w:ascii="Times New Roman" w:eastAsia="Calibri" w:hAnsi="Times New Roman" w:cs="Times New Roman"/>
          <w:sz w:val="24"/>
          <w:szCs w:val="24"/>
        </w:rPr>
        <w:t>по специальности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60DD" w:rsidRPr="00DC0631">
        <w:rPr>
          <w:rFonts w:ascii="Times New Roman" w:hAnsi="Times New Roman" w:cs="Times New Roman"/>
          <w:b/>
        </w:rPr>
        <w:t>23.02.01 Организация перевозок и управление на транспорте (автомобильном</w:t>
      </w:r>
      <w:r w:rsidR="003460D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524999">
        <w:rPr>
          <w:rFonts w:ascii="Times New Roman" w:eastAsia="Calibri" w:hAnsi="Times New Roman" w:cs="Times New Roman"/>
          <w:sz w:val="24"/>
          <w:szCs w:val="24"/>
        </w:rPr>
        <w:t>в соответствии с приказом </w:t>
      </w:r>
      <w:r w:rsidR="003460DD" w:rsidRPr="003460DD">
        <w:rPr>
          <w:rFonts w:ascii="Times New Roman" w:eastAsia="Calibri" w:hAnsi="Times New Roman" w:cs="Times New Roman"/>
          <w:sz w:val="24"/>
          <w:szCs w:val="24"/>
        </w:rPr>
        <w:t xml:space="preserve"> Минобрнауки России от 22.04.2014 N 376 (ред. от 01.09.2022) (Зарегистрировано в Минюсте России 29.05.2014 N 32499)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, примерной программы учебной дисциплины, рабочего учебного плана специальности, Рабочей программы воспитания ГБПОУ ИО </w:t>
      </w:r>
      <w:proofErr w:type="spellStart"/>
      <w:r w:rsidRPr="00524999">
        <w:rPr>
          <w:rFonts w:ascii="Times New Roman" w:eastAsia="Calibri" w:hAnsi="Times New Roman" w:cs="Times New Roman"/>
          <w:sz w:val="24"/>
          <w:szCs w:val="24"/>
        </w:rPr>
        <w:t>ИТТриС</w:t>
      </w:r>
      <w:proofErr w:type="spellEnd"/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 (утв. Пр. №136 от 09.02.2023 г.). </w:t>
      </w:r>
    </w:p>
    <w:p w14:paraId="23160DA7" w14:textId="0AFED6F6" w:rsidR="00E221AF" w:rsidRPr="00524999" w:rsidRDefault="00E221AF" w:rsidP="003460D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По учебному плану учебная дисциплина проводится на </w:t>
      </w:r>
      <w:r w:rsidR="00524999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Pr="00524999">
        <w:rPr>
          <w:rFonts w:ascii="Times New Roman" w:eastAsia="Calibri" w:hAnsi="Times New Roman" w:cs="Times New Roman"/>
          <w:sz w:val="24"/>
          <w:szCs w:val="24"/>
        </w:rPr>
        <w:t>курсе.</w:t>
      </w:r>
    </w:p>
    <w:p w14:paraId="2016885A" w14:textId="1EB339B1" w:rsidR="00E221AF" w:rsidRPr="00524999" w:rsidRDefault="00E221AF" w:rsidP="003460DD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3460DD" w:rsidRPr="004E61B7">
        <w:t xml:space="preserve">98 </w:t>
      </w:r>
      <w:r w:rsidRPr="00524999">
        <w:rPr>
          <w:rFonts w:ascii="Times New Roman" w:eastAsia="Calibri" w:hAnsi="Times New Roman" w:cs="Times New Roman"/>
          <w:sz w:val="24"/>
          <w:szCs w:val="24"/>
        </w:rPr>
        <w:t>часов.</w:t>
      </w:r>
    </w:p>
    <w:p w14:paraId="1B799F84" w14:textId="77777777" w:rsidR="00E221AF" w:rsidRPr="00A34BC9" w:rsidRDefault="00E221AF" w:rsidP="003460D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34BC9">
        <w:rPr>
          <w:rFonts w:ascii="Times New Roman" w:hAnsi="Times New Roman" w:cs="Times New Roman"/>
          <w:b/>
        </w:rPr>
        <w:t>Содержание учебной дисциплины состоит из следующих разделов:</w:t>
      </w:r>
    </w:p>
    <w:p w14:paraId="7EF7AEEB" w14:textId="77777777" w:rsidR="003460DD" w:rsidRPr="003460DD" w:rsidRDefault="003460DD" w:rsidP="003460D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0DD">
        <w:rPr>
          <w:rFonts w:ascii="Times New Roman" w:eastAsia="Calibri" w:hAnsi="Times New Roman" w:cs="Times New Roman"/>
          <w:sz w:val="24"/>
          <w:szCs w:val="24"/>
        </w:rPr>
        <w:t xml:space="preserve">РАЗДЕЛ 1.  Теоретическая механика </w:t>
      </w:r>
    </w:p>
    <w:p w14:paraId="3852645E" w14:textId="77777777" w:rsidR="003460DD" w:rsidRPr="003460DD" w:rsidRDefault="003460DD" w:rsidP="003460D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0DD">
        <w:rPr>
          <w:rFonts w:ascii="Times New Roman" w:eastAsia="Calibri" w:hAnsi="Times New Roman" w:cs="Times New Roman"/>
          <w:sz w:val="24"/>
          <w:szCs w:val="24"/>
        </w:rPr>
        <w:t xml:space="preserve">РАЗДЕЛ 2. Сопротивление материалов </w:t>
      </w:r>
    </w:p>
    <w:p w14:paraId="7EDF6F7A" w14:textId="57565A7C" w:rsidR="00E221AF" w:rsidRPr="003460DD" w:rsidRDefault="003460DD" w:rsidP="003460D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0DD">
        <w:rPr>
          <w:rFonts w:ascii="Times New Roman" w:eastAsia="Calibri" w:hAnsi="Times New Roman" w:cs="Times New Roman"/>
          <w:sz w:val="24"/>
          <w:szCs w:val="24"/>
        </w:rPr>
        <w:t xml:space="preserve">РАЗДЕЛ 3. Детали машин </w:t>
      </w:r>
    </w:p>
    <w:p w14:paraId="1843A09D" w14:textId="77777777" w:rsidR="003460DD" w:rsidRPr="003460DD" w:rsidRDefault="003460DD" w:rsidP="003460DD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5CC49048" w14:textId="77777777" w:rsidR="00E221AF" w:rsidRPr="00A34BC9" w:rsidRDefault="00E221AF" w:rsidP="003460D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4BC9">
        <w:rPr>
          <w:rFonts w:ascii="Times New Roman" w:eastAsia="Calibri" w:hAnsi="Times New Roman" w:cs="Times New Roman"/>
          <w:b/>
          <w:bCs/>
          <w:sz w:val="24"/>
          <w:szCs w:val="24"/>
        </w:rPr>
        <w:t>В результате изучения учебной дисциплины у обучающихся формируются:</w:t>
      </w:r>
    </w:p>
    <w:p w14:paraId="7BE008D2" w14:textId="77777777" w:rsidR="00E221AF" w:rsidRPr="00A34BC9" w:rsidRDefault="00E221AF" w:rsidP="00346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4BC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Общие компетенции, включающие в себя способность: </w:t>
      </w:r>
    </w:p>
    <w:p w14:paraId="4AB278CA" w14:textId="77777777" w:rsidR="003460DD" w:rsidRPr="003460DD" w:rsidRDefault="003460DD" w:rsidP="003460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0DD">
        <w:rPr>
          <w:rFonts w:ascii="Times New Roman" w:eastAsia="Calibri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3BD0BF2A" w14:textId="77777777" w:rsidR="003460DD" w:rsidRPr="003460DD" w:rsidRDefault="003460DD" w:rsidP="003460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0DD">
        <w:rPr>
          <w:rFonts w:ascii="Times New Roman" w:eastAsia="Calibri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24289AB" w14:textId="77777777" w:rsidR="003460DD" w:rsidRPr="003460DD" w:rsidRDefault="003460DD" w:rsidP="003460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0DD">
        <w:rPr>
          <w:rFonts w:ascii="Times New Roman" w:eastAsia="Calibri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14:paraId="5DA85609" w14:textId="77777777" w:rsidR="003460DD" w:rsidRPr="003460DD" w:rsidRDefault="003460DD" w:rsidP="003460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0DD">
        <w:rPr>
          <w:rFonts w:ascii="Times New Roman" w:eastAsia="Calibri" w:hAnsi="Times New Roman" w:cs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DF98D36" w14:textId="77777777" w:rsidR="003460DD" w:rsidRPr="003460DD" w:rsidRDefault="003460DD" w:rsidP="003460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0DD">
        <w:rPr>
          <w:rFonts w:ascii="Times New Roman" w:eastAsia="Calibri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14:paraId="09AB005A" w14:textId="77777777" w:rsidR="003460DD" w:rsidRPr="003460DD" w:rsidRDefault="003460DD" w:rsidP="003460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0DD">
        <w:rPr>
          <w:rFonts w:ascii="Times New Roman" w:eastAsia="Calibri" w:hAnsi="Times New Roman" w:cs="Times New Roman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14:paraId="003924DC" w14:textId="77777777" w:rsidR="003460DD" w:rsidRPr="003460DD" w:rsidRDefault="003460DD" w:rsidP="003460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0DD">
        <w:rPr>
          <w:rFonts w:ascii="Times New Roman" w:eastAsia="Calibri" w:hAnsi="Times New Roman" w:cs="Times New Roman"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14:paraId="2B47CD30" w14:textId="77777777" w:rsidR="003460DD" w:rsidRPr="003460DD" w:rsidRDefault="003460DD" w:rsidP="003460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0DD">
        <w:rPr>
          <w:rFonts w:ascii="Times New Roman" w:eastAsia="Calibri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C9765EE" w14:textId="77777777" w:rsidR="003460DD" w:rsidRPr="003460DD" w:rsidRDefault="003460DD" w:rsidP="003460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0DD">
        <w:rPr>
          <w:rFonts w:ascii="Times New Roman" w:eastAsia="Calibri" w:hAnsi="Times New Roman" w:cs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14:paraId="572E4C3A" w14:textId="77777777" w:rsidR="003460DD" w:rsidRPr="003460DD" w:rsidRDefault="003460DD" w:rsidP="003460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0DD">
        <w:rPr>
          <w:rFonts w:ascii="Times New Roman" w:eastAsia="Calibri" w:hAnsi="Times New Roman" w:cs="Times New Roman"/>
          <w:sz w:val="24"/>
          <w:szCs w:val="24"/>
        </w:rPr>
        <w:t>ОК 10. Исполнять воинскую обязанность, в том числе с применением полученных профессиональных знаний (для юношей).</w:t>
      </w:r>
    </w:p>
    <w:p w14:paraId="63E4FE57" w14:textId="77777777" w:rsidR="00524999" w:rsidRPr="00524999" w:rsidRDefault="00524999" w:rsidP="003460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EEEC3FD" w14:textId="77777777" w:rsidR="00524999" w:rsidRPr="00A34BC9" w:rsidRDefault="00524999" w:rsidP="003460D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4BC9">
        <w:rPr>
          <w:rFonts w:ascii="Times New Roman" w:eastAsia="Calibri" w:hAnsi="Times New Roman" w:cs="Times New Roman"/>
          <w:b/>
          <w:bCs/>
          <w:sz w:val="24"/>
          <w:szCs w:val="24"/>
        </w:rPr>
        <w:t>Профессиональные компетенции:</w:t>
      </w:r>
    </w:p>
    <w:p w14:paraId="44D8CD75" w14:textId="77777777" w:rsidR="003460DD" w:rsidRPr="003460DD" w:rsidRDefault="003460DD" w:rsidP="003460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0DD">
        <w:rPr>
          <w:rFonts w:ascii="Times New Roman" w:eastAsia="Calibri" w:hAnsi="Times New Roman" w:cs="Times New Roman"/>
          <w:sz w:val="24"/>
          <w:szCs w:val="24"/>
        </w:rPr>
        <w:t>ПК 1.1. Организовывать и проводить работы по техническому обслуживанию и ремонту автотранспорта.</w:t>
      </w:r>
    </w:p>
    <w:p w14:paraId="4C4EECCD" w14:textId="77777777" w:rsidR="003460DD" w:rsidRPr="003460DD" w:rsidRDefault="003460DD" w:rsidP="003460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0DD">
        <w:rPr>
          <w:rFonts w:ascii="Times New Roman" w:eastAsia="Calibri" w:hAnsi="Times New Roman" w:cs="Times New Roman"/>
          <w:sz w:val="24"/>
          <w:szCs w:val="24"/>
        </w:rPr>
        <w:t>ПК 1.2. Осуществлять технический контроль при хранении, эксплуатации, техническом обслуживании и ремонте автотранспортных средств.</w:t>
      </w:r>
    </w:p>
    <w:p w14:paraId="0ADF5283" w14:textId="77777777" w:rsidR="003460DD" w:rsidRPr="003460DD" w:rsidRDefault="003460DD" w:rsidP="003460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0DD">
        <w:rPr>
          <w:rFonts w:ascii="Times New Roman" w:eastAsia="Calibri" w:hAnsi="Times New Roman" w:cs="Times New Roman"/>
          <w:sz w:val="24"/>
          <w:szCs w:val="24"/>
        </w:rPr>
        <w:t>ПК 1.3. Разрабатывать технологические процессы ремонта узлов и деталей.</w:t>
      </w:r>
    </w:p>
    <w:p w14:paraId="114CCAC3" w14:textId="48F845A7" w:rsidR="00524999" w:rsidRPr="00524999" w:rsidRDefault="003460DD" w:rsidP="00346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60DD">
        <w:rPr>
          <w:rFonts w:ascii="Times New Roman" w:eastAsia="Calibri" w:hAnsi="Times New Roman" w:cs="Times New Roman"/>
          <w:sz w:val="24"/>
          <w:szCs w:val="24"/>
        </w:rPr>
        <w:t>ПК 2.3. Организовывать безопасное ведение работ при техническом обслуживании и ремонте автотранспорта.</w:t>
      </w:r>
    </w:p>
    <w:sectPr w:rsidR="00524999" w:rsidRPr="0052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ABF"/>
    <w:multiLevelType w:val="hybridMultilevel"/>
    <w:tmpl w:val="FF22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1706A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9274F2"/>
    <w:multiLevelType w:val="hybridMultilevel"/>
    <w:tmpl w:val="ED289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AF"/>
    <w:rsid w:val="0003062B"/>
    <w:rsid w:val="003460DD"/>
    <w:rsid w:val="00524999"/>
    <w:rsid w:val="008F3224"/>
    <w:rsid w:val="009368CF"/>
    <w:rsid w:val="00A34BC9"/>
    <w:rsid w:val="00DC0631"/>
    <w:rsid w:val="00E221AF"/>
    <w:rsid w:val="00E34FB9"/>
    <w:rsid w:val="00FB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0AA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06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306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3460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06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306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3460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2023-11-24T02:08:00Z</dcterms:created>
  <dcterms:modified xsi:type="dcterms:W3CDTF">2023-11-24T02:08:00Z</dcterms:modified>
</cp:coreProperties>
</file>