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F537B" w14:textId="77777777" w:rsid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149312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07129F2E" w14:textId="77777777" w:rsid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7071672C" w14:textId="77777777" w:rsid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Основы безопасности жизнедеятельности</w:t>
      </w:r>
    </w:p>
    <w:p w14:paraId="498FFD6B" w14:textId="77777777" w:rsid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33F9C438" w14:textId="2FC3E4BE" w:rsidR="00C473F2" w:rsidRP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47148383"/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23.02.07 Техническое обслуживание и ремонт двигателей, систем и агрегатов автомобилей. </w:t>
      </w:r>
    </w:p>
    <w:bookmarkEnd w:id="2"/>
    <w:p w14:paraId="0FE963BA" w14:textId="77777777" w:rsidR="00C473F2" w:rsidRDefault="00C473F2" w:rsidP="00C473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E15F97F" w14:textId="77777777" w:rsidR="00E9151F" w:rsidRDefault="00C473F2" w:rsidP="00E9151F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«Основы безопасности жизнедеятельности» разработана    на основе:- 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bookmarkStart w:id="3" w:name="_Hlk147149283"/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23.02.07</w:t>
      </w:r>
      <w:r w:rsidRPr="00C473F2">
        <w:rPr>
          <w:rFonts w:ascii="Times New Roman" w:hAnsi="Times New Roman" w:cs="Times New Roman"/>
          <w:sz w:val="24"/>
          <w:szCs w:val="24"/>
        </w:rPr>
        <w:t xml:space="preserve"> 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обслуживание и ремонт двигателей, систем и агрегатов </w:t>
      </w:r>
      <w:bookmarkEnd w:id="3"/>
      <w:r w:rsidRPr="00C473F2">
        <w:rPr>
          <w:rFonts w:ascii="Times New Roman" w:hAnsi="Times New Roman" w:cs="Times New Roman"/>
          <w:b/>
          <w:bCs/>
          <w:sz w:val="24"/>
          <w:szCs w:val="24"/>
        </w:rPr>
        <w:t>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="00F65868" w:rsidRPr="00F6586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23.02.07</w:t>
      </w:r>
      <w:r w:rsidR="00F65868" w:rsidRPr="00F65868">
        <w:rPr>
          <w:rFonts w:ascii="Times New Roman" w:hAnsi="Times New Roman" w:cs="Times New Roman"/>
          <w:sz w:val="24"/>
          <w:szCs w:val="24"/>
        </w:rPr>
        <w:t xml:space="preserve"> Техническое обслуживание и ремонт двигателей, систем и агрегатов</w:t>
      </w:r>
      <w:r w:rsidR="00F65868"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151F">
        <w:rPr>
          <w:rFonts w:ascii="Times New Roman" w:hAnsi="Times New Roman"/>
          <w:sz w:val="24"/>
          <w:szCs w:val="24"/>
        </w:rPr>
        <w:t>(письмо Департамента государственной политики в сфере подготовки</w:t>
      </w:r>
      <w:proofErr w:type="gramEnd"/>
      <w:r w:rsidR="00E9151F">
        <w:rPr>
          <w:rFonts w:ascii="Times New Roman" w:hAnsi="Times New Roman"/>
          <w:sz w:val="24"/>
          <w:szCs w:val="24"/>
        </w:rPr>
        <w:t xml:space="preserve"> рабочих кадров и ДПО Минобрнауки России от 17.03.2015 № 06-259),</w:t>
      </w:r>
      <w:r w:rsidR="00E9151F">
        <w:t xml:space="preserve"> </w:t>
      </w:r>
      <w:r w:rsidR="00E9151F">
        <w:rPr>
          <w:rFonts w:ascii="Times New Roman" w:hAnsi="Times New Roman"/>
          <w:sz w:val="24"/>
          <w:szCs w:val="24"/>
        </w:rPr>
        <w:t>одобрено Научно-методическим советом Центра профессионального образования и систем квалификаций ФГАУ «ФИРО» Протокол № 3 от 25 мая 2017 г.  с уточнениями и дополнениями.</w:t>
      </w:r>
      <w:r w:rsidR="00E9151F">
        <w:rPr>
          <w:rFonts w:ascii="Times New Roman" w:eastAsia="Calibri" w:hAnsi="Times New Roman"/>
          <w:sz w:val="24"/>
          <w:szCs w:val="24"/>
        </w:rPr>
        <w:t xml:space="preserve"> Рабочей программы воспитания ГБПОУ ИО ИТТриС (утв. Пр. №136 от 09.02.2021 г.).</w:t>
      </w:r>
    </w:p>
    <w:p w14:paraId="07A37FB6" w14:textId="7C113C4C" w:rsidR="00C473F2" w:rsidRDefault="00C473F2" w:rsidP="00C47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14:paraId="266711E1" w14:textId="77777777" w:rsidR="00C473F2" w:rsidRDefault="00C473F2" w:rsidP="00C473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 Основы безопасности жизнедеятельности. По учебному плану учебная дисциплина проводится на 1 курсе.</w:t>
      </w:r>
    </w:p>
    <w:p w14:paraId="5B25B762" w14:textId="77777777" w:rsidR="00C473F2" w:rsidRDefault="00C473F2" w:rsidP="00C47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70 часов.</w:t>
      </w:r>
    </w:p>
    <w:p w14:paraId="50F911DA" w14:textId="77777777" w:rsidR="00C473F2" w:rsidRDefault="00C473F2" w:rsidP="00C47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7E2EBD92" w14:textId="77777777" w:rsidR="00C473F2" w:rsidRPr="00514404" w:rsidRDefault="00C473F2" w:rsidP="00C47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404">
        <w:rPr>
          <w:rFonts w:ascii="Times New Roman" w:hAnsi="Times New Roman" w:cs="Times New Roman"/>
          <w:sz w:val="24"/>
          <w:szCs w:val="24"/>
        </w:rPr>
        <w:t>Раздел 1. Обеспечение личной безопасности и сохранение здоровья</w:t>
      </w:r>
    </w:p>
    <w:p w14:paraId="622B8106" w14:textId="77777777" w:rsidR="00C473F2" w:rsidRPr="00514404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2. Государственная система обеспечения безопасности населения</w:t>
      </w:r>
    </w:p>
    <w:p w14:paraId="3A01AE1A" w14:textId="77777777" w:rsidR="00C473F2" w:rsidRPr="00514404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3.Основы обороны государства и воинская обязанность</w:t>
      </w:r>
    </w:p>
    <w:p w14:paraId="6D80FD00" w14:textId="77777777" w:rsidR="00C473F2" w:rsidRPr="00514404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4. Основы медицинских знаний</w:t>
      </w:r>
    </w:p>
    <w:p w14:paraId="0876D5E0" w14:textId="77777777" w:rsidR="00C473F2" w:rsidRDefault="00C473F2" w:rsidP="00C47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1F7A301" w14:textId="77777777" w:rsidR="00C473F2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243532C9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A94E3D">
        <w:rPr>
          <w:rFonts w:ascii="Times New Roman" w:hAnsi="Times New Roman" w:cs="Times New Roman"/>
          <w:sz w:val="24"/>
          <w:szCs w:val="24"/>
        </w:rPr>
        <w:t xml:space="preserve">. </w:t>
      </w:r>
      <w:r w:rsidRPr="00A94E3D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27E9FF32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6EFE127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>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4B9D73A7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A94E3D"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14:paraId="726AA961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0F0D4AB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321B6349" w14:textId="53BD6151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lastRenderedPageBreak/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8</w:t>
      </w:r>
      <w:r w:rsidRPr="00A94E3D">
        <w:rPr>
          <w:rFonts w:ascii="Times New Roman" w:hAnsi="Times New Roman" w:cs="Times New Roman"/>
          <w:sz w:val="24"/>
          <w:szCs w:val="24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5FBCC614" w14:textId="77777777" w:rsidR="00C473F2" w:rsidRPr="00A94E3D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807DB72" w14:textId="77777777" w:rsidR="00C473F2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7A9569" w14:textId="77777777" w:rsidR="00C473F2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C28D53" w14:textId="77777777" w:rsidR="00C473F2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B47B20" w14:textId="77777777" w:rsidR="00C473F2" w:rsidRDefault="00C473F2" w:rsidP="00C47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E44986" w14:textId="77777777" w:rsidR="00C473F2" w:rsidRDefault="00C473F2" w:rsidP="00C473F2"/>
    <w:p w14:paraId="49425977" w14:textId="77777777" w:rsidR="0009498A" w:rsidRDefault="0009498A"/>
    <w:sectPr w:rsidR="0009498A" w:rsidSect="0014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AB"/>
    <w:rsid w:val="0009498A"/>
    <w:rsid w:val="006E68AB"/>
    <w:rsid w:val="00C473F2"/>
    <w:rsid w:val="00E9151F"/>
    <w:rsid w:val="00F65868"/>
    <w:rsid w:val="00F74EC3"/>
    <w:rsid w:val="00F7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3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F2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F2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2023-11-13T02:01:00Z</dcterms:created>
  <dcterms:modified xsi:type="dcterms:W3CDTF">2023-11-13T02:01:00Z</dcterms:modified>
</cp:coreProperties>
</file>