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979" w:rsidRDefault="00DC4979" w:rsidP="00DC497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DC4979" w:rsidRDefault="00DC4979" w:rsidP="00DC497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:rsidR="00DC4979" w:rsidRDefault="00DC4979" w:rsidP="00DC497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Индивидуальный проект</w:t>
      </w:r>
    </w:p>
    <w:p w:rsidR="00DC4979" w:rsidRDefault="00DC4979" w:rsidP="00DC4979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>по   специальности   среднего профессионального образования</w:t>
      </w:r>
    </w:p>
    <w:p w:rsidR="00DC4979" w:rsidRDefault="00DC4979" w:rsidP="00DC497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23.02.0</w:t>
      </w:r>
      <w:r w:rsidRPr="00416914">
        <w:rPr>
          <w:rFonts w:ascii="Times New Roman" w:hAnsi="Times New Roman" w:cs="Times New Roman"/>
          <w:b/>
          <w:sz w:val="24"/>
          <w:szCs w:val="24"/>
        </w:rPr>
        <w:t>7</w:t>
      </w:r>
      <w:r w:rsidRPr="004169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«Техническое обслуживание и ремонт двигателей, систем и агрегатов автомобилей»</w:t>
      </w:r>
    </w:p>
    <w:p w:rsidR="00DC4979" w:rsidRDefault="00DC4979" w:rsidP="00DC497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:rsidR="00DC4979" w:rsidRPr="00947217" w:rsidRDefault="00DC4979" w:rsidP="00DC497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217">
        <w:rPr>
          <w:rFonts w:ascii="Times New Roman" w:hAnsi="Times New Roman" w:cs="Times New Roman"/>
          <w:sz w:val="24"/>
          <w:szCs w:val="24"/>
        </w:rPr>
        <w:t>Рабочая пр</w:t>
      </w:r>
      <w:r>
        <w:rPr>
          <w:rFonts w:ascii="Times New Roman" w:hAnsi="Times New Roman" w:cs="Times New Roman"/>
          <w:sz w:val="24"/>
          <w:szCs w:val="24"/>
        </w:rPr>
        <w:t>ограмма учебной дисциплины ДВ.01</w:t>
      </w:r>
      <w:r w:rsidRPr="00947217">
        <w:rPr>
          <w:rFonts w:ascii="Times New Roman" w:hAnsi="Times New Roman" w:cs="Times New Roman"/>
          <w:sz w:val="24"/>
          <w:szCs w:val="24"/>
        </w:rPr>
        <w:t xml:space="preserve"> «Индивидуальный проект» разработана с целью развития у обучающихся первого года обучения навыков учебно-исследовательской и проектной деятельности и оказания им методической помощи при подготовке к научно-практическим конференциям и конкурсам различного уровня, формированию навыков исследовательской и проектной деятельности.</w:t>
      </w:r>
    </w:p>
    <w:p w:rsidR="00DC4979" w:rsidRPr="00947217" w:rsidRDefault="00DC4979" w:rsidP="00DC497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217">
        <w:rPr>
          <w:rFonts w:ascii="Times New Roman" w:hAnsi="Times New Roman" w:cs="Times New Roman"/>
          <w:sz w:val="24"/>
          <w:szCs w:val="24"/>
        </w:rPr>
        <w:t>Рабочая пр</w:t>
      </w:r>
      <w:r>
        <w:rPr>
          <w:rFonts w:ascii="Times New Roman" w:hAnsi="Times New Roman" w:cs="Times New Roman"/>
          <w:sz w:val="24"/>
          <w:szCs w:val="24"/>
        </w:rPr>
        <w:t>ограмма учебной дисциплины ДВ.01</w:t>
      </w:r>
      <w:r w:rsidRPr="00947217">
        <w:rPr>
          <w:rFonts w:ascii="Times New Roman" w:hAnsi="Times New Roman" w:cs="Times New Roman"/>
          <w:sz w:val="24"/>
          <w:szCs w:val="24"/>
        </w:rPr>
        <w:t xml:space="preserve"> «Индивидуальный проект» разработана с учетом рабочей программы воспитания ГБПОУ ИО </w:t>
      </w:r>
      <w:proofErr w:type="spellStart"/>
      <w:r w:rsidRPr="00947217">
        <w:rPr>
          <w:rFonts w:ascii="Times New Roman" w:hAnsi="Times New Roman" w:cs="Times New Roman"/>
          <w:sz w:val="24"/>
          <w:szCs w:val="24"/>
        </w:rPr>
        <w:t>ИТТриС</w:t>
      </w:r>
      <w:proofErr w:type="spellEnd"/>
      <w:r w:rsidRPr="009472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4979" w:rsidRDefault="00DC4979" w:rsidP="00DC4979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По учебному плану учебная дисциплина проводится на 1 курсе.</w:t>
      </w:r>
    </w:p>
    <w:p w:rsidR="00DC4979" w:rsidRDefault="00DC4979" w:rsidP="00DC49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рассчитана на 32 часа.</w:t>
      </w:r>
    </w:p>
    <w:p w:rsidR="00DC4979" w:rsidRDefault="00DC4979" w:rsidP="00DC49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учебной дисциплины состоит из следующих тем:</w:t>
      </w:r>
    </w:p>
    <w:p w:rsidR="00DC4979" w:rsidRPr="003E5D17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>Введение.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D17">
        <w:rPr>
          <w:rFonts w:ascii="Times New Roman" w:hAnsi="Times New Roman" w:cs="Times New Roman"/>
          <w:sz w:val="24"/>
          <w:szCs w:val="24"/>
        </w:rPr>
        <w:t>Предмет, цели и задачи дисциплины «Основы учебно-исследовательской и проектной деятельности», её междисциплинарные связи.</w:t>
      </w:r>
    </w:p>
    <w:p w:rsidR="00DC4979" w:rsidRPr="00594799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>Проект.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D17">
        <w:rPr>
          <w:rFonts w:ascii="Times New Roman" w:hAnsi="Times New Roman" w:cs="Times New Roman"/>
          <w:sz w:val="24"/>
          <w:szCs w:val="24"/>
        </w:rPr>
        <w:t>Понятие проектной культуры. Проектно-исследовательская деятельность.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4799">
        <w:rPr>
          <w:rFonts w:ascii="Times New Roman" w:hAnsi="Times New Roman" w:cs="Times New Roman"/>
          <w:sz w:val="24"/>
          <w:szCs w:val="24"/>
        </w:rPr>
        <w:t>Появление и развитие понятия «проект». Классификация проектов. Примеры проектов (исследовательские, социальные, инновационные, бизнес-проекты, гражданских инициатив, образовательные и т.д.). Проект: определение, основные показатели и характеристики. Отличия проектной деятельности от исследовательской работы.</w:t>
      </w:r>
    </w:p>
    <w:p w:rsidR="00DC4979" w:rsidRPr="003E5D17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>Структура проекта. Структура и характеристика основных компонентов проектной деятельности. Этапы проекта.</w:t>
      </w:r>
    </w:p>
    <w:p w:rsidR="00DC4979" w:rsidRPr="003E5D17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>Этапы разработки проекта. Разработка идеи как первый этап подготовки проекта.</w:t>
      </w:r>
    </w:p>
    <w:p w:rsidR="00DC4979" w:rsidRPr="003E5D17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 xml:space="preserve">Ситуация и проблема. Желаемая и реальная ситуации. Описание ситуации в рамках проекта. Постановка проблемы. Целеполагание и планирование исследования (реалистичность, </w:t>
      </w:r>
      <w:proofErr w:type="spellStart"/>
      <w:r w:rsidRPr="003E5D17">
        <w:rPr>
          <w:rFonts w:ascii="Times New Roman" w:hAnsi="Times New Roman" w:cs="Times New Roman"/>
          <w:sz w:val="24"/>
          <w:szCs w:val="24"/>
        </w:rPr>
        <w:t>ранжируемость</w:t>
      </w:r>
      <w:proofErr w:type="spellEnd"/>
      <w:r w:rsidRPr="003E5D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5D17">
        <w:rPr>
          <w:rFonts w:ascii="Times New Roman" w:hAnsi="Times New Roman" w:cs="Times New Roman"/>
          <w:sz w:val="24"/>
          <w:szCs w:val="24"/>
        </w:rPr>
        <w:t>диагностируемость</w:t>
      </w:r>
      <w:proofErr w:type="spellEnd"/>
      <w:r w:rsidRPr="003E5D17">
        <w:rPr>
          <w:rFonts w:ascii="Times New Roman" w:hAnsi="Times New Roman" w:cs="Times New Roman"/>
          <w:sz w:val="24"/>
          <w:szCs w:val="24"/>
        </w:rPr>
        <w:t>)</w:t>
      </w:r>
    </w:p>
    <w:p w:rsidR="00DC4979" w:rsidRPr="003E5D17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>Практическое занятие № 1. Требования к постановке целей исследования</w:t>
      </w:r>
    </w:p>
    <w:p w:rsidR="00DC4979" w:rsidRPr="003E5D17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>Планирование и прогнозирование результатов. Формулирование задач. Поисково-исследовательский этап.</w:t>
      </w:r>
    </w:p>
    <w:p w:rsidR="00DC4979" w:rsidRPr="003E5D17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>Практическое занятие №2. Сбор, изучение и обработка необходимой информации, в том числе с помощью информационных банков, каталогов, других источников.</w:t>
      </w:r>
    </w:p>
    <w:p w:rsidR="00DC4979" w:rsidRPr="003E5D17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>Технологический этап проекта. Интегрирование и аккумулирование всей информации с учетом темы, цели. Подбор необходимых материалов, инструментов, приспособлений и оборудования в соответствии с возможностями и имеющимися ресурсами.</w:t>
      </w:r>
    </w:p>
    <w:p w:rsidR="00DC4979" w:rsidRPr="00416914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914">
        <w:rPr>
          <w:rFonts w:ascii="Times New Roman" w:hAnsi="Times New Roman" w:cs="Times New Roman"/>
          <w:sz w:val="24"/>
          <w:szCs w:val="24"/>
        </w:rPr>
        <w:t>Практическое заня</w:t>
      </w:r>
      <w:r>
        <w:rPr>
          <w:rFonts w:ascii="Times New Roman" w:hAnsi="Times New Roman" w:cs="Times New Roman"/>
          <w:sz w:val="24"/>
          <w:szCs w:val="24"/>
        </w:rPr>
        <w:t xml:space="preserve">тие № </w:t>
      </w:r>
      <w:r w:rsidRPr="0041691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914">
        <w:rPr>
          <w:rFonts w:ascii="Times New Roman" w:hAnsi="Times New Roman" w:cs="Times New Roman"/>
          <w:sz w:val="24"/>
          <w:szCs w:val="24"/>
        </w:rPr>
        <w:t>Составление алгоритма работы с информационным источником.</w:t>
      </w:r>
    </w:p>
    <w:p w:rsidR="00DC4979" w:rsidRPr="00416914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914">
        <w:rPr>
          <w:rFonts w:ascii="Times New Roman" w:hAnsi="Times New Roman" w:cs="Times New Roman"/>
          <w:sz w:val="24"/>
          <w:szCs w:val="24"/>
        </w:rPr>
        <w:t>Практическое занятие № 4. Синтез, классификация, сравнение, обобщение информации как важные средства организации умственного труда.</w:t>
      </w:r>
    </w:p>
    <w:p w:rsidR="00DC4979" w:rsidRPr="00416914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914">
        <w:rPr>
          <w:rFonts w:ascii="Times New Roman" w:hAnsi="Times New Roman" w:cs="Times New Roman"/>
          <w:sz w:val="24"/>
          <w:szCs w:val="24"/>
        </w:rPr>
        <w:t>Практическое занятие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914">
        <w:rPr>
          <w:rFonts w:ascii="Times New Roman" w:hAnsi="Times New Roman" w:cs="Times New Roman"/>
          <w:sz w:val="24"/>
          <w:szCs w:val="24"/>
        </w:rPr>
        <w:t xml:space="preserve">5. Библиографическое описание проекта. Источники информации. Требования к описанию источников. </w:t>
      </w:r>
    </w:p>
    <w:p w:rsidR="00DC4979" w:rsidRPr="00416914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914">
        <w:rPr>
          <w:rFonts w:ascii="Times New Roman" w:hAnsi="Times New Roman" w:cs="Times New Roman"/>
          <w:sz w:val="24"/>
          <w:szCs w:val="24"/>
        </w:rPr>
        <w:lastRenderedPageBreak/>
        <w:t>Практическое занятие № 6. Правила оформления списка источников. Обзор литературы.</w:t>
      </w:r>
    </w:p>
    <w:p w:rsidR="00DC4979" w:rsidRPr="00416914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914">
        <w:rPr>
          <w:rFonts w:ascii="Times New Roman" w:hAnsi="Times New Roman" w:cs="Times New Roman"/>
          <w:sz w:val="24"/>
          <w:szCs w:val="24"/>
        </w:rPr>
        <w:t>Практическое занятие № 7. Художественно-оформительские требования к компьютерной презентации в соответствии с принципами оформления</w:t>
      </w:r>
    </w:p>
    <w:p w:rsidR="00DC4979" w:rsidRPr="00416914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914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>
        <w:rPr>
          <w:rFonts w:ascii="Times New Roman" w:hAnsi="Times New Roman" w:cs="Times New Roman"/>
          <w:sz w:val="24"/>
          <w:szCs w:val="24"/>
        </w:rPr>
        <w:t xml:space="preserve">№ 8. Требования к содержанию и </w:t>
      </w:r>
      <w:r w:rsidRPr="00416914">
        <w:rPr>
          <w:rFonts w:ascii="Times New Roman" w:hAnsi="Times New Roman" w:cs="Times New Roman"/>
          <w:sz w:val="24"/>
          <w:szCs w:val="24"/>
        </w:rPr>
        <w:t>оформлению исследовательских работ</w:t>
      </w:r>
    </w:p>
    <w:p w:rsidR="00DC4979" w:rsidRPr="00416914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914">
        <w:rPr>
          <w:rFonts w:ascii="Times New Roman" w:hAnsi="Times New Roman" w:cs="Times New Roman"/>
          <w:sz w:val="24"/>
          <w:szCs w:val="24"/>
        </w:rPr>
        <w:t>Зачет</w:t>
      </w:r>
    </w:p>
    <w:p w:rsidR="00DC4979" w:rsidRDefault="00DC4979" w:rsidP="00DC4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:rsidR="00DC4979" w:rsidRDefault="00DC4979" w:rsidP="00DC4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бщие</w:t>
      </w:r>
      <w:r>
        <w:rPr>
          <w:rFonts w:ascii="Times New Roman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:rsidR="00DC4979" w:rsidRPr="00E3027D" w:rsidRDefault="00DC4979" w:rsidP="00DC4979">
      <w:pPr>
        <w:spacing w:after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E30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ОК 1. Понимать сущность и социальную значимость будущей профессии, проявлять к ней устойчивый интерес.</w:t>
      </w:r>
    </w:p>
    <w:p w:rsidR="00DC4979" w:rsidRPr="00E3027D" w:rsidRDefault="00DC4979" w:rsidP="00DC4979">
      <w:pPr>
        <w:spacing w:after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E30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DC4979" w:rsidRPr="00E3027D" w:rsidRDefault="00DC4979" w:rsidP="00DC4979">
      <w:pPr>
        <w:spacing w:after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E30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DC4979" w:rsidRPr="00E3027D" w:rsidRDefault="00DC4979" w:rsidP="00DC4979">
      <w:pPr>
        <w:spacing w:after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E30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ОК 4. Осуществлять поиск информации, необходимой для эффективного выполнения профессиональных задач.</w:t>
      </w:r>
    </w:p>
    <w:p w:rsidR="00DC4979" w:rsidRPr="00E3027D" w:rsidRDefault="00DC4979" w:rsidP="00DC4979">
      <w:pPr>
        <w:spacing w:after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E30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DC4979" w:rsidRPr="00E3027D" w:rsidRDefault="00DC4979" w:rsidP="00DC4979">
      <w:pPr>
        <w:spacing w:after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E30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ОК 6. Работать в команде, эффективно общаться с коллегами, руководством, клиентами.</w:t>
      </w:r>
    </w:p>
    <w:p w:rsidR="00DC4979" w:rsidRPr="00E3027D" w:rsidRDefault="00DC4979" w:rsidP="00DC4979">
      <w:pPr>
        <w:spacing w:after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E30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ОК 7.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Исполнять воинскую обязанность</w:t>
      </w:r>
      <w:r w:rsidRPr="00E30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, в том числе с применением полученных профессиональных знаний (для юношей).</w:t>
      </w:r>
    </w:p>
    <w:p w:rsidR="00DC4979" w:rsidRPr="001A56DB" w:rsidRDefault="00DC4979" w:rsidP="00DC4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4979" w:rsidRPr="001A56DB" w:rsidRDefault="00DC4979" w:rsidP="00DC4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4979" w:rsidRPr="001A56DB" w:rsidRDefault="00DC4979" w:rsidP="00DC4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73B9" w:rsidRDefault="00DE73B9"/>
    <w:sectPr w:rsidR="00DE73B9" w:rsidSect="001A56D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37974"/>
    <w:multiLevelType w:val="hybridMultilevel"/>
    <w:tmpl w:val="AEA8F9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979"/>
    <w:rsid w:val="00C91CDC"/>
    <w:rsid w:val="00DC4979"/>
    <w:rsid w:val="00DE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7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9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7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9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Компик</dc:creator>
  <cp:lastModifiedBy>user</cp:lastModifiedBy>
  <cp:revision>2</cp:revision>
  <dcterms:created xsi:type="dcterms:W3CDTF">2023-11-14T01:36:00Z</dcterms:created>
  <dcterms:modified xsi:type="dcterms:W3CDTF">2023-11-14T01:36:00Z</dcterms:modified>
</cp:coreProperties>
</file>